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7E5C" w14:textId="77777777" w:rsidR="00B0301C" w:rsidRPr="007678BF" w:rsidRDefault="007A30F7" w:rsidP="007678BF">
      <w:pPr>
        <w:pStyle w:val="Heading3"/>
      </w:pPr>
      <w:r>
        <w:t xml:space="preserve"> </w:t>
      </w:r>
    </w:p>
    <w:p w14:paraId="16E85050" w14:textId="77777777" w:rsidR="004D7926" w:rsidRDefault="004D7926" w:rsidP="00F4419F">
      <w:pPr>
        <w:jc w:val="center"/>
        <w:rPr>
          <w:b/>
        </w:rPr>
      </w:pPr>
    </w:p>
    <w:p w14:paraId="695DCC13" w14:textId="753F7974" w:rsidR="00B0301C" w:rsidRPr="00A14DA9" w:rsidRDefault="00D37735" w:rsidP="00D37735">
      <w:pPr>
        <w:rPr>
          <w:rFonts w:cs="Arial"/>
          <w:b/>
          <w:sz w:val="24"/>
          <w:szCs w:val="24"/>
        </w:rPr>
      </w:pPr>
      <w:r>
        <w:rPr>
          <w:rFonts w:cs="Arial"/>
          <w:b/>
          <w:sz w:val="24"/>
          <w:szCs w:val="24"/>
        </w:rPr>
        <w:t xml:space="preserve">                              </w:t>
      </w:r>
      <w:r w:rsidR="00BC6933" w:rsidRPr="00A14DA9">
        <w:rPr>
          <w:rFonts w:cs="Arial"/>
          <w:b/>
          <w:sz w:val="24"/>
          <w:szCs w:val="24"/>
        </w:rPr>
        <w:t>20</w:t>
      </w:r>
      <w:r w:rsidR="00E4413D" w:rsidRPr="00A14DA9">
        <w:rPr>
          <w:rFonts w:cs="Arial"/>
          <w:b/>
          <w:sz w:val="24"/>
          <w:szCs w:val="24"/>
        </w:rPr>
        <w:t>2</w:t>
      </w:r>
      <w:r>
        <w:rPr>
          <w:rFonts w:cs="Arial"/>
          <w:b/>
          <w:sz w:val="24"/>
          <w:szCs w:val="24"/>
        </w:rPr>
        <w:t>3</w:t>
      </w:r>
      <w:r w:rsidR="0070796A" w:rsidRPr="00A14DA9">
        <w:rPr>
          <w:rFonts w:cs="Arial"/>
          <w:b/>
          <w:sz w:val="24"/>
          <w:szCs w:val="24"/>
        </w:rPr>
        <w:t xml:space="preserve"> Remaining:</w:t>
      </w:r>
      <w:r w:rsidR="00A14DA9">
        <w:rPr>
          <w:rFonts w:cs="Arial"/>
          <w:b/>
          <w:sz w:val="24"/>
          <w:szCs w:val="24"/>
        </w:rPr>
        <w:t xml:space="preserve"> </w:t>
      </w:r>
      <w:r w:rsidR="00A14DA9">
        <w:rPr>
          <w:rFonts w:cs="Arial"/>
          <w:b/>
          <w:sz w:val="24"/>
          <w:szCs w:val="24"/>
        </w:rPr>
        <w:tab/>
      </w:r>
      <w:r w:rsidR="00A14DA9">
        <w:rPr>
          <w:rFonts w:cs="Arial"/>
          <w:b/>
          <w:sz w:val="24"/>
          <w:szCs w:val="24"/>
        </w:rPr>
        <w:tab/>
      </w:r>
      <w:r w:rsidR="00A14DA9">
        <w:rPr>
          <w:rFonts w:cs="Arial"/>
          <w:b/>
          <w:sz w:val="24"/>
          <w:szCs w:val="24"/>
        </w:rPr>
        <w:tab/>
      </w:r>
      <w:r w:rsidR="005E05B9">
        <w:rPr>
          <w:rFonts w:cs="Arial"/>
          <w:b/>
          <w:sz w:val="24"/>
          <w:szCs w:val="24"/>
        </w:rPr>
        <w:t xml:space="preserve">  </w:t>
      </w:r>
      <w:r w:rsidR="00B0301C" w:rsidRPr="00A14DA9">
        <w:rPr>
          <w:rFonts w:cs="Arial"/>
          <w:b/>
          <w:sz w:val="24"/>
          <w:szCs w:val="24"/>
        </w:rPr>
        <w:t>$</w:t>
      </w:r>
      <w:r w:rsidR="00495481">
        <w:rPr>
          <w:rFonts w:cs="Arial"/>
          <w:b/>
          <w:sz w:val="24"/>
          <w:szCs w:val="24"/>
        </w:rPr>
        <w:t>75</w:t>
      </w:r>
      <w:r w:rsidR="006443B7" w:rsidRPr="00A14DA9">
        <w:rPr>
          <w:rFonts w:cs="Arial"/>
          <w:b/>
          <w:sz w:val="24"/>
          <w:szCs w:val="24"/>
        </w:rPr>
        <w:t>,0</w:t>
      </w:r>
      <w:r w:rsidR="00BC6933" w:rsidRPr="00A14DA9">
        <w:rPr>
          <w:rFonts w:cs="Arial"/>
          <w:b/>
          <w:sz w:val="24"/>
          <w:szCs w:val="24"/>
        </w:rPr>
        <w:t>00</w:t>
      </w:r>
    </w:p>
    <w:p w14:paraId="76E84E62" w14:textId="203F3290" w:rsidR="00BC6933" w:rsidRPr="00A14DA9" w:rsidRDefault="00F4419F" w:rsidP="00F4419F">
      <w:pPr>
        <w:ind w:left="450" w:hanging="90"/>
        <w:rPr>
          <w:rFonts w:cs="Arial"/>
          <w:b/>
          <w:sz w:val="24"/>
          <w:szCs w:val="24"/>
        </w:rPr>
      </w:pPr>
      <w:r>
        <w:rPr>
          <w:rFonts w:cs="Arial"/>
          <w:b/>
          <w:sz w:val="24"/>
          <w:szCs w:val="24"/>
        </w:rPr>
        <w:t xml:space="preserve">                            </w:t>
      </w:r>
      <w:r w:rsidR="00A14DA9">
        <w:rPr>
          <w:rFonts w:cs="Arial"/>
          <w:b/>
          <w:sz w:val="24"/>
          <w:szCs w:val="24"/>
        </w:rPr>
        <w:t>(</w:t>
      </w:r>
      <w:r w:rsidR="00A14DA9" w:rsidRPr="00A14DA9">
        <w:rPr>
          <w:rFonts w:cs="Arial"/>
          <w:b/>
          <w:sz w:val="24"/>
          <w:szCs w:val="24"/>
        </w:rPr>
        <w:t>Program, Capital, JWF</w:t>
      </w:r>
      <w:r w:rsidR="00A14DA9">
        <w:rPr>
          <w:rFonts w:cs="Arial"/>
          <w:b/>
          <w:sz w:val="24"/>
          <w:szCs w:val="24"/>
        </w:rPr>
        <w:t>, CNW)</w:t>
      </w:r>
    </w:p>
    <w:p w14:paraId="49140D85" w14:textId="77777777" w:rsidR="00316582" w:rsidRPr="00A14DA9" w:rsidRDefault="00316582" w:rsidP="00F4419F">
      <w:pPr>
        <w:ind w:left="450" w:hanging="90"/>
        <w:jc w:val="center"/>
        <w:rPr>
          <w:rFonts w:cs="Arial"/>
          <w:b/>
          <w:sz w:val="24"/>
          <w:szCs w:val="24"/>
        </w:rPr>
      </w:pPr>
    </w:p>
    <w:p w14:paraId="21579457" w14:textId="5F8B7FB8" w:rsidR="00B0301C" w:rsidRPr="00D37735" w:rsidRDefault="00D37735" w:rsidP="00D37735">
      <w:pPr>
        <w:rPr>
          <w:rFonts w:cs="Arial"/>
          <w:b/>
          <w:sz w:val="24"/>
          <w:szCs w:val="24"/>
        </w:rPr>
      </w:pPr>
      <w:r>
        <w:rPr>
          <w:rFonts w:cs="Arial"/>
          <w:b/>
          <w:sz w:val="24"/>
          <w:szCs w:val="24"/>
        </w:rPr>
        <w:t xml:space="preserve">                              </w:t>
      </w:r>
      <w:r w:rsidR="0070796A" w:rsidRPr="00A14DA9">
        <w:rPr>
          <w:rFonts w:cs="Arial"/>
          <w:b/>
          <w:sz w:val="24"/>
          <w:szCs w:val="24"/>
        </w:rPr>
        <w:t>Total Requests 4Q:</w:t>
      </w:r>
      <w:r w:rsidR="0070796A" w:rsidRPr="00A14DA9">
        <w:rPr>
          <w:rFonts w:cs="Arial"/>
          <w:b/>
          <w:sz w:val="24"/>
          <w:szCs w:val="24"/>
        </w:rPr>
        <w:tab/>
      </w:r>
      <w:r>
        <w:rPr>
          <w:rFonts w:cs="Arial"/>
          <w:b/>
          <w:sz w:val="24"/>
          <w:szCs w:val="24"/>
        </w:rPr>
        <w:t xml:space="preserve">                   </w:t>
      </w:r>
      <w:r w:rsidR="0048125D" w:rsidRPr="00D37735">
        <w:rPr>
          <w:rFonts w:cs="Arial"/>
          <w:b/>
          <w:sz w:val="24"/>
          <w:szCs w:val="24"/>
        </w:rPr>
        <w:t>$</w:t>
      </w:r>
      <w:r w:rsidR="00495481" w:rsidRPr="00D37735">
        <w:rPr>
          <w:rFonts w:cs="Arial"/>
          <w:b/>
          <w:sz w:val="24"/>
          <w:szCs w:val="24"/>
        </w:rPr>
        <w:t>1</w:t>
      </w:r>
      <w:r w:rsidR="0064199A">
        <w:rPr>
          <w:rFonts w:cs="Arial"/>
          <w:b/>
          <w:sz w:val="24"/>
          <w:szCs w:val="24"/>
        </w:rPr>
        <w:t>29</w:t>
      </w:r>
      <w:r w:rsidRPr="00D37735">
        <w:rPr>
          <w:rFonts w:cs="Arial"/>
          <w:b/>
          <w:sz w:val="24"/>
          <w:szCs w:val="24"/>
        </w:rPr>
        <w:t>,0</w:t>
      </w:r>
      <w:r w:rsidR="00791811" w:rsidRPr="00D37735">
        <w:rPr>
          <w:rFonts w:cs="Arial"/>
          <w:b/>
          <w:sz w:val="24"/>
          <w:szCs w:val="24"/>
        </w:rPr>
        <w:t>00</w:t>
      </w:r>
    </w:p>
    <w:p w14:paraId="6C5F821F" w14:textId="4479EBE5" w:rsidR="00467510" w:rsidRPr="00A14DA9" w:rsidRDefault="00467510" w:rsidP="00467510">
      <w:pPr>
        <w:ind w:left="450" w:hanging="90"/>
        <w:rPr>
          <w:rFonts w:cs="Arial"/>
          <w:b/>
          <w:sz w:val="24"/>
          <w:szCs w:val="24"/>
        </w:rPr>
      </w:pPr>
      <w:r>
        <w:rPr>
          <w:rFonts w:cs="Arial"/>
          <w:b/>
          <w:sz w:val="24"/>
          <w:szCs w:val="24"/>
        </w:rPr>
        <w:t xml:space="preserve">                            (</w:t>
      </w:r>
      <w:r w:rsidRPr="00A14DA9">
        <w:rPr>
          <w:rFonts w:cs="Arial"/>
          <w:b/>
          <w:sz w:val="24"/>
          <w:szCs w:val="24"/>
        </w:rPr>
        <w:t>Program, JWF</w:t>
      </w:r>
      <w:r>
        <w:rPr>
          <w:rFonts w:cs="Arial"/>
          <w:b/>
          <w:sz w:val="24"/>
          <w:szCs w:val="24"/>
        </w:rPr>
        <w:t>, CNW)</w:t>
      </w:r>
    </w:p>
    <w:p w14:paraId="1CCB7A4C" w14:textId="77777777" w:rsidR="001A1D80" w:rsidRPr="00A14DA9" w:rsidRDefault="001A1D80" w:rsidP="00F0075F">
      <w:pPr>
        <w:rPr>
          <w:sz w:val="24"/>
          <w:szCs w:val="24"/>
        </w:rPr>
      </w:pPr>
    </w:p>
    <w:p w14:paraId="7C1FC4DC" w14:textId="353DB23F" w:rsidR="007F1C09" w:rsidRPr="00A14DA9" w:rsidRDefault="0080089D" w:rsidP="00F4419F">
      <w:pPr>
        <w:pStyle w:val="Heading2"/>
        <w:ind w:left="450" w:right="54" w:hanging="90"/>
        <w:rPr>
          <w:sz w:val="24"/>
          <w:szCs w:val="24"/>
        </w:rPr>
      </w:pPr>
      <w:r w:rsidRPr="00A14DA9">
        <w:rPr>
          <w:rFonts w:cs="Arial"/>
          <w:sz w:val="24"/>
          <w:szCs w:val="24"/>
        </w:rPr>
        <w:t xml:space="preserve"> </w:t>
      </w:r>
    </w:p>
    <w:p w14:paraId="3EFB357C" w14:textId="77777777" w:rsidR="00242434" w:rsidRPr="00A14DA9" w:rsidRDefault="00242434" w:rsidP="00F4419F">
      <w:pPr>
        <w:ind w:left="450" w:hanging="90"/>
        <w:rPr>
          <w:sz w:val="24"/>
          <w:szCs w:val="24"/>
        </w:rPr>
      </w:pPr>
    </w:p>
    <w:p w14:paraId="29D95FE8" w14:textId="6B70F1A4" w:rsidR="00DF0B88" w:rsidRPr="00A14DA9" w:rsidRDefault="00D85BC6" w:rsidP="00F4419F">
      <w:pPr>
        <w:pStyle w:val="Heading2"/>
        <w:ind w:left="450" w:right="54" w:hanging="90"/>
        <w:rPr>
          <w:rFonts w:cs="Arial"/>
          <w:sz w:val="24"/>
          <w:szCs w:val="24"/>
        </w:rPr>
      </w:pPr>
      <w:r w:rsidRPr="00A14DA9">
        <w:rPr>
          <w:rFonts w:cs="Arial"/>
          <w:sz w:val="24"/>
          <w:szCs w:val="24"/>
        </w:rPr>
        <w:t xml:space="preserve">PROGRAM REQUESTS: </w:t>
      </w:r>
      <w:r w:rsidR="00C8795F" w:rsidRPr="00A14DA9">
        <w:rPr>
          <w:rFonts w:cs="Arial"/>
          <w:sz w:val="24"/>
          <w:szCs w:val="24"/>
        </w:rPr>
        <w:t>Greater Than $5,000</w:t>
      </w:r>
    </w:p>
    <w:p w14:paraId="7FD283CC" w14:textId="77777777" w:rsidR="00A11C5A" w:rsidRDefault="00A11C5A" w:rsidP="00F4224A">
      <w:pPr>
        <w:ind w:left="450" w:right="-36" w:hanging="90"/>
        <w:rPr>
          <w:rFonts w:cs="Arial"/>
          <w:sz w:val="24"/>
          <w:szCs w:val="24"/>
        </w:rPr>
      </w:pPr>
    </w:p>
    <w:p w14:paraId="0D84EC13" w14:textId="66A91689" w:rsidR="006443B7" w:rsidRPr="00F4224A" w:rsidRDefault="00DF0B88" w:rsidP="00F4224A">
      <w:pPr>
        <w:ind w:left="450" w:right="-36" w:hanging="90"/>
        <w:rPr>
          <w:rFonts w:cs="Arial"/>
          <w:sz w:val="24"/>
          <w:szCs w:val="24"/>
        </w:rPr>
      </w:pPr>
      <w:r w:rsidRPr="00A14DA9">
        <w:rPr>
          <w:rFonts w:cs="Arial"/>
          <w:sz w:val="24"/>
          <w:szCs w:val="24"/>
        </w:rPr>
        <w:t xml:space="preserve"> </w:t>
      </w:r>
    </w:p>
    <w:p w14:paraId="14DA2C91" w14:textId="0A035D68" w:rsidR="006A0398" w:rsidRDefault="006A0398" w:rsidP="00F36787">
      <w:pPr>
        <w:ind w:left="360" w:right="-198"/>
        <w:jc w:val="both"/>
        <w:rPr>
          <w:rFonts w:cs="Arial"/>
          <w:b/>
          <w:bCs/>
          <w:color w:val="000000"/>
          <w:spacing w:val="0"/>
        </w:rPr>
      </w:pPr>
      <w:r>
        <w:rPr>
          <w:rFonts w:cs="Arial"/>
          <w:b/>
          <w:color w:val="000000"/>
          <w:spacing w:val="0"/>
        </w:rPr>
        <w:t>Connecticut Chopin Foundation</w:t>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sidR="00DF0B88">
        <w:rPr>
          <w:rFonts w:cs="Arial"/>
          <w:b/>
          <w:color w:val="000000"/>
          <w:spacing w:val="0"/>
        </w:rPr>
        <w:tab/>
        <w:t xml:space="preserve">            </w:t>
      </w:r>
      <w:r w:rsidR="00E556A1">
        <w:rPr>
          <w:rFonts w:cs="Arial"/>
          <w:b/>
          <w:color w:val="000000"/>
          <w:spacing w:val="0"/>
        </w:rPr>
        <w:t xml:space="preserve">  </w:t>
      </w:r>
      <w:r w:rsidR="00A14DA9">
        <w:rPr>
          <w:rFonts w:cs="Arial"/>
          <w:b/>
          <w:color w:val="000000"/>
          <w:spacing w:val="0"/>
        </w:rPr>
        <w:t xml:space="preserve">    </w:t>
      </w:r>
      <w:r w:rsidR="00A11C5A">
        <w:rPr>
          <w:rFonts w:cs="Arial"/>
          <w:b/>
          <w:color w:val="000000"/>
          <w:spacing w:val="0"/>
        </w:rPr>
        <w:t xml:space="preserve">        </w:t>
      </w:r>
      <w:r w:rsidR="00316582">
        <w:rPr>
          <w:rFonts w:cs="Arial"/>
          <w:b/>
          <w:color w:val="000000"/>
          <w:spacing w:val="0"/>
        </w:rPr>
        <w:t>$</w:t>
      </w:r>
      <w:r w:rsidR="00F4224A">
        <w:rPr>
          <w:rFonts w:cs="Arial"/>
          <w:b/>
          <w:color w:val="000000"/>
          <w:spacing w:val="0"/>
        </w:rPr>
        <w:t>10</w:t>
      </w:r>
      <w:r>
        <w:rPr>
          <w:rFonts w:cs="Arial"/>
          <w:b/>
          <w:color w:val="000000"/>
          <w:spacing w:val="0"/>
        </w:rPr>
        <w:t>,000</w:t>
      </w:r>
    </w:p>
    <w:p w14:paraId="660F6AC6" w14:textId="29BF54E1" w:rsidR="0015693D" w:rsidRDefault="001879D7" w:rsidP="00F36787">
      <w:pPr>
        <w:pStyle w:val="EnvelopeReturn"/>
        <w:ind w:left="360" w:right="-198"/>
        <w:jc w:val="both"/>
        <w:rPr>
          <w:rFonts w:cs="Arial"/>
          <w:color w:val="000000"/>
          <w:spacing w:val="0"/>
        </w:rPr>
      </w:pPr>
      <w:r>
        <w:rPr>
          <w:rFonts w:cs="Arial"/>
          <w:color w:val="000000"/>
          <w:spacing w:val="0"/>
        </w:rPr>
        <w:t xml:space="preserve">The Chopin </w:t>
      </w:r>
      <w:r w:rsidR="00755239">
        <w:rPr>
          <w:rFonts w:cs="Arial"/>
          <w:color w:val="000000"/>
          <w:spacing w:val="0"/>
        </w:rPr>
        <w:t xml:space="preserve">International Piano Competition was founded in 2010 </w:t>
      </w:r>
      <w:r>
        <w:rPr>
          <w:rFonts w:cs="Arial"/>
          <w:color w:val="000000"/>
          <w:spacing w:val="0"/>
        </w:rPr>
        <w:t>to promote the music of Fryderyk Chopin and offer</w:t>
      </w:r>
      <w:r w:rsidR="008B476C">
        <w:rPr>
          <w:rFonts w:cs="Arial"/>
          <w:color w:val="000000"/>
          <w:spacing w:val="0"/>
        </w:rPr>
        <w:t xml:space="preserve"> </w:t>
      </w:r>
      <w:r>
        <w:rPr>
          <w:rFonts w:cs="Arial"/>
          <w:color w:val="000000"/>
          <w:spacing w:val="0"/>
        </w:rPr>
        <w:t>opportunities for young talented musicians from around the globe to perform and comp</w:t>
      </w:r>
      <w:r w:rsidR="00EB1CEC">
        <w:rPr>
          <w:rFonts w:cs="Arial"/>
          <w:color w:val="000000"/>
          <w:spacing w:val="0"/>
        </w:rPr>
        <w:t xml:space="preserve">ete at an international level. </w:t>
      </w:r>
      <w:r w:rsidR="00243E63">
        <w:rPr>
          <w:rFonts w:cs="Arial"/>
          <w:color w:val="000000"/>
          <w:spacing w:val="0"/>
        </w:rPr>
        <w:t xml:space="preserve">Previous competitions have featured </w:t>
      </w:r>
      <w:r w:rsidR="00AB0C37">
        <w:rPr>
          <w:rFonts w:cs="Arial"/>
          <w:color w:val="000000"/>
          <w:spacing w:val="0"/>
        </w:rPr>
        <w:t xml:space="preserve">award-winning </w:t>
      </w:r>
      <w:r w:rsidR="00243E63">
        <w:rPr>
          <w:rFonts w:cs="Arial"/>
          <w:color w:val="000000"/>
          <w:spacing w:val="0"/>
        </w:rPr>
        <w:t>artists from five continen</w:t>
      </w:r>
      <w:r w:rsidR="00755239">
        <w:rPr>
          <w:rFonts w:cs="Arial"/>
          <w:color w:val="000000"/>
          <w:spacing w:val="0"/>
        </w:rPr>
        <w:t xml:space="preserve">ts and more than </w:t>
      </w:r>
      <w:r w:rsidR="00E23EE2">
        <w:rPr>
          <w:rFonts w:cs="Arial"/>
          <w:color w:val="000000"/>
          <w:spacing w:val="0"/>
        </w:rPr>
        <w:t>44</w:t>
      </w:r>
      <w:r w:rsidR="00A60229">
        <w:rPr>
          <w:rFonts w:cs="Arial"/>
          <w:color w:val="000000"/>
          <w:spacing w:val="0"/>
        </w:rPr>
        <w:t xml:space="preserve"> countries. </w:t>
      </w:r>
      <w:r w:rsidR="00C061F2" w:rsidRPr="00C061F2">
        <w:rPr>
          <w:rFonts w:cs="Arial"/>
          <w:spacing w:val="0"/>
        </w:rPr>
        <w:t xml:space="preserve">Previous winners of this competition have gone on to </w:t>
      </w:r>
      <w:r w:rsidR="00C061F2">
        <w:rPr>
          <w:rFonts w:cs="Arial"/>
          <w:color w:val="000000"/>
          <w:spacing w:val="0"/>
        </w:rPr>
        <w:t>win</w:t>
      </w:r>
      <w:r w:rsidR="00243E63">
        <w:rPr>
          <w:rFonts w:cs="Arial"/>
          <w:color w:val="000000"/>
          <w:spacing w:val="0"/>
        </w:rPr>
        <w:t xml:space="preserve"> other prestigious competitions – Busoni (Italy), Sendai (Japan), Bachaue</w:t>
      </w:r>
      <w:r w:rsidR="00EB1CEC">
        <w:rPr>
          <w:rFonts w:cs="Arial"/>
          <w:color w:val="000000"/>
          <w:spacing w:val="0"/>
        </w:rPr>
        <w:t xml:space="preserve">r (US) and Horowitz (Ukraine). </w:t>
      </w:r>
      <w:r w:rsidR="00755239">
        <w:rPr>
          <w:rFonts w:cs="Arial"/>
          <w:color w:val="000000"/>
          <w:spacing w:val="0"/>
        </w:rPr>
        <w:t>The success of the competition gave birth to the Connecticut Chopin Foundation in 2012.</w:t>
      </w:r>
      <w:r w:rsidR="00E23EE2">
        <w:rPr>
          <w:rFonts w:cs="Arial"/>
          <w:color w:val="000000"/>
          <w:spacing w:val="0"/>
        </w:rPr>
        <w:t xml:space="preserve"> </w:t>
      </w:r>
      <w:r w:rsidR="00755239">
        <w:rPr>
          <w:rFonts w:cs="Arial"/>
          <w:color w:val="000000"/>
          <w:spacing w:val="0"/>
        </w:rPr>
        <w:t>The foundation launched another event</w:t>
      </w:r>
      <w:r w:rsidR="006955A8">
        <w:rPr>
          <w:rFonts w:cs="Arial"/>
          <w:color w:val="000000"/>
          <w:spacing w:val="0"/>
        </w:rPr>
        <w:t xml:space="preserve"> – </w:t>
      </w:r>
      <w:r w:rsidR="00755239">
        <w:rPr>
          <w:rFonts w:cs="Arial"/>
          <w:color w:val="000000"/>
          <w:spacing w:val="0"/>
        </w:rPr>
        <w:t>the</w:t>
      </w:r>
      <w:r w:rsidR="00F31817">
        <w:rPr>
          <w:rFonts w:cs="Arial"/>
          <w:color w:val="000000"/>
          <w:spacing w:val="0"/>
        </w:rPr>
        <w:t xml:space="preserve"> Paderewski International Piano Competition</w:t>
      </w:r>
      <w:r w:rsidR="00E23EE2">
        <w:rPr>
          <w:rFonts w:cs="Arial"/>
          <w:color w:val="000000"/>
          <w:spacing w:val="0"/>
        </w:rPr>
        <w:t xml:space="preserve"> – in </w:t>
      </w:r>
      <w:r w:rsidR="00F31817">
        <w:rPr>
          <w:rFonts w:cs="Arial"/>
          <w:color w:val="000000"/>
          <w:spacing w:val="0"/>
        </w:rPr>
        <w:t xml:space="preserve">Farmington </w:t>
      </w:r>
      <w:r w:rsidR="006D2CBC">
        <w:rPr>
          <w:rFonts w:cs="Arial"/>
          <w:color w:val="000000"/>
          <w:spacing w:val="0"/>
        </w:rPr>
        <w:t>in May of 2016.</w:t>
      </w:r>
    </w:p>
    <w:p w14:paraId="680F24AD" w14:textId="77777777" w:rsidR="0015693D" w:rsidRDefault="0015693D" w:rsidP="00F36787">
      <w:pPr>
        <w:pStyle w:val="EnvelopeReturn"/>
        <w:ind w:left="360" w:right="-198"/>
        <w:jc w:val="both"/>
        <w:rPr>
          <w:rFonts w:cs="Arial"/>
          <w:color w:val="000000"/>
          <w:spacing w:val="0"/>
        </w:rPr>
      </w:pPr>
    </w:p>
    <w:p w14:paraId="23F5AA23" w14:textId="6B7DDA5B" w:rsidR="00BC2C61" w:rsidRPr="007E1901" w:rsidRDefault="0015693D" w:rsidP="00F36787">
      <w:pPr>
        <w:pStyle w:val="EnvelopeReturn"/>
        <w:ind w:left="360" w:right="-198"/>
        <w:jc w:val="both"/>
        <w:rPr>
          <w:rFonts w:cs="Arial"/>
          <w:spacing w:val="0"/>
        </w:rPr>
      </w:pPr>
      <w:r>
        <w:rPr>
          <w:rFonts w:cs="Arial"/>
          <w:color w:val="000000"/>
          <w:spacing w:val="0"/>
        </w:rPr>
        <w:t>CCF is requesting $</w:t>
      </w:r>
      <w:r w:rsidR="009A7293">
        <w:rPr>
          <w:rFonts w:cs="Arial"/>
          <w:color w:val="000000"/>
          <w:spacing w:val="0"/>
        </w:rPr>
        <w:t>10</w:t>
      </w:r>
      <w:r>
        <w:rPr>
          <w:rFonts w:cs="Arial"/>
          <w:color w:val="000000"/>
          <w:spacing w:val="0"/>
        </w:rPr>
        <w:t>,000 to support its f</w:t>
      </w:r>
      <w:r w:rsidR="009A7293">
        <w:rPr>
          <w:rFonts w:cs="Arial"/>
          <w:color w:val="000000"/>
          <w:spacing w:val="0"/>
        </w:rPr>
        <w:t>if</w:t>
      </w:r>
      <w:r>
        <w:rPr>
          <w:rFonts w:cs="Arial"/>
          <w:color w:val="000000"/>
          <w:spacing w:val="0"/>
        </w:rPr>
        <w:t xml:space="preserve">teenth annual Chopin International Piano Competition which will be held March </w:t>
      </w:r>
      <w:r w:rsidR="009A7293">
        <w:rPr>
          <w:rFonts w:cs="Arial"/>
          <w:color w:val="000000"/>
          <w:spacing w:val="0"/>
        </w:rPr>
        <w:t>6</w:t>
      </w:r>
      <w:r w:rsidR="00685660" w:rsidRPr="00685660">
        <w:rPr>
          <w:rFonts w:cs="Arial"/>
          <w:color w:val="000000"/>
          <w:spacing w:val="0"/>
          <w:vertAlign w:val="superscript"/>
        </w:rPr>
        <w:t>th</w:t>
      </w:r>
      <w:r w:rsidR="00B71239">
        <w:rPr>
          <w:rFonts w:cs="Arial"/>
          <w:color w:val="000000"/>
          <w:spacing w:val="0"/>
        </w:rPr>
        <w:t xml:space="preserve"> to the </w:t>
      </w:r>
      <w:r>
        <w:rPr>
          <w:rFonts w:cs="Arial"/>
          <w:color w:val="000000"/>
          <w:spacing w:val="0"/>
        </w:rPr>
        <w:t>1</w:t>
      </w:r>
      <w:r w:rsidR="009A7293">
        <w:rPr>
          <w:rFonts w:cs="Arial"/>
          <w:color w:val="000000"/>
          <w:spacing w:val="0"/>
        </w:rPr>
        <w:t>0</w:t>
      </w:r>
      <w:r w:rsidR="00685660" w:rsidRPr="00685660">
        <w:rPr>
          <w:rFonts w:cs="Arial"/>
          <w:color w:val="000000"/>
          <w:spacing w:val="0"/>
          <w:vertAlign w:val="superscript"/>
        </w:rPr>
        <w:t>th</w:t>
      </w:r>
      <w:r>
        <w:rPr>
          <w:rFonts w:cs="Arial"/>
          <w:color w:val="000000"/>
          <w:spacing w:val="0"/>
        </w:rPr>
        <w:t>, 202</w:t>
      </w:r>
      <w:r w:rsidR="009A7293">
        <w:rPr>
          <w:rFonts w:cs="Arial"/>
          <w:color w:val="000000"/>
          <w:spacing w:val="0"/>
        </w:rPr>
        <w:t>4</w:t>
      </w:r>
      <w:r>
        <w:rPr>
          <w:rFonts w:cs="Arial"/>
          <w:color w:val="000000"/>
          <w:spacing w:val="0"/>
        </w:rPr>
        <w:t xml:space="preserve"> at Asylum Hill Congregational Church in Hartford. </w:t>
      </w:r>
      <w:r w:rsidR="009B390D" w:rsidRPr="00E85E02">
        <w:rPr>
          <w:rFonts w:cs="Arial"/>
          <w:spacing w:val="0"/>
        </w:rPr>
        <w:t>The</w:t>
      </w:r>
      <w:r w:rsidR="00696794" w:rsidRPr="00E85E02">
        <w:rPr>
          <w:rFonts w:cs="Arial"/>
          <w:spacing w:val="0"/>
        </w:rPr>
        <w:t xml:space="preserve"> </w:t>
      </w:r>
      <w:r w:rsidR="008D3A27" w:rsidRPr="00E85E02">
        <w:rPr>
          <w:rFonts w:cs="Arial"/>
          <w:spacing w:val="0"/>
        </w:rPr>
        <w:t>c</w:t>
      </w:r>
      <w:r w:rsidR="00696794" w:rsidRPr="00E85E02">
        <w:rPr>
          <w:rFonts w:cs="Arial"/>
          <w:spacing w:val="0"/>
        </w:rPr>
        <w:t>ompetition</w:t>
      </w:r>
      <w:r w:rsidR="007E1901">
        <w:rPr>
          <w:rFonts w:cs="Arial"/>
          <w:spacing w:val="0"/>
        </w:rPr>
        <w:t>, which will also be streamed online,</w:t>
      </w:r>
      <w:r w:rsidR="00C51D50" w:rsidRPr="00E85E02">
        <w:rPr>
          <w:rFonts w:cs="Arial"/>
          <w:spacing w:val="0"/>
        </w:rPr>
        <w:t xml:space="preserve"> </w:t>
      </w:r>
      <w:r>
        <w:rPr>
          <w:rFonts w:cs="Arial"/>
          <w:spacing w:val="0"/>
        </w:rPr>
        <w:t>will</w:t>
      </w:r>
      <w:r w:rsidR="00696794" w:rsidRPr="00E85E02">
        <w:rPr>
          <w:rFonts w:cs="Arial"/>
          <w:spacing w:val="0"/>
        </w:rPr>
        <w:t xml:space="preserve"> feature </w:t>
      </w:r>
      <w:r w:rsidR="00C51D50" w:rsidRPr="007E1901">
        <w:rPr>
          <w:rFonts w:cs="Arial"/>
          <w:spacing w:val="0"/>
        </w:rPr>
        <w:t>f</w:t>
      </w:r>
      <w:r w:rsidR="00E23EE2" w:rsidRPr="007E1901">
        <w:rPr>
          <w:rFonts w:cs="Arial"/>
          <w:spacing w:val="0"/>
        </w:rPr>
        <w:t>our</w:t>
      </w:r>
      <w:r w:rsidR="009B390D" w:rsidRPr="007E1901">
        <w:rPr>
          <w:rFonts w:cs="Arial"/>
          <w:spacing w:val="0"/>
        </w:rPr>
        <w:t xml:space="preserve"> categories: </w:t>
      </w:r>
      <w:r w:rsidR="00C51D50" w:rsidRPr="007E1901">
        <w:rPr>
          <w:rFonts w:cs="Arial"/>
          <w:spacing w:val="0"/>
        </w:rPr>
        <w:t xml:space="preserve">Young </w:t>
      </w:r>
      <w:r w:rsidR="00E23EE2" w:rsidRPr="007E1901">
        <w:rPr>
          <w:rFonts w:cs="Arial"/>
          <w:spacing w:val="0"/>
        </w:rPr>
        <w:t>Talent</w:t>
      </w:r>
      <w:r w:rsidR="00C51D50" w:rsidRPr="007E1901">
        <w:rPr>
          <w:rFonts w:cs="Arial"/>
          <w:spacing w:val="0"/>
        </w:rPr>
        <w:t>s (</w:t>
      </w:r>
      <w:r w:rsidR="00A87E05" w:rsidRPr="007E1901">
        <w:rPr>
          <w:rFonts w:cs="Arial"/>
          <w:spacing w:val="0"/>
        </w:rPr>
        <w:t>u</w:t>
      </w:r>
      <w:r w:rsidR="009B390D" w:rsidRPr="007E1901">
        <w:rPr>
          <w:rFonts w:cs="Arial"/>
          <w:spacing w:val="0"/>
        </w:rPr>
        <w:t xml:space="preserve">p to age </w:t>
      </w:r>
      <w:r w:rsidR="00C51D50" w:rsidRPr="007E1901">
        <w:rPr>
          <w:rFonts w:cs="Arial"/>
          <w:spacing w:val="0"/>
        </w:rPr>
        <w:t xml:space="preserve">10), Juniors (up to </w:t>
      </w:r>
      <w:r w:rsidR="009A7293" w:rsidRPr="007E1901">
        <w:rPr>
          <w:rFonts w:cs="Arial"/>
          <w:spacing w:val="0"/>
        </w:rPr>
        <w:t xml:space="preserve">but not reaching </w:t>
      </w:r>
      <w:r w:rsidR="00C51D50" w:rsidRPr="007E1901">
        <w:rPr>
          <w:rFonts w:cs="Arial"/>
          <w:spacing w:val="0"/>
        </w:rPr>
        <w:t>age 1</w:t>
      </w:r>
      <w:r w:rsidR="009A7293" w:rsidRPr="007E1901">
        <w:rPr>
          <w:rFonts w:cs="Arial"/>
          <w:spacing w:val="0"/>
        </w:rPr>
        <w:t>4</w:t>
      </w:r>
      <w:r w:rsidR="00C51D50" w:rsidRPr="007E1901">
        <w:rPr>
          <w:rFonts w:cs="Arial"/>
          <w:spacing w:val="0"/>
        </w:rPr>
        <w:t xml:space="preserve">), Young </w:t>
      </w:r>
      <w:r w:rsidR="00E23EE2" w:rsidRPr="007E1901">
        <w:rPr>
          <w:rFonts w:cs="Arial"/>
          <w:spacing w:val="0"/>
        </w:rPr>
        <w:t>Artists</w:t>
      </w:r>
      <w:r w:rsidR="00C51D50" w:rsidRPr="007E1901">
        <w:rPr>
          <w:rFonts w:cs="Arial"/>
          <w:spacing w:val="0"/>
        </w:rPr>
        <w:t xml:space="preserve"> (up to </w:t>
      </w:r>
      <w:r w:rsidR="009A7293" w:rsidRPr="007E1901">
        <w:rPr>
          <w:rFonts w:cs="Arial"/>
          <w:spacing w:val="0"/>
        </w:rPr>
        <w:t xml:space="preserve">but not reaching </w:t>
      </w:r>
      <w:r w:rsidR="00C51D50" w:rsidRPr="007E1901">
        <w:rPr>
          <w:rFonts w:cs="Arial"/>
          <w:spacing w:val="0"/>
        </w:rPr>
        <w:t>age 1</w:t>
      </w:r>
      <w:r w:rsidR="009A7293" w:rsidRPr="007E1901">
        <w:rPr>
          <w:rFonts w:cs="Arial"/>
          <w:spacing w:val="0"/>
        </w:rPr>
        <w:t>8</w:t>
      </w:r>
      <w:r w:rsidR="00C51D50" w:rsidRPr="007E1901">
        <w:rPr>
          <w:rFonts w:cs="Arial"/>
          <w:spacing w:val="0"/>
        </w:rPr>
        <w:t>)</w:t>
      </w:r>
      <w:r w:rsidR="00E23EE2" w:rsidRPr="007E1901">
        <w:rPr>
          <w:rFonts w:cs="Arial"/>
          <w:spacing w:val="0"/>
        </w:rPr>
        <w:t xml:space="preserve"> </w:t>
      </w:r>
      <w:r w:rsidR="00C51D50" w:rsidRPr="007E1901">
        <w:rPr>
          <w:rFonts w:cs="Arial"/>
          <w:spacing w:val="0"/>
        </w:rPr>
        <w:t>and Professional (</w:t>
      </w:r>
      <w:r w:rsidR="00E23EE2" w:rsidRPr="007E1901">
        <w:rPr>
          <w:rFonts w:cs="Arial"/>
          <w:spacing w:val="0"/>
        </w:rPr>
        <w:t>no age limit</w:t>
      </w:r>
      <w:r w:rsidR="00C51D50" w:rsidRPr="007E1901">
        <w:rPr>
          <w:rFonts w:cs="Arial"/>
          <w:spacing w:val="0"/>
        </w:rPr>
        <w:t>)</w:t>
      </w:r>
      <w:r w:rsidR="009B390D" w:rsidRPr="007E1901">
        <w:rPr>
          <w:rFonts w:cs="Arial"/>
          <w:spacing w:val="0"/>
        </w:rPr>
        <w:t xml:space="preserve">.  </w:t>
      </w:r>
      <w:r w:rsidR="00F60E7E" w:rsidRPr="007E1901">
        <w:rPr>
          <w:rFonts w:cs="Arial"/>
          <w:spacing w:val="0"/>
        </w:rPr>
        <w:t xml:space="preserve">CCF hopes to attract </w:t>
      </w:r>
      <w:r w:rsidR="007E1901" w:rsidRPr="007E1901">
        <w:rPr>
          <w:rFonts w:cs="Arial"/>
          <w:spacing w:val="0"/>
        </w:rPr>
        <w:t>90</w:t>
      </w:r>
      <w:r w:rsidR="00F60E7E" w:rsidRPr="007E1901">
        <w:rPr>
          <w:rFonts w:cs="Arial"/>
          <w:spacing w:val="0"/>
        </w:rPr>
        <w:t>+ pianists from 20 to 25 countries</w:t>
      </w:r>
      <w:r w:rsidR="00E85E02" w:rsidRPr="007E1901">
        <w:rPr>
          <w:rFonts w:cs="Arial"/>
          <w:spacing w:val="0"/>
        </w:rPr>
        <w:t xml:space="preserve">. </w:t>
      </w:r>
      <w:r w:rsidR="00A11C5A" w:rsidRPr="007E1901">
        <w:rPr>
          <w:rFonts w:cs="Arial"/>
          <w:spacing w:val="0"/>
        </w:rPr>
        <w:t>Once again, c</w:t>
      </w:r>
      <w:r w:rsidR="009B390D" w:rsidRPr="007E1901">
        <w:rPr>
          <w:rFonts w:cs="Arial"/>
          <w:spacing w:val="0"/>
        </w:rPr>
        <w:t xml:space="preserve">ompetitors </w:t>
      </w:r>
      <w:r w:rsidR="00C00799" w:rsidRPr="007E1901">
        <w:rPr>
          <w:rFonts w:cs="Arial"/>
          <w:spacing w:val="0"/>
        </w:rPr>
        <w:t xml:space="preserve">will be evaluated by </w:t>
      </w:r>
      <w:r w:rsidR="00E166C0" w:rsidRPr="007E1901">
        <w:rPr>
          <w:rFonts w:cs="Arial"/>
          <w:spacing w:val="0"/>
        </w:rPr>
        <w:t xml:space="preserve">a panel of internationally acclaimed pianists and piano professors who </w:t>
      </w:r>
      <w:r w:rsidR="001D4DCE" w:rsidRPr="007E1901">
        <w:rPr>
          <w:rFonts w:cs="Arial"/>
          <w:spacing w:val="0"/>
        </w:rPr>
        <w:t xml:space="preserve">will </w:t>
      </w:r>
      <w:r w:rsidR="00E166C0" w:rsidRPr="007E1901">
        <w:rPr>
          <w:rFonts w:cs="Arial"/>
          <w:spacing w:val="0"/>
        </w:rPr>
        <w:t>serve as judges</w:t>
      </w:r>
      <w:r w:rsidR="0094131C" w:rsidRPr="007E1901">
        <w:rPr>
          <w:rFonts w:cs="Arial"/>
          <w:spacing w:val="0"/>
        </w:rPr>
        <w:t xml:space="preserve"> </w:t>
      </w:r>
      <w:r w:rsidR="00EB1CEC" w:rsidRPr="007E1901">
        <w:rPr>
          <w:rFonts w:cs="Arial"/>
          <w:spacing w:val="0"/>
        </w:rPr>
        <w:t xml:space="preserve">including: </w:t>
      </w:r>
    </w:p>
    <w:p w14:paraId="1F98D938" w14:textId="77777777" w:rsidR="009A7293" w:rsidRPr="007E1901" w:rsidRDefault="009A7293" w:rsidP="00F36787">
      <w:pPr>
        <w:pStyle w:val="EnvelopeReturn"/>
        <w:ind w:left="360" w:right="-198"/>
        <w:jc w:val="both"/>
        <w:rPr>
          <w:rFonts w:cs="Arial"/>
          <w:spacing w:val="0"/>
        </w:rPr>
      </w:pPr>
    </w:p>
    <w:p w14:paraId="23822E6D" w14:textId="20812E2D" w:rsidR="009A7293" w:rsidRDefault="00000876" w:rsidP="00F36787">
      <w:pPr>
        <w:pStyle w:val="EnvelopeReturn"/>
        <w:numPr>
          <w:ilvl w:val="0"/>
          <w:numId w:val="30"/>
        </w:numPr>
        <w:ind w:right="-198"/>
        <w:jc w:val="both"/>
        <w:rPr>
          <w:rFonts w:cs="Arial"/>
          <w:color w:val="000000"/>
          <w:spacing w:val="0"/>
        </w:rPr>
      </w:pPr>
      <w:r>
        <w:rPr>
          <w:rFonts w:cs="Arial"/>
          <w:color w:val="000000"/>
          <w:spacing w:val="0"/>
        </w:rPr>
        <w:t xml:space="preserve">Dr. </w:t>
      </w:r>
      <w:r w:rsidR="009A7293">
        <w:rPr>
          <w:rFonts w:cs="Arial"/>
          <w:color w:val="000000"/>
          <w:spacing w:val="0"/>
        </w:rPr>
        <w:t>Krystian Tkaczewski</w:t>
      </w:r>
      <w:r w:rsidR="00B71239">
        <w:rPr>
          <w:rFonts w:cs="Arial"/>
          <w:color w:val="000000"/>
          <w:spacing w:val="0"/>
        </w:rPr>
        <w:t>, Poland</w:t>
      </w:r>
      <w:r w:rsidR="00B71239" w:rsidRPr="00E23EE2">
        <w:rPr>
          <w:rFonts w:cs="Arial"/>
          <w:spacing w:val="0"/>
        </w:rPr>
        <w:t xml:space="preserve">, president and artistic director of the Connecticut Chopin Foundation, director of the International Chopin Piano Festival in Busko-Zdroj, Poland and director of the Paderewski competition in Farmington, CT  </w:t>
      </w:r>
    </w:p>
    <w:p w14:paraId="1519C458" w14:textId="28CD83E8" w:rsidR="009A7293" w:rsidRDefault="009A7293" w:rsidP="00F36787">
      <w:pPr>
        <w:pStyle w:val="EnvelopeReturn"/>
        <w:numPr>
          <w:ilvl w:val="0"/>
          <w:numId w:val="30"/>
        </w:numPr>
        <w:ind w:right="-198"/>
        <w:jc w:val="both"/>
        <w:rPr>
          <w:rFonts w:cs="Arial"/>
          <w:color w:val="000000"/>
          <w:spacing w:val="0"/>
        </w:rPr>
      </w:pPr>
      <w:r>
        <w:rPr>
          <w:rFonts w:cs="Arial"/>
          <w:color w:val="000000"/>
          <w:spacing w:val="0"/>
        </w:rPr>
        <w:t>Adolfo Vidal</w:t>
      </w:r>
      <w:r w:rsidR="00B71239">
        <w:rPr>
          <w:rFonts w:cs="Arial"/>
          <w:color w:val="000000"/>
          <w:spacing w:val="0"/>
        </w:rPr>
        <w:t xml:space="preserve">, Venezuela, </w:t>
      </w:r>
      <w:r w:rsidR="00B71239" w:rsidRPr="00E23EE2">
        <w:rPr>
          <w:rFonts w:cs="Arial"/>
          <w:spacing w:val="0"/>
        </w:rPr>
        <w:t>director of the Teresa Carreno International Master Competition in Florida</w:t>
      </w:r>
    </w:p>
    <w:p w14:paraId="0BD54B42" w14:textId="3F87AD41" w:rsidR="009A7293" w:rsidRDefault="009A7293" w:rsidP="00F36787">
      <w:pPr>
        <w:pStyle w:val="EnvelopeReturn"/>
        <w:numPr>
          <w:ilvl w:val="0"/>
          <w:numId w:val="30"/>
        </w:numPr>
        <w:ind w:right="-198"/>
        <w:jc w:val="both"/>
        <w:rPr>
          <w:rFonts w:cs="Arial"/>
          <w:color w:val="000000"/>
          <w:spacing w:val="0"/>
        </w:rPr>
      </w:pPr>
      <w:r>
        <w:rPr>
          <w:rFonts w:cs="Arial"/>
          <w:color w:val="000000"/>
          <w:spacing w:val="0"/>
        </w:rPr>
        <w:t xml:space="preserve">Pavel </w:t>
      </w:r>
      <w:r w:rsidR="00B71239">
        <w:rPr>
          <w:rFonts w:cs="Arial"/>
          <w:color w:val="000000"/>
          <w:spacing w:val="0"/>
        </w:rPr>
        <w:t>N</w:t>
      </w:r>
      <w:r>
        <w:rPr>
          <w:rFonts w:cs="Arial"/>
          <w:color w:val="000000"/>
          <w:spacing w:val="0"/>
        </w:rPr>
        <w:t>eressian</w:t>
      </w:r>
      <w:r w:rsidR="00B71239">
        <w:rPr>
          <w:rFonts w:cs="Arial"/>
          <w:color w:val="000000"/>
          <w:spacing w:val="0"/>
        </w:rPr>
        <w:t xml:space="preserve">, USA, </w:t>
      </w:r>
      <w:r w:rsidR="00F4224A">
        <w:rPr>
          <w:rFonts w:cs="Arial"/>
          <w:color w:val="000000"/>
          <w:spacing w:val="0"/>
        </w:rPr>
        <w:t xml:space="preserve">international award-winning concert pianist and </w:t>
      </w:r>
      <w:r w:rsidR="00B71239">
        <w:rPr>
          <w:rFonts w:cs="Arial"/>
          <w:color w:val="000000"/>
          <w:spacing w:val="0"/>
        </w:rPr>
        <w:t>associate professor of piano at Boston University</w:t>
      </w:r>
    </w:p>
    <w:p w14:paraId="54394A23" w14:textId="008D0EBD" w:rsidR="009A7293" w:rsidRDefault="004C1E55" w:rsidP="00F36787">
      <w:pPr>
        <w:pStyle w:val="EnvelopeReturn"/>
        <w:numPr>
          <w:ilvl w:val="0"/>
          <w:numId w:val="30"/>
        </w:numPr>
        <w:ind w:right="-198"/>
        <w:jc w:val="both"/>
        <w:rPr>
          <w:rFonts w:cs="Arial"/>
          <w:color w:val="000000"/>
          <w:spacing w:val="0"/>
        </w:rPr>
      </w:pPr>
      <w:r>
        <w:rPr>
          <w:rFonts w:cs="Arial"/>
          <w:color w:val="000000"/>
          <w:spacing w:val="0"/>
        </w:rPr>
        <w:t xml:space="preserve">Dr. </w:t>
      </w:r>
      <w:r w:rsidR="009A7293">
        <w:rPr>
          <w:rFonts w:cs="Arial"/>
          <w:color w:val="000000"/>
          <w:spacing w:val="0"/>
        </w:rPr>
        <w:t>Melvin Chen</w:t>
      </w:r>
      <w:r w:rsidR="00B71239">
        <w:rPr>
          <w:rFonts w:cs="Arial"/>
          <w:color w:val="000000"/>
          <w:spacing w:val="0"/>
        </w:rPr>
        <w:t xml:space="preserve">, USA, deputy dean and professor </w:t>
      </w:r>
      <w:r>
        <w:rPr>
          <w:rFonts w:cs="Arial"/>
          <w:color w:val="000000"/>
          <w:spacing w:val="0"/>
        </w:rPr>
        <w:t xml:space="preserve">of piano </w:t>
      </w:r>
      <w:r w:rsidR="00B71239">
        <w:rPr>
          <w:rFonts w:cs="Arial"/>
          <w:color w:val="000000"/>
          <w:spacing w:val="0"/>
        </w:rPr>
        <w:t>at Yale University</w:t>
      </w:r>
      <w:r w:rsidR="00000876">
        <w:rPr>
          <w:rFonts w:cs="Arial"/>
          <w:color w:val="000000"/>
          <w:spacing w:val="0"/>
        </w:rPr>
        <w:t xml:space="preserve"> and director, Norfolk Chamber Music Festival</w:t>
      </w:r>
    </w:p>
    <w:p w14:paraId="5559DCF6" w14:textId="743D9A59" w:rsidR="009A7293" w:rsidRDefault="00000876" w:rsidP="00F36787">
      <w:pPr>
        <w:pStyle w:val="EnvelopeReturn"/>
        <w:numPr>
          <w:ilvl w:val="0"/>
          <w:numId w:val="30"/>
        </w:numPr>
        <w:ind w:right="-198"/>
        <w:jc w:val="both"/>
        <w:rPr>
          <w:rFonts w:cs="Arial"/>
          <w:color w:val="000000"/>
          <w:spacing w:val="0"/>
        </w:rPr>
      </w:pPr>
      <w:r>
        <w:rPr>
          <w:rFonts w:cs="Arial"/>
          <w:color w:val="000000"/>
          <w:spacing w:val="0"/>
        </w:rPr>
        <w:t xml:space="preserve">Dr. </w:t>
      </w:r>
      <w:r w:rsidR="009A7293">
        <w:rPr>
          <w:rFonts w:cs="Arial"/>
          <w:color w:val="000000"/>
          <w:spacing w:val="0"/>
        </w:rPr>
        <w:t>Yang Wu</w:t>
      </w:r>
      <w:r w:rsidR="00B71239">
        <w:rPr>
          <w:rFonts w:cs="Arial"/>
          <w:color w:val="000000"/>
          <w:spacing w:val="0"/>
        </w:rPr>
        <w:t>, Singa</w:t>
      </w:r>
      <w:r>
        <w:rPr>
          <w:rFonts w:cs="Arial"/>
          <w:color w:val="000000"/>
          <w:spacing w:val="0"/>
        </w:rPr>
        <w:t>p</w:t>
      </w:r>
      <w:r w:rsidR="00B71239">
        <w:rPr>
          <w:rFonts w:cs="Arial"/>
          <w:color w:val="000000"/>
          <w:spacing w:val="0"/>
        </w:rPr>
        <w:t>ore, professor at Raffles University</w:t>
      </w:r>
      <w:r>
        <w:rPr>
          <w:rFonts w:cs="Arial"/>
          <w:color w:val="000000"/>
          <w:spacing w:val="0"/>
        </w:rPr>
        <w:t>, artistic director of International Music Culture Association in Singapore</w:t>
      </w:r>
    </w:p>
    <w:p w14:paraId="2ED9FF9F" w14:textId="6BDF5774" w:rsidR="009A7293" w:rsidRDefault="009A7293" w:rsidP="00F36787">
      <w:pPr>
        <w:pStyle w:val="EnvelopeReturn"/>
        <w:numPr>
          <w:ilvl w:val="0"/>
          <w:numId w:val="30"/>
        </w:numPr>
        <w:ind w:right="-198"/>
        <w:jc w:val="both"/>
        <w:rPr>
          <w:rFonts w:cs="Arial"/>
          <w:color w:val="000000"/>
          <w:spacing w:val="0"/>
        </w:rPr>
      </w:pPr>
      <w:r>
        <w:rPr>
          <w:rFonts w:cs="Arial"/>
          <w:color w:val="000000"/>
          <w:spacing w:val="0"/>
        </w:rPr>
        <w:t>Toshiki Usui</w:t>
      </w:r>
      <w:r w:rsidR="00B71239">
        <w:rPr>
          <w:rFonts w:cs="Arial"/>
          <w:color w:val="000000"/>
          <w:spacing w:val="0"/>
        </w:rPr>
        <w:t>, Japan, artistic director of Yokohama Singonietta</w:t>
      </w:r>
      <w:r w:rsidR="00000876">
        <w:rPr>
          <w:rFonts w:cs="Arial"/>
          <w:color w:val="000000"/>
          <w:spacing w:val="0"/>
        </w:rPr>
        <w:t>, chairman of the Japan-Hong Kon Musicians Alliance and visiting professor at the Ueno Gakuen University</w:t>
      </w:r>
    </w:p>
    <w:p w14:paraId="7B0A2C29" w14:textId="18DFEE38" w:rsidR="00000876" w:rsidRPr="00F4224A" w:rsidRDefault="009A7293" w:rsidP="00F36787">
      <w:pPr>
        <w:pStyle w:val="EnvelopeReturn"/>
        <w:numPr>
          <w:ilvl w:val="0"/>
          <w:numId w:val="30"/>
        </w:numPr>
        <w:ind w:right="-198"/>
        <w:jc w:val="both"/>
        <w:rPr>
          <w:rFonts w:cs="Arial"/>
          <w:color w:val="000000"/>
          <w:spacing w:val="0"/>
        </w:rPr>
      </w:pPr>
      <w:r>
        <w:rPr>
          <w:rFonts w:cs="Arial"/>
          <w:color w:val="000000"/>
          <w:spacing w:val="0"/>
        </w:rPr>
        <w:t>Dorian Leljak</w:t>
      </w:r>
      <w:r w:rsidR="00B71239">
        <w:rPr>
          <w:rFonts w:cs="Arial"/>
          <w:color w:val="000000"/>
          <w:spacing w:val="0"/>
        </w:rPr>
        <w:t xml:space="preserve">, Serbia, artistic director of Isidor Bajic Piano </w:t>
      </w:r>
      <w:r w:rsidR="00F4224A">
        <w:rPr>
          <w:rFonts w:cs="Arial"/>
          <w:color w:val="000000"/>
          <w:spacing w:val="0"/>
        </w:rPr>
        <w:t>Piano Competition</w:t>
      </w:r>
      <w:r w:rsidR="00B71239">
        <w:rPr>
          <w:rFonts w:cs="Arial"/>
          <w:color w:val="000000"/>
          <w:spacing w:val="0"/>
        </w:rPr>
        <w:t xml:space="preserve"> in Novi Sad</w:t>
      </w:r>
      <w:r w:rsidR="00F4224A">
        <w:rPr>
          <w:rFonts w:cs="Arial"/>
          <w:color w:val="000000"/>
          <w:spacing w:val="0"/>
        </w:rPr>
        <w:t xml:space="preserve">, president of the World Piano Teachers Association and the World Piano Conference and its international piano competition.  </w:t>
      </w:r>
    </w:p>
    <w:p w14:paraId="2DE4C076" w14:textId="77777777" w:rsidR="009A7293" w:rsidRDefault="009A7293" w:rsidP="00F36787">
      <w:pPr>
        <w:pStyle w:val="EnvelopeReturn"/>
        <w:ind w:left="360" w:right="-198"/>
        <w:jc w:val="both"/>
        <w:rPr>
          <w:rFonts w:cs="Arial"/>
          <w:color w:val="000000"/>
          <w:spacing w:val="0"/>
        </w:rPr>
      </w:pPr>
    </w:p>
    <w:p w14:paraId="78E43305" w14:textId="7DDA1B03" w:rsidR="00FD1AE3" w:rsidRPr="007E1901" w:rsidRDefault="00320F0F" w:rsidP="00F36787">
      <w:pPr>
        <w:pStyle w:val="EnvelopeReturn"/>
        <w:ind w:left="360" w:right="-198"/>
        <w:jc w:val="both"/>
        <w:rPr>
          <w:rFonts w:cs="Arial"/>
          <w:spacing w:val="0"/>
        </w:rPr>
      </w:pPr>
      <w:r w:rsidRPr="007F1C09">
        <w:rPr>
          <w:rFonts w:cs="Arial"/>
          <w:spacing w:val="0"/>
        </w:rPr>
        <w:t xml:space="preserve">There are multiple winners in </w:t>
      </w:r>
      <w:r w:rsidR="004249DA" w:rsidRPr="007F1C09">
        <w:rPr>
          <w:rFonts w:cs="Arial"/>
          <w:spacing w:val="0"/>
        </w:rPr>
        <w:t>each of the age</w:t>
      </w:r>
      <w:r w:rsidRPr="007F1C09">
        <w:rPr>
          <w:rFonts w:cs="Arial"/>
          <w:spacing w:val="0"/>
        </w:rPr>
        <w:t xml:space="preserve"> group categories </w:t>
      </w:r>
      <w:r w:rsidR="001018CA" w:rsidRPr="007F1C09">
        <w:rPr>
          <w:rFonts w:cs="Arial"/>
          <w:spacing w:val="0"/>
        </w:rPr>
        <w:t xml:space="preserve">and </w:t>
      </w:r>
      <w:r w:rsidR="001018CA" w:rsidRPr="006324F5">
        <w:rPr>
          <w:rFonts w:cs="Arial"/>
          <w:spacing w:val="0"/>
        </w:rPr>
        <w:t>$5,000 in</w:t>
      </w:r>
      <w:r w:rsidRPr="006324F5">
        <w:rPr>
          <w:rFonts w:cs="Arial"/>
          <w:spacing w:val="0"/>
        </w:rPr>
        <w:t xml:space="preserve"> </w:t>
      </w:r>
      <w:r w:rsidR="001018CA" w:rsidRPr="006324F5">
        <w:rPr>
          <w:rFonts w:cs="Arial"/>
          <w:spacing w:val="0"/>
        </w:rPr>
        <w:t>prize</w:t>
      </w:r>
      <w:r w:rsidR="001B7EB3" w:rsidRPr="006324F5">
        <w:rPr>
          <w:rFonts w:cs="Arial"/>
          <w:spacing w:val="0"/>
        </w:rPr>
        <w:t>s</w:t>
      </w:r>
      <w:r w:rsidR="00057572" w:rsidRPr="006324F5">
        <w:rPr>
          <w:rFonts w:cs="Arial"/>
          <w:spacing w:val="0"/>
        </w:rPr>
        <w:t xml:space="preserve"> ranging from $</w:t>
      </w:r>
      <w:r w:rsidR="006324F5" w:rsidRPr="006324F5">
        <w:rPr>
          <w:rFonts w:cs="Arial"/>
          <w:spacing w:val="0"/>
        </w:rPr>
        <w:t>1</w:t>
      </w:r>
      <w:r w:rsidR="00057572" w:rsidRPr="006324F5">
        <w:rPr>
          <w:rFonts w:cs="Arial"/>
          <w:spacing w:val="0"/>
        </w:rPr>
        <w:t>00</w:t>
      </w:r>
      <w:r w:rsidR="001C54FF" w:rsidRPr="006324F5">
        <w:rPr>
          <w:rFonts w:cs="Arial"/>
          <w:spacing w:val="0"/>
        </w:rPr>
        <w:t xml:space="preserve"> to </w:t>
      </w:r>
      <w:r w:rsidR="001C54FF" w:rsidRPr="007E1901">
        <w:rPr>
          <w:rFonts w:cs="Arial"/>
          <w:spacing w:val="0"/>
        </w:rPr>
        <w:t>$</w:t>
      </w:r>
      <w:r w:rsidR="001F1514" w:rsidRPr="007E1901">
        <w:rPr>
          <w:rFonts w:cs="Arial"/>
          <w:spacing w:val="0"/>
        </w:rPr>
        <w:t>2,0</w:t>
      </w:r>
      <w:r w:rsidR="001C54FF" w:rsidRPr="007E1901">
        <w:rPr>
          <w:rFonts w:cs="Arial"/>
          <w:spacing w:val="0"/>
        </w:rPr>
        <w:t>00</w:t>
      </w:r>
      <w:r w:rsidR="001018CA" w:rsidRPr="007E1901">
        <w:rPr>
          <w:rFonts w:cs="Arial"/>
          <w:spacing w:val="0"/>
        </w:rPr>
        <w:t xml:space="preserve"> will be awarded</w:t>
      </w:r>
      <w:r w:rsidR="001C54FF" w:rsidRPr="007E1901">
        <w:rPr>
          <w:rFonts w:cs="Arial"/>
          <w:spacing w:val="0"/>
        </w:rPr>
        <w:t xml:space="preserve">.  </w:t>
      </w:r>
      <w:r w:rsidR="00DD6E4A" w:rsidRPr="007E1901">
        <w:rPr>
          <w:rFonts w:cs="Arial"/>
          <w:spacing w:val="0"/>
        </w:rPr>
        <w:t>The award-winning pianists (approx.10 to 15) will perform on March 1</w:t>
      </w:r>
      <w:r w:rsidR="00F4224A" w:rsidRPr="007E1901">
        <w:rPr>
          <w:rFonts w:cs="Arial"/>
          <w:spacing w:val="0"/>
        </w:rPr>
        <w:t>0</w:t>
      </w:r>
      <w:r w:rsidR="00DD6E4A" w:rsidRPr="007E1901">
        <w:rPr>
          <w:rFonts w:cs="Arial"/>
          <w:spacing w:val="0"/>
        </w:rPr>
        <w:t>, 202</w:t>
      </w:r>
      <w:r w:rsidR="00F4224A" w:rsidRPr="007E1901">
        <w:rPr>
          <w:rFonts w:cs="Arial"/>
          <w:spacing w:val="0"/>
        </w:rPr>
        <w:t>4</w:t>
      </w:r>
      <w:r w:rsidR="00DD6E4A" w:rsidRPr="007E1901">
        <w:rPr>
          <w:rFonts w:cs="Arial"/>
          <w:spacing w:val="0"/>
        </w:rPr>
        <w:t xml:space="preserve"> in a Winners Recital and Award Ceremony.  </w:t>
      </w:r>
      <w:r w:rsidR="001018CA" w:rsidRPr="007E1901">
        <w:rPr>
          <w:rFonts w:cs="Arial"/>
          <w:spacing w:val="0"/>
        </w:rPr>
        <w:t>Tickets for the Winners Concert will be $25</w:t>
      </w:r>
      <w:r w:rsidR="006324F5" w:rsidRPr="007E1901">
        <w:rPr>
          <w:rFonts w:cs="Arial"/>
          <w:spacing w:val="0"/>
        </w:rPr>
        <w:t xml:space="preserve"> general admission; $20 for students.</w:t>
      </w:r>
      <w:r w:rsidR="00F4224A" w:rsidRPr="007E1901">
        <w:rPr>
          <w:rFonts w:cs="Arial"/>
          <w:spacing w:val="0"/>
        </w:rPr>
        <w:t xml:space="preserve">  A pool of free tickets will be distributed to local students and under-represented communities.</w:t>
      </w:r>
      <w:r w:rsidR="006324F5" w:rsidRPr="007E1901">
        <w:rPr>
          <w:rFonts w:cs="Arial"/>
          <w:spacing w:val="0"/>
        </w:rPr>
        <w:t xml:space="preserve"> </w:t>
      </w:r>
      <w:r w:rsidR="001018CA" w:rsidRPr="007E1901">
        <w:rPr>
          <w:rFonts w:cs="Arial"/>
          <w:spacing w:val="0"/>
        </w:rPr>
        <w:t xml:space="preserve"> CCF anticipates a</w:t>
      </w:r>
      <w:r w:rsidR="00685660">
        <w:rPr>
          <w:rFonts w:cs="Arial"/>
          <w:spacing w:val="0"/>
        </w:rPr>
        <w:t xml:space="preserve"> combined</w:t>
      </w:r>
      <w:r w:rsidR="001018CA" w:rsidRPr="007E1901">
        <w:rPr>
          <w:rFonts w:cs="Arial"/>
          <w:spacing w:val="0"/>
        </w:rPr>
        <w:t xml:space="preserve"> audience of </w:t>
      </w:r>
      <w:r w:rsidR="007E1901" w:rsidRPr="007E1901">
        <w:rPr>
          <w:rFonts w:cs="Arial"/>
          <w:spacing w:val="0"/>
        </w:rPr>
        <w:t xml:space="preserve">250 to </w:t>
      </w:r>
      <w:r w:rsidR="001A4F2F" w:rsidRPr="007E1901">
        <w:rPr>
          <w:rFonts w:cs="Arial"/>
          <w:spacing w:val="0"/>
        </w:rPr>
        <w:t>3</w:t>
      </w:r>
      <w:r w:rsidR="001018CA" w:rsidRPr="007E1901">
        <w:rPr>
          <w:rFonts w:cs="Arial"/>
          <w:spacing w:val="0"/>
        </w:rPr>
        <w:t>00</w:t>
      </w:r>
      <w:r w:rsidR="007B4372" w:rsidRPr="007E1901">
        <w:rPr>
          <w:rFonts w:cs="Arial"/>
          <w:spacing w:val="0"/>
        </w:rPr>
        <w:t xml:space="preserve"> </w:t>
      </w:r>
      <w:r w:rsidR="00685660">
        <w:rPr>
          <w:rFonts w:cs="Arial"/>
          <w:spacing w:val="0"/>
        </w:rPr>
        <w:t xml:space="preserve">for the competition and </w:t>
      </w:r>
      <w:r w:rsidR="007B4372" w:rsidRPr="007E1901">
        <w:rPr>
          <w:rFonts w:cs="Arial"/>
          <w:spacing w:val="0"/>
        </w:rPr>
        <w:t>concert</w:t>
      </w:r>
      <w:r w:rsidR="001018CA" w:rsidRPr="007E1901">
        <w:rPr>
          <w:rFonts w:cs="Arial"/>
          <w:spacing w:val="0"/>
        </w:rPr>
        <w:t xml:space="preserve">.  </w:t>
      </w:r>
    </w:p>
    <w:p w14:paraId="65864824" w14:textId="77777777" w:rsidR="003F6196" w:rsidRPr="00D73D91" w:rsidRDefault="003F6196" w:rsidP="00F36787">
      <w:pPr>
        <w:pStyle w:val="EnvelopeReturn"/>
        <w:ind w:left="360" w:right="-198"/>
        <w:jc w:val="both"/>
        <w:rPr>
          <w:rFonts w:cs="Arial"/>
          <w:color w:val="FF0000"/>
          <w:spacing w:val="0"/>
        </w:rPr>
      </w:pPr>
    </w:p>
    <w:p w14:paraId="0C6D0DAD" w14:textId="4EDC8B85" w:rsidR="00C00799" w:rsidRPr="007E1901" w:rsidRDefault="006324F5" w:rsidP="00F36787">
      <w:pPr>
        <w:pStyle w:val="EnvelopeReturn"/>
        <w:ind w:left="360" w:right="-198"/>
        <w:jc w:val="both"/>
        <w:rPr>
          <w:rFonts w:cs="Arial"/>
          <w:spacing w:val="0"/>
        </w:rPr>
      </w:pPr>
      <w:r w:rsidRPr="007E1901">
        <w:rPr>
          <w:rFonts w:cs="Arial"/>
          <w:spacing w:val="0"/>
        </w:rPr>
        <w:t>The</w:t>
      </w:r>
      <w:r w:rsidR="00C00799" w:rsidRPr="007E1901">
        <w:rPr>
          <w:rFonts w:cs="Arial"/>
          <w:spacing w:val="0"/>
        </w:rPr>
        <w:t xml:space="preserve"> w</w:t>
      </w:r>
      <w:r w:rsidR="00983A1A" w:rsidRPr="007E1901">
        <w:rPr>
          <w:rFonts w:cs="Arial"/>
          <w:spacing w:val="0"/>
        </w:rPr>
        <w:t xml:space="preserve">inners </w:t>
      </w:r>
      <w:r w:rsidR="008C7DA7" w:rsidRPr="007E1901">
        <w:rPr>
          <w:rFonts w:cs="Arial"/>
          <w:spacing w:val="0"/>
        </w:rPr>
        <w:t>of the competition will be offered the opportunity to perform in concerts organized by CCF in Poland, the United States and other countries.  They also will be invited to compete</w:t>
      </w:r>
      <w:r w:rsidR="007E1901" w:rsidRPr="007E1901">
        <w:rPr>
          <w:rFonts w:cs="Arial"/>
          <w:spacing w:val="0"/>
        </w:rPr>
        <w:t xml:space="preserve"> in several </w:t>
      </w:r>
      <w:r w:rsidR="00685660">
        <w:rPr>
          <w:rFonts w:cs="Arial"/>
          <w:spacing w:val="0"/>
        </w:rPr>
        <w:t>other competitive</w:t>
      </w:r>
      <w:r w:rsidR="007E1901" w:rsidRPr="007E1901">
        <w:rPr>
          <w:rFonts w:cs="Arial"/>
          <w:spacing w:val="0"/>
        </w:rPr>
        <w:t xml:space="preserve"> </w:t>
      </w:r>
      <w:r w:rsidR="007E1901" w:rsidRPr="007E1901">
        <w:rPr>
          <w:rFonts w:cs="Arial"/>
          <w:spacing w:val="0"/>
        </w:rPr>
        <w:lastRenderedPageBreak/>
        <w:t>events including</w:t>
      </w:r>
      <w:r w:rsidR="008C7DA7" w:rsidRPr="007E1901">
        <w:rPr>
          <w:rFonts w:cs="Arial"/>
          <w:spacing w:val="0"/>
        </w:rPr>
        <w:t xml:space="preserve"> the Chopin International Piano Festival in Busko-Zdrojas</w:t>
      </w:r>
      <w:r w:rsidR="007E1901" w:rsidRPr="007E1901">
        <w:rPr>
          <w:rFonts w:cs="Arial"/>
          <w:spacing w:val="0"/>
        </w:rPr>
        <w:t xml:space="preserve"> and </w:t>
      </w:r>
      <w:r w:rsidR="00F00DED" w:rsidRPr="007E1901">
        <w:rPr>
          <w:rFonts w:cs="Arial"/>
          <w:spacing w:val="0"/>
        </w:rPr>
        <w:t xml:space="preserve">the </w:t>
      </w:r>
      <w:r w:rsidR="008C7DA7" w:rsidRPr="007E1901">
        <w:rPr>
          <w:rFonts w:cs="Arial"/>
          <w:spacing w:val="0"/>
        </w:rPr>
        <w:t>International Festival and Masterclass in Tarnow</w:t>
      </w:r>
      <w:r w:rsidR="00F00DED" w:rsidRPr="007E1901">
        <w:rPr>
          <w:rFonts w:cs="Arial"/>
          <w:spacing w:val="0"/>
        </w:rPr>
        <w:t>, Poland</w:t>
      </w:r>
      <w:r w:rsidR="00CA7461" w:rsidRPr="007E1901">
        <w:rPr>
          <w:rFonts w:cs="Arial"/>
          <w:spacing w:val="0"/>
        </w:rPr>
        <w:t>.</w:t>
      </w:r>
      <w:r w:rsidR="00F31817" w:rsidRPr="007E1901">
        <w:rPr>
          <w:rFonts w:cs="Arial"/>
          <w:spacing w:val="0"/>
        </w:rPr>
        <w:t xml:space="preserve"> </w:t>
      </w:r>
    </w:p>
    <w:p w14:paraId="4EB24B76" w14:textId="77777777" w:rsidR="009B390D" w:rsidRDefault="009B390D" w:rsidP="00F36787">
      <w:pPr>
        <w:pStyle w:val="EnvelopeReturn"/>
        <w:ind w:left="360" w:right="-198"/>
        <w:jc w:val="both"/>
        <w:rPr>
          <w:rFonts w:cs="Arial"/>
          <w:color w:val="000000"/>
          <w:spacing w:val="0"/>
        </w:rPr>
      </w:pPr>
    </w:p>
    <w:p w14:paraId="27A26F59" w14:textId="72F28193" w:rsidR="009A7293" w:rsidRPr="00D03BE7" w:rsidRDefault="00FD1AE3" w:rsidP="00F36787">
      <w:pPr>
        <w:pStyle w:val="EnvelopeReturn"/>
        <w:ind w:left="360" w:right="-198"/>
        <w:jc w:val="both"/>
        <w:rPr>
          <w:rFonts w:cs="Arial"/>
          <w:spacing w:val="0"/>
        </w:rPr>
      </w:pPr>
      <w:r>
        <w:rPr>
          <w:rFonts w:cs="Arial"/>
          <w:spacing w:val="0"/>
        </w:rPr>
        <w:t>The Roberts</w:t>
      </w:r>
      <w:r w:rsidR="00AB0C37">
        <w:rPr>
          <w:rFonts w:cs="Arial"/>
          <w:spacing w:val="0"/>
        </w:rPr>
        <w:t xml:space="preserve"> Foundation will be credited as a Diamond Sponsor in promotional materials and</w:t>
      </w:r>
      <w:r w:rsidR="006860C6">
        <w:rPr>
          <w:rFonts w:cs="Arial"/>
          <w:spacing w:val="0"/>
        </w:rPr>
        <w:t xml:space="preserve"> in curtain speeches at the awards ceremony </w:t>
      </w:r>
      <w:r w:rsidR="00AC6DAE">
        <w:rPr>
          <w:rFonts w:cs="Arial"/>
          <w:spacing w:val="0"/>
        </w:rPr>
        <w:t>and the winners</w:t>
      </w:r>
      <w:r w:rsidR="00DB7959">
        <w:rPr>
          <w:rFonts w:cs="Arial"/>
          <w:spacing w:val="0"/>
        </w:rPr>
        <w:t>’</w:t>
      </w:r>
      <w:r w:rsidR="00AC6DAE">
        <w:rPr>
          <w:rFonts w:cs="Arial"/>
          <w:spacing w:val="0"/>
        </w:rPr>
        <w:t xml:space="preserve"> concert.</w:t>
      </w:r>
      <w:r w:rsidR="00AB0C37">
        <w:rPr>
          <w:rFonts w:cs="Arial"/>
          <w:spacing w:val="0"/>
        </w:rPr>
        <w:t xml:space="preserve"> </w:t>
      </w:r>
      <w:r w:rsidR="00AC6DAE">
        <w:rPr>
          <w:rFonts w:cs="Arial"/>
          <w:spacing w:val="0"/>
        </w:rPr>
        <w:t>T</w:t>
      </w:r>
      <w:r w:rsidR="00AB0C37">
        <w:rPr>
          <w:rFonts w:cs="Arial"/>
          <w:spacing w:val="0"/>
        </w:rPr>
        <w:t xml:space="preserve">he foundation logo will be </w:t>
      </w:r>
      <w:r w:rsidRPr="001F1514">
        <w:rPr>
          <w:rFonts w:cs="Arial"/>
          <w:spacing w:val="0"/>
        </w:rPr>
        <w:t>placed in all official materials such as the competition booklets, posters, programs and website</w:t>
      </w:r>
      <w:r w:rsidR="00AB0C37" w:rsidRPr="001F1514">
        <w:rPr>
          <w:rFonts w:cs="Arial"/>
          <w:spacing w:val="0"/>
        </w:rPr>
        <w:t xml:space="preserve">.  </w:t>
      </w:r>
      <w:r w:rsidR="00331A21" w:rsidRPr="001F1514">
        <w:rPr>
          <w:rFonts w:cs="Arial"/>
          <w:spacing w:val="0"/>
        </w:rPr>
        <w:t xml:space="preserve">CCF will promote the competition and awards concert in the GHAC’s calendar, </w:t>
      </w:r>
      <w:r w:rsidR="008B476C" w:rsidRPr="008B476C">
        <w:rPr>
          <w:rFonts w:cs="Arial"/>
          <w:i/>
          <w:iCs/>
          <w:spacing w:val="0"/>
        </w:rPr>
        <w:t>The</w:t>
      </w:r>
      <w:r w:rsidR="008B476C">
        <w:rPr>
          <w:rFonts w:cs="Arial"/>
          <w:i/>
          <w:iCs/>
          <w:spacing w:val="0"/>
        </w:rPr>
        <w:t xml:space="preserve"> </w:t>
      </w:r>
      <w:r w:rsidR="00331A21" w:rsidRPr="008B476C">
        <w:rPr>
          <w:rFonts w:cs="Arial"/>
          <w:i/>
          <w:iCs/>
          <w:spacing w:val="0"/>
        </w:rPr>
        <w:t>Hartford Courant, New Britain Herald</w:t>
      </w:r>
      <w:r w:rsidR="00331A21" w:rsidRPr="001F1514">
        <w:rPr>
          <w:rFonts w:cs="Arial"/>
          <w:spacing w:val="0"/>
        </w:rPr>
        <w:t>, Polish newspapers</w:t>
      </w:r>
      <w:r w:rsidR="0004560C">
        <w:rPr>
          <w:rFonts w:cs="Arial"/>
          <w:spacing w:val="0"/>
        </w:rPr>
        <w:t xml:space="preserve"> </w:t>
      </w:r>
      <w:r w:rsidR="00331A21" w:rsidRPr="001F1514">
        <w:rPr>
          <w:rFonts w:cs="Arial"/>
          <w:spacing w:val="0"/>
        </w:rPr>
        <w:t xml:space="preserve">and its Facebook page.  </w:t>
      </w:r>
      <w:r w:rsidR="0026407F" w:rsidRPr="00E556A1">
        <w:rPr>
          <w:rFonts w:cs="Arial"/>
          <w:spacing w:val="0"/>
        </w:rPr>
        <w:t xml:space="preserve">Funding will be allocated towards </w:t>
      </w:r>
      <w:r w:rsidR="0026407F" w:rsidRPr="00AB0C37">
        <w:rPr>
          <w:rFonts w:cs="Arial"/>
          <w:spacing w:val="0"/>
        </w:rPr>
        <w:t>the prize money</w:t>
      </w:r>
      <w:r w:rsidR="006860C6">
        <w:rPr>
          <w:rFonts w:cs="Arial"/>
          <w:spacing w:val="0"/>
        </w:rPr>
        <w:t xml:space="preserve">, </w:t>
      </w:r>
      <w:r w:rsidR="0026407F" w:rsidRPr="00AB0C37">
        <w:rPr>
          <w:rFonts w:cs="Arial"/>
          <w:spacing w:val="0"/>
        </w:rPr>
        <w:t>the judges’ honorariums</w:t>
      </w:r>
      <w:r w:rsidR="006860C6">
        <w:rPr>
          <w:rFonts w:cs="Arial"/>
          <w:spacing w:val="0"/>
        </w:rPr>
        <w:t xml:space="preserve"> and </w:t>
      </w:r>
      <w:r w:rsidR="00D03BE7" w:rsidRPr="00D03BE7">
        <w:rPr>
          <w:rFonts w:cs="Arial"/>
          <w:spacing w:val="0"/>
        </w:rPr>
        <w:t xml:space="preserve">venue </w:t>
      </w:r>
      <w:r w:rsidR="006860C6" w:rsidRPr="00D03BE7">
        <w:rPr>
          <w:rFonts w:cs="Arial"/>
          <w:spacing w:val="0"/>
        </w:rPr>
        <w:t>rental costs</w:t>
      </w:r>
      <w:r w:rsidR="0026407F" w:rsidRPr="00D03BE7">
        <w:rPr>
          <w:rFonts w:cs="Arial"/>
          <w:spacing w:val="0"/>
        </w:rPr>
        <w:t xml:space="preserve">. </w:t>
      </w:r>
    </w:p>
    <w:p w14:paraId="56B4DCB5" w14:textId="77777777" w:rsidR="00331A21" w:rsidRPr="00D73D91" w:rsidRDefault="00331A21" w:rsidP="00F36787">
      <w:pPr>
        <w:pStyle w:val="EnvelopeReturn"/>
        <w:ind w:left="360" w:right="-198"/>
        <w:jc w:val="both"/>
        <w:rPr>
          <w:rFonts w:cs="Arial"/>
          <w:color w:val="FF0000"/>
          <w:spacing w:val="0"/>
        </w:rPr>
      </w:pPr>
    </w:p>
    <w:p w14:paraId="7383FD31" w14:textId="4807AEE0" w:rsidR="00D5631D" w:rsidRPr="00F1512C" w:rsidRDefault="00983A1A" w:rsidP="00F36787">
      <w:pPr>
        <w:pStyle w:val="EnvelopeReturn"/>
        <w:ind w:left="360" w:right="-198"/>
        <w:jc w:val="both"/>
        <w:rPr>
          <w:rFonts w:cs="Arial"/>
          <w:b/>
          <w:spacing w:val="0"/>
        </w:rPr>
      </w:pPr>
      <w:r w:rsidRPr="00F1512C">
        <w:rPr>
          <w:rFonts w:cs="Arial"/>
          <w:b/>
          <w:spacing w:val="0"/>
        </w:rPr>
        <w:t xml:space="preserve">Recommendation:  </w:t>
      </w:r>
      <w:r w:rsidR="00F57604" w:rsidRPr="00F1512C">
        <w:rPr>
          <w:rFonts w:cs="Arial"/>
          <w:b/>
          <w:spacing w:val="0"/>
        </w:rPr>
        <w:t>$</w:t>
      </w:r>
      <w:r w:rsidR="003822BE" w:rsidRPr="00F1512C">
        <w:rPr>
          <w:rFonts w:cs="Arial"/>
          <w:b/>
          <w:spacing w:val="0"/>
        </w:rPr>
        <w:t>8</w:t>
      </w:r>
      <w:r w:rsidR="00D5631D" w:rsidRPr="00F1512C">
        <w:rPr>
          <w:rFonts w:cs="Arial"/>
          <w:b/>
          <w:spacing w:val="0"/>
        </w:rPr>
        <w:t>,000</w:t>
      </w:r>
    </w:p>
    <w:p w14:paraId="6C0958DD" w14:textId="24E356DA" w:rsidR="00087E0D" w:rsidRPr="00F1512C" w:rsidRDefault="00087E0D" w:rsidP="00F36787">
      <w:pPr>
        <w:ind w:left="360" w:right="-198"/>
        <w:jc w:val="both"/>
        <w:rPr>
          <w:rFonts w:cs="Arial"/>
          <w:bCs/>
          <w:spacing w:val="0"/>
        </w:rPr>
      </w:pPr>
      <w:r w:rsidRPr="00F1512C">
        <w:rPr>
          <w:rFonts w:cs="Arial"/>
          <w:bCs/>
          <w:spacing w:val="0"/>
        </w:rPr>
        <w:t xml:space="preserve">Board ethnic diversity: </w:t>
      </w:r>
      <w:r w:rsidR="006324F5" w:rsidRPr="00F1512C">
        <w:rPr>
          <w:rFonts w:cs="Arial"/>
          <w:bCs/>
          <w:spacing w:val="0"/>
        </w:rPr>
        <w:t>2</w:t>
      </w:r>
      <w:r w:rsidR="00F1512C" w:rsidRPr="00F1512C">
        <w:rPr>
          <w:rFonts w:cs="Arial"/>
          <w:bCs/>
          <w:spacing w:val="0"/>
        </w:rPr>
        <w:t>8</w:t>
      </w:r>
      <w:r w:rsidRPr="00F1512C">
        <w:rPr>
          <w:rFonts w:cs="Arial"/>
          <w:bCs/>
          <w:spacing w:val="0"/>
        </w:rPr>
        <w:t>%</w:t>
      </w:r>
    </w:p>
    <w:p w14:paraId="3DA30554" w14:textId="413061B4" w:rsidR="00087E0D" w:rsidRPr="00F1512C" w:rsidRDefault="00087E0D" w:rsidP="00F36787">
      <w:pPr>
        <w:ind w:left="360" w:right="-198"/>
        <w:jc w:val="both"/>
        <w:rPr>
          <w:rFonts w:cs="Arial"/>
          <w:bCs/>
          <w:spacing w:val="0"/>
        </w:rPr>
      </w:pPr>
      <w:r w:rsidRPr="00F1512C">
        <w:rPr>
          <w:rFonts w:cs="Arial"/>
          <w:bCs/>
          <w:spacing w:val="0"/>
        </w:rPr>
        <w:t xml:space="preserve">Board personal contribution: </w:t>
      </w:r>
      <w:r w:rsidR="00F1512C" w:rsidRPr="00F1512C">
        <w:rPr>
          <w:rFonts w:cs="Arial"/>
          <w:bCs/>
          <w:spacing w:val="0"/>
        </w:rPr>
        <w:t>100</w:t>
      </w:r>
      <w:r w:rsidRPr="00F1512C">
        <w:rPr>
          <w:rFonts w:cs="Arial"/>
          <w:bCs/>
          <w:spacing w:val="0"/>
        </w:rPr>
        <w:t>%</w:t>
      </w:r>
      <w:r w:rsidR="00862A4D" w:rsidRPr="00F1512C">
        <w:rPr>
          <w:rFonts w:cs="Arial"/>
          <w:bCs/>
          <w:spacing w:val="0"/>
        </w:rPr>
        <w:t xml:space="preserve"> - CCF </w:t>
      </w:r>
      <w:r w:rsidR="00F1512C" w:rsidRPr="00F1512C">
        <w:rPr>
          <w:rFonts w:cs="Arial"/>
          <w:bCs/>
          <w:spacing w:val="0"/>
        </w:rPr>
        <w:t>now requests a</w:t>
      </w:r>
      <w:r w:rsidR="00862A4D" w:rsidRPr="00F1512C">
        <w:rPr>
          <w:rFonts w:cs="Arial"/>
          <w:bCs/>
          <w:spacing w:val="0"/>
        </w:rPr>
        <w:t xml:space="preserve"> personal donation from its board members</w:t>
      </w:r>
    </w:p>
    <w:p w14:paraId="321048D9" w14:textId="15CD624C" w:rsidR="00087E0D" w:rsidRPr="00F1512C" w:rsidRDefault="00087E0D" w:rsidP="00F36787">
      <w:pPr>
        <w:ind w:left="360" w:right="-198"/>
        <w:jc w:val="both"/>
        <w:rPr>
          <w:rFonts w:cs="Arial"/>
          <w:bCs/>
          <w:spacing w:val="0"/>
        </w:rPr>
      </w:pPr>
      <w:r w:rsidRPr="00F1512C">
        <w:rPr>
          <w:rFonts w:cs="Arial"/>
          <w:bCs/>
          <w:spacing w:val="0"/>
        </w:rPr>
        <w:t xml:space="preserve">Percentage of project budget requested: </w:t>
      </w:r>
      <w:r w:rsidR="00F1512C" w:rsidRPr="00F1512C">
        <w:rPr>
          <w:rFonts w:cs="Arial"/>
          <w:bCs/>
          <w:spacing w:val="0"/>
        </w:rPr>
        <w:t>34</w:t>
      </w:r>
      <w:r w:rsidRPr="00F1512C">
        <w:rPr>
          <w:rFonts w:cs="Arial"/>
          <w:bCs/>
          <w:spacing w:val="0"/>
        </w:rPr>
        <w:t>%</w:t>
      </w:r>
    </w:p>
    <w:p w14:paraId="69CCACAD" w14:textId="77777777" w:rsidR="00087E0D" w:rsidRPr="002D3008" w:rsidRDefault="00087E0D" w:rsidP="00F36787">
      <w:pPr>
        <w:pStyle w:val="EnvelopeReturn"/>
        <w:ind w:left="360" w:right="-198"/>
        <w:jc w:val="both"/>
        <w:rPr>
          <w:rFonts w:cs="Arial"/>
          <w:b/>
          <w:spacing w:val="0"/>
        </w:rPr>
      </w:pPr>
    </w:p>
    <w:p w14:paraId="72D27FD3" w14:textId="543545FB" w:rsidR="00F1512C" w:rsidRDefault="00995B6A" w:rsidP="00F36787">
      <w:pPr>
        <w:pStyle w:val="EnvelopeReturn"/>
        <w:ind w:left="360" w:right="-198"/>
        <w:jc w:val="both"/>
        <w:rPr>
          <w:rFonts w:cs="Arial"/>
          <w:spacing w:val="0"/>
        </w:rPr>
      </w:pPr>
      <w:r w:rsidRPr="00FB6270">
        <w:rPr>
          <w:rFonts w:cs="Arial"/>
          <w:spacing w:val="0"/>
        </w:rPr>
        <w:t xml:space="preserve">CCF </w:t>
      </w:r>
      <w:r w:rsidR="00FB6270" w:rsidRPr="00FB6270">
        <w:rPr>
          <w:rFonts w:cs="Arial"/>
          <w:spacing w:val="0"/>
        </w:rPr>
        <w:t>he</w:t>
      </w:r>
      <w:r w:rsidR="00C51029" w:rsidRPr="00FB6270">
        <w:rPr>
          <w:rFonts w:cs="Arial"/>
          <w:spacing w:val="0"/>
        </w:rPr>
        <w:t>ld</w:t>
      </w:r>
      <w:r w:rsidRPr="00FB6270">
        <w:rPr>
          <w:rFonts w:cs="Arial"/>
          <w:spacing w:val="0"/>
        </w:rPr>
        <w:t xml:space="preserve"> its 1</w:t>
      </w:r>
      <w:r w:rsidR="00FB6270" w:rsidRPr="00FB6270">
        <w:rPr>
          <w:rFonts w:cs="Arial"/>
          <w:spacing w:val="0"/>
        </w:rPr>
        <w:t>4</w:t>
      </w:r>
      <w:r w:rsidRPr="00FB6270">
        <w:rPr>
          <w:rFonts w:cs="Arial"/>
          <w:spacing w:val="0"/>
          <w:vertAlign w:val="superscript"/>
        </w:rPr>
        <w:t>th</w:t>
      </w:r>
      <w:r w:rsidRPr="00FB6270">
        <w:rPr>
          <w:rFonts w:cs="Arial"/>
          <w:spacing w:val="0"/>
        </w:rPr>
        <w:t xml:space="preserve"> Chopin International Piano Competition as a </w:t>
      </w:r>
      <w:r w:rsidR="00C51029" w:rsidRPr="00FB6270">
        <w:rPr>
          <w:rFonts w:cs="Arial"/>
          <w:spacing w:val="0"/>
        </w:rPr>
        <w:t xml:space="preserve">live </w:t>
      </w:r>
      <w:r w:rsidRPr="00FB6270">
        <w:rPr>
          <w:rFonts w:cs="Arial"/>
          <w:spacing w:val="0"/>
        </w:rPr>
        <w:t>event</w:t>
      </w:r>
      <w:r w:rsidR="00C51029" w:rsidRPr="00FB6270">
        <w:rPr>
          <w:rFonts w:cs="Arial"/>
          <w:spacing w:val="0"/>
        </w:rPr>
        <w:t xml:space="preserve"> at Asylum Hill Congregational Church</w:t>
      </w:r>
      <w:r w:rsidRPr="00FB6270">
        <w:rPr>
          <w:rFonts w:cs="Arial"/>
          <w:spacing w:val="0"/>
        </w:rPr>
        <w:t xml:space="preserve">.  The competition attracted </w:t>
      </w:r>
      <w:r w:rsidR="00FB6270" w:rsidRPr="00FB6270">
        <w:rPr>
          <w:rFonts w:cs="Arial"/>
          <w:spacing w:val="0"/>
        </w:rPr>
        <w:t>86</w:t>
      </w:r>
      <w:r w:rsidRPr="00FB6270">
        <w:rPr>
          <w:rFonts w:cs="Arial"/>
          <w:spacing w:val="0"/>
        </w:rPr>
        <w:t xml:space="preserve"> pianists from </w:t>
      </w:r>
      <w:r w:rsidR="00C51029" w:rsidRPr="00FB6270">
        <w:rPr>
          <w:rFonts w:cs="Arial"/>
          <w:spacing w:val="0"/>
        </w:rPr>
        <w:t>1</w:t>
      </w:r>
      <w:r w:rsidR="00FB6270" w:rsidRPr="00FB6270">
        <w:rPr>
          <w:rFonts w:cs="Arial"/>
          <w:spacing w:val="0"/>
        </w:rPr>
        <w:t>1</w:t>
      </w:r>
      <w:r w:rsidRPr="00FB6270">
        <w:rPr>
          <w:rFonts w:cs="Arial"/>
          <w:spacing w:val="0"/>
        </w:rPr>
        <w:t xml:space="preserve"> countries.</w:t>
      </w:r>
      <w:r w:rsidR="00C51029" w:rsidRPr="00FB6270">
        <w:rPr>
          <w:rFonts w:cs="Arial"/>
          <w:spacing w:val="0"/>
        </w:rPr>
        <w:t xml:space="preserve"> Approximately </w:t>
      </w:r>
      <w:r w:rsidR="00FB6270" w:rsidRPr="00FB6270">
        <w:rPr>
          <w:rFonts w:cs="Arial"/>
          <w:spacing w:val="0"/>
        </w:rPr>
        <w:t>250</w:t>
      </w:r>
      <w:r w:rsidR="00C51029" w:rsidRPr="00FB6270">
        <w:rPr>
          <w:rFonts w:cs="Arial"/>
          <w:spacing w:val="0"/>
        </w:rPr>
        <w:t xml:space="preserve"> attended the competition and Awards Concert</w:t>
      </w:r>
      <w:r w:rsidR="00FB6270">
        <w:rPr>
          <w:rFonts w:cs="Arial"/>
          <w:spacing w:val="0"/>
        </w:rPr>
        <w:t xml:space="preserve"> and another 1,546 watched the video broadcast in North American, Europe and Asia. Fundraising came in slightly (2%) under budget, but the competition managed expenses to available funds. CCF’s newest board member, Jarlath Paul Ramoya from Kenya, has stepped up to help with marketing and promotion and also is working to engage new audience members. </w:t>
      </w:r>
      <w:r w:rsidR="00685660">
        <w:rPr>
          <w:rFonts w:cs="Arial"/>
          <w:spacing w:val="0"/>
        </w:rPr>
        <w:t xml:space="preserve">The media is finally taking notice of this competition. The Hartford Courant did a story in 2022 and </w:t>
      </w:r>
      <w:r w:rsidR="00F1512C">
        <w:rPr>
          <w:rFonts w:cs="Arial"/>
          <w:spacing w:val="0"/>
        </w:rPr>
        <w:t xml:space="preserve">Channel 8 in New Haven broadcasted a piece about the </w:t>
      </w:r>
      <w:r w:rsidR="00685660">
        <w:rPr>
          <w:rFonts w:cs="Arial"/>
          <w:spacing w:val="0"/>
        </w:rPr>
        <w:t xml:space="preserve">2023 </w:t>
      </w:r>
      <w:r w:rsidR="00F1512C">
        <w:rPr>
          <w:rFonts w:cs="Arial"/>
          <w:spacing w:val="0"/>
        </w:rPr>
        <w:t xml:space="preserve">competition and closing concert. </w:t>
      </w:r>
      <w:r w:rsidR="00685660">
        <w:rPr>
          <w:rFonts w:cs="Arial"/>
          <w:spacing w:val="0"/>
        </w:rPr>
        <w:t xml:space="preserve"> In addition, s</w:t>
      </w:r>
      <w:r w:rsidR="00F1512C">
        <w:rPr>
          <w:rFonts w:cs="Arial"/>
          <w:spacing w:val="0"/>
        </w:rPr>
        <w:t xml:space="preserve">tories promoting the event appeared in several Patch online postings. </w:t>
      </w:r>
    </w:p>
    <w:p w14:paraId="5DF154DA" w14:textId="77777777" w:rsidR="0099461D" w:rsidRPr="005930C7" w:rsidRDefault="0099461D" w:rsidP="00495481">
      <w:pPr>
        <w:pStyle w:val="EnvelopeReturn"/>
        <w:ind w:left="360" w:right="-36"/>
        <w:jc w:val="both"/>
        <w:rPr>
          <w:rFonts w:cs="Arial"/>
          <w:spacing w:val="0"/>
        </w:rPr>
      </w:pPr>
    </w:p>
    <w:p w14:paraId="0E510750" w14:textId="7338A19C" w:rsidR="0048125D" w:rsidRDefault="0048125D" w:rsidP="00495481">
      <w:pPr>
        <w:pStyle w:val="EnvelopeReturn"/>
        <w:ind w:left="360" w:right="-36"/>
        <w:jc w:val="both"/>
        <w:rPr>
          <w:rFonts w:cs="Arial"/>
          <w:b/>
        </w:rPr>
      </w:pPr>
      <w:r w:rsidRPr="00723B64">
        <w:rPr>
          <w:rFonts w:cs="Arial"/>
          <w:b/>
        </w:rPr>
        <w:t>Priors:</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021"/>
        <w:gridCol w:w="1260"/>
        <w:gridCol w:w="1299"/>
        <w:gridCol w:w="3973"/>
      </w:tblGrid>
      <w:tr w:rsidR="00A11C5A" w:rsidRPr="00100A2C" w14:paraId="153C3B8D"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5E9B7" w14:textId="77777777" w:rsidR="00A11C5A" w:rsidRPr="00100A2C" w:rsidRDefault="00A11C5A" w:rsidP="00C52FE7">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403E6" w14:textId="278916F9" w:rsidR="00A11C5A" w:rsidRPr="00100A2C" w:rsidRDefault="00A11C5A" w:rsidP="00C52FE7">
            <w:pPr>
              <w:ind w:left="360" w:right="-36"/>
              <w:jc w:val="both"/>
              <w:rPr>
                <w:rFonts w:cs="Arial"/>
                <w:spacing w:val="0"/>
              </w:rPr>
            </w:pPr>
            <w:r>
              <w:rPr>
                <w:rFonts w:cs="Arial"/>
                <w:spacing w:val="0"/>
              </w:rPr>
              <w:t>202</w:t>
            </w:r>
            <w:r w:rsidR="003A40E6">
              <w:rPr>
                <w:rFonts w:cs="Arial"/>
                <w:spacing w:val="0"/>
              </w:rPr>
              <w:t>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6500A" w14:textId="77777777" w:rsidR="00A11C5A" w:rsidRPr="00100A2C" w:rsidRDefault="00A11C5A" w:rsidP="00C52FE7">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98666" w14:textId="77777777" w:rsidR="00A11C5A" w:rsidRPr="00100A2C" w:rsidRDefault="00A11C5A" w:rsidP="00C52FE7">
            <w:pPr>
              <w:ind w:left="360" w:right="-36"/>
              <w:jc w:val="both"/>
              <w:rPr>
                <w:rFonts w:cs="Arial"/>
                <w:spacing w:val="0"/>
              </w:rPr>
            </w:pPr>
            <w:r w:rsidRPr="00B56B39">
              <w:rPr>
                <w:rFonts w:cs="Arial"/>
                <w:spacing w:val="0"/>
              </w:rPr>
              <w:t xml:space="preserve">$8,000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5A6C9" w14:textId="11F998B0" w:rsidR="00A11C5A" w:rsidRPr="00F7370C" w:rsidRDefault="00A11C5A" w:rsidP="006F4EFE">
            <w:pPr>
              <w:ind w:right="-36"/>
              <w:rPr>
                <w:rFonts w:cs="Arial"/>
                <w:iCs/>
                <w:spacing w:val="0"/>
              </w:rPr>
            </w:pPr>
            <w:r>
              <w:rPr>
                <w:rFonts w:cs="Arial"/>
                <w:iCs/>
                <w:spacing w:val="0"/>
              </w:rPr>
              <w:t>14</w:t>
            </w:r>
            <w:r w:rsidRPr="00087E0D">
              <w:rPr>
                <w:rFonts w:cs="Arial"/>
                <w:iCs/>
                <w:spacing w:val="0"/>
              </w:rPr>
              <w:t>th</w:t>
            </w:r>
            <w:r w:rsidRPr="00F7370C">
              <w:rPr>
                <w:rFonts w:cs="Arial"/>
                <w:iCs/>
                <w:spacing w:val="0"/>
              </w:rPr>
              <w:t xml:space="preserve"> Annual Competition</w:t>
            </w:r>
          </w:p>
        </w:tc>
      </w:tr>
      <w:tr w:rsidR="00B77224" w:rsidRPr="00100A2C" w14:paraId="1478F5A6"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CDBE2" w14:textId="196A6355" w:rsidR="00B77224" w:rsidRPr="00100A2C" w:rsidRDefault="00B77224"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C223B" w14:textId="3C49063A" w:rsidR="00B77224" w:rsidRPr="00100A2C" w:rsidRDefault="00B77224" w:rsidP="00495481">
            <w:pPr>
              <w:ind w:left="360" w:right="-36"/>
              <w:jc w:val="both"/>
              <w:rPr>
                <w:rFonts w:cs="Arial"/>
                <w:spacing w:val="0"/>
              </w:rPr>
            </w:pPr>
            <w:r>
              <w:rPr>
                <w:rFonts w:cs="Arial"/>
                <w:spacing w:val="0"/>
              </w:rPr>
              <w:t>20</w:t>
            </w:r>
            <w:r w:rsidR="00496367">
              <w:rPr>
                <w:rFonts w:cs="Arial"/>
                <w:spacing w:val="0"/>
              </w:rPr>
              <w:t>21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9DC98" w14:textId="77777777" w:rsidR="00B77224" w:rsidRPr="00100A2C" w:rsidRDefault="00B77224" w:rsidP="00495481">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07EAD" w14:textId="55842F6A" w:rsidR="00B77224" w:rsidRPr="00100A2C" w:rsidRDefault="00B77224" w:rsidP="00495481">
            <w:pPr>
              <w:ind w:left="360" w:right="-36"/>
              <w:jc w:val="both"/>
              <w:rPr>
                <w:rFonts w:cs="Arial"/>
                <w:spacing w:val="0"/>
              </w:rPr>
            </w:pPr>
            <w:r w:rsidRPr="00B56B39">
              <w:rPr>
                <w:rFonts w:cs="Arial"/>
                <w:spacing w:val="0"/>
              </w:rPr>
              <w:t>$</w:t>
            </w:r>
            <w:r w:rsidR="00496367" w:rsidRPr="00B56B39">
              <w:rPr>
                <w:rFonts w:cs="Arial"/>
                <w:spacing w:val="0"/>
              </w:rPr>
              <w:t>8</w:t>
            </w:r>
            <w:r w:rsidRPr="00B56B39">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862F4" w14:textId="6C8A40B0" w:rsidR="00B77224" w:rsidRPr="00F7370C" w:rsidRDefault="00496367" w:rsidP="006F4EFE">
            <w:pPr>
              <w:ind w:right="-36"/>
              <w:rPr>
                <w:rFonts w:cs="Arial"/>
                <w:iCs/>
                <w:spacing w:val="0"/>
              </w:rPr>
            </w:pPr>
            <w:r>
              <w:rPr>
                <w:rFonts w:cs="Arial"/>
                <w:iCs/>
                <w:spacing w:val="0"/>
              </w:rPr>
              <w:t>13</w:t>
            </w:r>
            <w:r w:rsidR="00B77224" w:rsidRPr="00087E0D">
              <w:rPr>
                <w:rFonts w:cs="Arial"/>
                <w:iCs/>
                <w:spacing w:val="0"/>
              </w:rPr>
              <w:t>th</w:t>
            </w:r>
            <w:r w:rsidR="00B77224" w:rsidRPr="00F7370C">
              <w:rPr>
                <w:rFonts w:cs="Arial"/>
                <w:iCs/>
                <w:spacing w:val="0"/>
              </w:rPr>
              <w:t xml:space="preserve"> Annual Competition</w:t>
            </w:r>
          </w:p>
        </w:tc>
      </w:tr>
      <w:tr w:rsidR="009B4E49" w:rsidRPr="009B4E49" w14:paraId="1261D719"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01CEE" w14:textId="189C4874" w:rsidR="00E67955" w:rsidRPr="009B4E49" w:rsidRDefault="00E67955" w:rsidP="00587909">
            <w:pPr>
              <w:ind w:right="-36"/>
              <w:jc w:val="both"/>
              <w:rPr>
                <w:rFonts w:cs="Arial"/>
                <w:spacing w:val="0"/>
              </w:rPr>
            </w:pPr>
            <w:r w:rsidRPr="009B4E49">
              <w:rPr>
                <w:rFonts w:cs="Arial"/>
                <w:spacing w:val="0"/>
              </w:rPr>
              <w:t>CT</w:t>
            </w:r>
            <w:r w:rsidR="00087E0D">
              <w:rPr>
                <w:rFonts w:cs="Arial"/>
                <w:spacing w:val="0"/>
              </w:rPr>
              <w:t xml:space="preserve"> </w:t>
            </w:r>
            <w:r w:rsidRPr="009B4E49">
              <w:rPr>
                <w:rFonts w:cs="Arial"/>
                <w:spacing w:val="0"/>
              </w:rPr>
              <w:t>Chopin</w:t>
            </w:r>
            <w:r w:rsidR="00087E0D">
              <w:rPr>
                <w:rFonts w:cs="Arial"/>
                <w:spacing w:val="0"/>
              </w:rPr>
              <w:t xml:space="preserve"> </w:t>
            </w:r>
            <w:r w:rsidRPr="009B4E49">
              <w:rPr>
                <w:rFonts w:cs="Arial"/>
                <w:spacing w:val="0"/>
              </w:rPr>
              <w:t>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2B16C" w14:textId="20FE8F4E" w:rsidR="00E67955" w:rsidRPr="009B4E49" w:rsidRDefault="00E67955" w:rsidP="00495481">
            <w:pPr>
              <w:ind w:left="360" w:right="-36"/>
              <w:jc w:val="both"/>
              <w:rPr>
                <w:rFonts w:cs="Arial"/>
                <w:spacing w:val="0"/>
              </w:rPr>
            </w:pPr>
            <w:r w:rsidRPr="009B4E49">
              <w:rPr>
                <w:rFonts w:cs="Arial"/>
                <w:spacing w:val="0"/>
              </w:rPr>
              <w:t>2020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D69B4" w14:textId="77777777" w:rsidR="00E67955" w:rsidRPr="009B4E49" w:rsidRDefault="00E67955" w:rsidP="00495481">
            <w:pPr>
              <w:ind w:left="360" w:right="-36"/>
              <w:jc w:val="both"/>
              <w:rPr>
                <w:rFonts w:cs="Arial"/>
                <w:spacing w:val="0"/>
              </w:rPr>
            </w:pPr>
            <w:r w:rsidRPr="009B4E49">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D06B2" w14:textId="0478208C" w:rsidR="00E67955" w:rsidRPr="009B4E49" w:rsidRDefault="00E67955" w:rsidP="00495481">
            <w:pPr>
              <w:ind w:left="360" w:right="-36"/>
              <w:jc w:val="both"/>
              <w:rPr>
                <w:rFonts w:cs="Arial"/>
                <w:spacing w:val="0"/>
              </w:rPr>
            </w:pPr>
            <w:r w:rsidRPr="009B4E49">
              <w:rPr>
                <w:rFonts w:cs="Arial"/>
                <w:spacing w:val="0"/>
              </w:rPr>
              <w:t>$</w:t>
            </w:r>
            <w:r w:rsidR="009B4E49" w:rsidRPr="009B4E49">
              <w:rPr>
                <w:rFonts w:cs="Arial"/>
                <w:spacing w:val="0"/>
              </w:rPr>
              <w:t>10</w:t>
            </w:r>
            <w:r w:rsidRPr="009B4E49">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68826" w14:textId="58B937F9" w:rsidR="00E67955" w:rsidRPr="009B4E49" w:rsidRDefault="00E67955" w:rsidP="006F4EFE">
            <w:pPr>
              <w:ind w:right="-36"/>
              <w:rPr>
                <w:rFonts w:cs="Arial"/>
                <w:iCs/>
                <w:spacing w:val="0"/>
              </w:rPr>
            </w:pPr>
            <w:r w:rsidRPr="009B4E49">
              <w:rPr>
                <w:rFonts w:cs="Arial"/>
                <w:iCs/>
                <w:spacing w:val="0"/>
              </w:rPr>
              <w:t>1</w:t>
            </w:r>
            <w:r w:rsidR="00C9605B" w:rsidRPr="009B4E49">
              <w:rPr>
                <w:rFonts w:cs="Arial"/>
                <w:iCs/>
                <w:spacing w:val="0"/>
              </w:rPr>
              <w:t>2th</w:t>
            </w:r>
            <w:r w:rsidR="00186891" w:rsidRPr="009B4E49">
              <w:rPr>
                <w:rFonts w:cs="Arial"/>
                <w:iCs/>
                <w:spacing w:val="0"/>
              </w:rPr>
              <w:t xml:space="preserve"> </w:t>
            </w:r>
            <w:r w:rsidRPr="009B4E49">
              <w:rPr>
                <w:rFonts w:cs="Arial"/>
                <w:iCs/>
                <w:spacing w:val="0"/>
              </w:rPr>
              <w:t>Annual Competition</w:t>
            </w:r>
          </w:p>
        </w:tc>
      </w:tr>
      <w:tr w:rsidR="00DF0B88" w:rsidRPr="00100A2C" w14:paraId="51C41F0F"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0CA04" w14:textId="5BCCBCE0" w:rsidR="00DF0B88" w:rsidRPr="00100A2C" w:rsidRDefault="00DF0B88"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2C40F" w14:textId="4D29290B" w:rsidR="00DF0B88" w:rsidRPr="00100A2C" w:rsidRDefault="00DF0B88" w:rsidP="00495481">
            <w:pPr>
              <w:ind w:left="360" w:right="-36"/>
              <w:jc w:val="both"/>
              <w:rPr>
                <w:rFonts w:cs="Arial"/>
                <w:spacing w:val="0"/>
              </w:rPr>
            </w:pPr>
            <w:r>
              <w:rPr>
                <w:rFonts w:cs="Arial"/>
                <w:spacing w:val="0"/>
              </w:rPr>
              <w:t>2019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84DAB" w14:textId="77777777" w:rsidR="00DF0B88" w:rsidRPr="000E155A" w:rsidRDefault="00DF0B88" w:rsidP="00495481">
            <w:pPr>
              <w:ind w:left="360" w:right="-36"/>
              <w:jc w:val="both"/>
              <w:rPr>
                <w:rFonts w:cs="Arial"/>
                <w:spacing w:val="0"/>
              </w:rPr>
            </w:pPr>
            <w:r w:rsidRPr="000E155A">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840E9" w14:textId="77777777" w:rsidR="00DF0B88" w:rsidRPr="000E155A" w:rsidRDefault="00DF0B88" w:rsidP="00495481">
            <w:pPr>
              <w:ind w:left="360" w:right="-36"/>
              <w:jc w:val="both"/>
              <w:rPr>
                <w:rFonts w:cs="Arial"/>
                <w:spacing w:val="0"/>
              </w:rPr>
            </w:pPr>
            <w:r w:rsidRPr="000E155A">
              <w:rPr>
                <w:rFonts w:cs="Arial"/>
                <w:spacing w:val="0"/>
              </w:rPr>
              <w:t xml:space="preserve">$10,000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EEF6E" w14:textId="628C507A" w:rsidR="00DF0B88" w:rsidRPr="00F7370C" w:rsidRDefault="00DF0B88" w:rsidP="006F4EFE">
            <w:pPr>
              <w:ind w:right="-36"/>
              <w:rPr>
                <w:rFonts w:cs="Arial"/>
                <w:iCs/>
                <w:spacing w:val="0"/>
              </w:rPr>
            </w:pPr>
            <w:r w:rsidRPr="00F7370C">
              <w:rPr>
                <w:rFonts w:cs="Arial"/>
                <w:iCs/>
                <w:spacing w:val="0"/>
              </w:rPr>
              <w:t>1</w:t>
            </w:r>
            <w:r>
              <w:rPr>
                <w:rFonts w:cs="Arial"/>
                <w:iCs/>
                <w:spacing w:val="0"/>
              </w:rPr>
              <w:t>1</w:t>
            </w:r>
            <w:r w:rsidRPr="00F7370C">
              <w:rPr>
                <w:rFonts w:cs="Arial"/>
                <w:iCs/>
                <w:spacing w:val="0"/>
              </w:rPr>
              <w:t>th Annual Competition</w:t>
            </w:r>
          </w:p>
        </w:tc>
      </w:tr>
      <w:tr w:rsidR="00791811" w:rsidRPr="00100A2C" w14:paraId="37E3F693"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252EA" w14:textId="5E008369" w:rsidR="00791811" w:rsidRPr="00100A2C" w:rsidRDefault="00791811"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3C674" w14:textId="77777777" w:rsidR="00791811" w:rsidRPr="00100A2C" w:rsidRDefault="00791811" w:rsidP="00495481">
            <w:pPr>
              <w:ind w:left="360" w:right="-36"/>
              <w:jc w:val="both"/>
              <w:rPr>
                <w:rFonts w:cs="Arial"/>
                <w:spacing w:val="0"/>
              </w:rPr>
            </w:pPr>
            <w:r>
              <w:rPr>
                <w:rFonts w:cs="Arial"/>
                <w:spacing w:val="0"/>
              </w:rPr>
              <w:t>2018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13C1C" w14:textId="77777777" w:rsidR="00791811" w:rsidRPr="00100A2C" w:rsidRDefault="00791811" w:rsidP="00495481">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BF48F" w14:textId="77777777" w:rsidR="00791811" w:rsidRPr="00100A2C" w:rsidRDefault="00791811" w:rsidP="00495481">
            <w:pPr>
              <w:ind w:left="360" w:right="-36"/>
              <w:jc w:val="both"/>
              <w:rPr>
                <w:rFonts w:cs="Arial"/>
                <w:spacing w:val="0"/>
              </w:rPr>
            </w:pPr>
            <w:r w:rsidRPr="00F7370C">
              <w:rPr>
                <w:rFonts w:cs="Arial"/>
                <w:spacing w:val="0"/>
              </w:rPr>
              <w:t>$</w:t>
            </w:r>
            <w:r w:rsidR="00F7370C" w:rsidRPr="00F7370C">
              <w:rPr>
                <w:rFonts w:cs="Arial"/>
                <w:spacing w:val="0"/>
              </w:rPr>
              <w:t>10</w:t>
            </w:r>
            <w:r w:rsidRPr="00F7370C">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1EB7E" w14:textId="578834B8" w:rsidR="00791811" w:rsidRPr="00F7370C" w:rsidRDefault="00791811" w:rsidP="006F4EFE">
            <w:pPr>
              <w:ind w:right="-36"/>
              <w:rPr>
                <w:rFonts w:cs="Arial"/>
                <w:iCs/>
                <w:spacing w:val="0"/>
              </w:rPr>
            </w:pPr>
            <w:r w:rsidRPr="00F7370C">
              <w:rPr>
                <w:rFonts w:cs="Arial"/>
                <w:iCs/>
                <w:spacing w:val="0"/>
              </w:rPr>
              <w:t>10th Annual Competition</w:t>
            </w:r>
          </w:p>
        </w:tc>
      </w:tr>
      <w:tr w:rsidR="001E0BB2" w:rsidRPr="00100A2C" w14:paraId="244D275C"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728EA" w14:textId="1EA85308" w:rsidR="001E0BB2" w:rsidRPr="00100A2C" w:rsidRDefault="001E0BB2"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965BC" w14:textId="77777777" w:rsidR="001E0BB2" w:rsidRPr="00100A2C" w:rsidRDefault="001E0BB2" w:rsidP="00495481">
            <w:pPr>
              <w:ind w:left="360" w:right="-36"/>
              <w:jc w:val="both"/>
              <w:rPr>
                <w:rFonts w:cs="Arial"/>
                <w:spacing w:val="0"/>
              </w:rPr>
            </w:pPr>
            <w:r>
              <w:rPr>
                <w:rFonts w:cs="Arial"/>
                <w:spacing w:val="0"/>
              </w:rPr>
              <w:t>2017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0B723" w14:textId="77777777" w:rsidR="001E0BB2" w:rsidRPr="00100A2C" w:rsidRDefault="001E0BB2" w:rsidP="00495481">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E8B62" w14:textId="77777777" w:rsidR="001E0BB2" w:rsidRPr="00100A2C" w:rsidRDefault="001E0BB2" w:rsidP="00495481">
            <w:pPr>
              <w:ind w:left="360" w:right="-36"/>
              <w:jc w:val="both"/>
              <w:rPr>
                <w:rFonts w:cs="Arial"/>
                <w:spacing w:val="0"/>
              </w:rPr>
            </w:pPr>
            <w:r>
              <w:rPr>
                <w:rFonts w:cs="Arial"/>
                <w:spacing w:val="0"/>
              </w:rPr>
              <w:t>$5</w:t>
            </w:r>
            <w:r w:rsidRPr="002B6008">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2E5C" w14:textId="77777777" w:rsidR="001E0BB2" w:rsidRPr="00F7370C" w:rsidRDefault="001E0BB2" w:rsidP="006F4EFE">
            <w:pPr>
              <w:ind w:right="-36"/>
              <w:rPr>
                <w:rFonts w:cs="Arial"/>
                <w:iCs/>
                <w:spacing w:val="0"/>
              </w:rPr>
            </w:pPr>
            <w:r w:rsidRPr="00F7370C">
              <w:rPr>
                <w:rFonts w:cs="Arial"/>
                <w:iCs/>
                <w:spacing w:val="0"/>
              </w:rPr>
              <w:t>9th Annual International Competition</w:t>
            </w:r>
          </w:p>
        </w:tc>
      </w:tr>
      <w:tr w:rsidR="001D2E71" w:rsidRPr="00100A2C" w14:paraId="7C471CB3"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BC725" w14:textId="469099AF" w:rsidR="001D2E71" w:rsidRPr="00100A2C" w:rsidRDefault="001D2E71"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39E4B" w14:textId="77777777" w:rsidR="001D2E71" w:rsidRPr="00100A2C" w:rsidRDefault="001D2E71" w:rsidP="00495481">
            <w:pPr>
              <w:ind w:left="360" w:right="-36"/>
              <w:jc w:val="both"/>
              <w:rPr>
                <w:rFonts w:cs="Arial"/>
                <w:spacing w:val="0"/>
              </w:rPr>
            </w:pPr>
            <w:r>
              <w:rPr>
                <w:rFonts w:cs="Arial"/>
                <w:spacing w:val="0"/>
              </w:rPr>
              <w:t>2016</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CAADE" w14:textId="77777777" w:rsidR="001D2E71" w:rsidRPr="00100A2C" w:rsidRDefault="001D2E71" w:rsidP="00495481">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3D7CC" w14:textId="77777777" w:rsidR="001D2E71" w:rsidRPr="00100A2C" w:rsidRDefault="002B6008" w:rsidP="00495481">
            <w:pPr>
              <w:ind w:left="360" w:right="-36"/>
              <w:jc w:val="both"/>
              <w:rPr>
                <w:rFonts w:cs="Arial"/>
                <w:spacing w:val="0"/>
              </w:rPr>
            </w:pPr>
            <w:r w:rsidRPr="002B6008">
              <w:rPr>
                <w:rFonts w:cs="Arial"/>
                <w:spacing w:val="0"/>
              </w:rPr>
              <w:t>$8</w:t>
            </w:r>
            <w:r w:rsidR="001D2E71" w:rsidRPr="002B6008">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A7C16" w14:textId="77777777" w:rsidR="001D2E71" w:rsidRPr="00F7370C" w:rsidRDefault="001D2E71" w:rsidP="006F4EFE">
            <w:pPr>
              <w:ind w:right="-36"/>
              <w:rPr>
                <w:rFonts w:cs="Arial"/>
                <w:iCs/>
                <w:spacing w:val="0"/>
              </w:rPr>
            </w:pPr>
            <w:r w:rsidRPr="00F7370C">
              <w:rPr>
                <w:rFonts w:cs="Arial"/>
                <w:iCs/>
                <w:spacing w:val="0"/>
              </w:rPr>
              <w:t>8th Annual International Competition</w:t>
            </w:r>
          </w:p>
        </w:tc>
      </w:tr>
      <w:tr w:rsidR="000D50E8" w:rsidRPr="00100A2C" w14:paraId="32114A7E"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4EE85" w14:textId="1425019D" w:rsidR="000D50E8" w:rsidRPr="00100A2C" w:rsidRDefault="000D50E8"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F48F2" w14:textId="77777777" w:rsidR="000D50E8" w:rsidRPr="00100A2C" w:rsidRDefault="000D50E8" w:rsidP="00495481">
            <w:pPr>
              <w:ind w:left="360" w:right="-36"/>
              <w:jc w:val="both"/>
              <w:rPr>
                <w:rFonts w:cs="Arial"/>
                <w:spacing w:val="0"/>
              </w:rPr>
            </w:pPr>
            <w:r>
              <w:rPr>
                <w:rFonts w:cs="Arial"/>
                <w:spacing w:val="0"/>
              </w:rPr>
              <w:t>2015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E4394" w14:textId="77777777" w:rsidR="000D50E8" w:rsidRPr="00100A2C" w:rsidRDefault="000D50E8" w:rsidP="00495481">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3728A" w14:textId="77777777" w:rsidR="000D50E8" w:rsidRPr="00100A2C" w:rsidRDefault="000D50E8" w:rsidP="00495481">
            <w:pPr>
              <w:ind w:left="360" w:right="-36"/>
              <w:jc w:val="both"/>
              <w:rPr>
                <w:rFonts w:cs="Arial"/>
                <w:spacing w:val="0"/>
              </w:rPr>
            </w:pPr>
            <w:r>
              <w:rPr>
                <w:rFonts w:cs="Arial"/>
                <w:spacing w:val="0"/>
              </w:rPr>
              <w:t>$6</w:t>
            </w:r>
            <w:r w:rsidRPr="00100A2C">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DCF94" w14:textId="77777777" w:rsidR="000D50E8" w:rsidRPr="00F7370C" w:rsidRDefault="000D50E8" w:rsidP="006F4EFE">
            <w:pPr>
              <w:ind w:right="-36"/>
              <w:rPr>
                <w:rFonts w:cs="Arial"/>
                <w:iCs/>
                <w:spacing w:val="0"/>
              </w:rPr>
            </w:pPr>
            <w:r w:rsidRPr="00F7370C">
              <w:rPr>
                <w:rFonts w:cs="Arial"/>
                <w:iCs/>
                <w:spacing w:val="0"/>
              </w:rPr>
              <w:t>7th Annual International Competition</w:t>
            </w:r>
          </w:p>
        </w:tc>
      </w:tr>
      <w:tr w:rsidR="0048125D" w:rsidRPr="00100A2C" w14:paraId="72D5D220" w14:textId="77777777" w:rsidTr="00297588">
        <w:trPr>
          <w:trHeight w:val="255"/>
        </w:trPr>
        <w:tc>
          <w:tcPr>
            <w:tcW w:w="2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8290" w14:textId="3C902D28" w:rsidR="0048125D" w:rsidRPr="00100A2C" w:rsidRDefault="007749E7" w:rsidP="00587909">
            <w:pPr>
              <w:ind w:right="-36"/>
              <w:jc w:val="both"/>
              <w:rPr>
                <w:rFonts w:cs="Arial"/>
                <w:spacing w:val="0"/>
              </w:rPr>
            </w:pPr>
            <w:r>
              <w:rPr>
                <w:rFonts w:cs="Arial"/>
                <w:spacing w:val="0"/>
              </w:rPr>
              <w:t>CT Chopin Foundation</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4B064" w14:textId="77777777" w:rsidR="0048125D" w:rsidRPr="00100A2C" w:rsidRDefault="007749E7" w:rsidP="00495481">
            <w:pPr>
              <w:ind w:left="360" w:right="-36"/>
              <w:jc w:val="both"/>
              <w:rPr>
                <w:rFonts w:cs="Arial"/>
                <w:spacing w:val="0"/>
              </w:rPr>
            </w:pPr>
            <w:r>
              <w:rPr>
                <w:rFonts w:cs="Arial"/>
                <w:spacing w:val="0"/>
              </w:rPr>
              <w:t>2014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FE39E" w14:textId="77777777" w:rsidR="0048125D" w:rsidRPr="00100A2C" w:rsidRDefault="00800899" w:rsidP="00495481">
            <w:pPr>
              <w:ind w:left="360" w:right="-36"/>
              <w:jc w:val="both"/>
              <w:rPr>
                <w:rFonts w:cs="Arial"/>
                <w:spacing w:val="0"/>
              </w:rPr>
            </w:pPr>
            <w:r>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BDE79" w14:textId="77777777" w:rsidR="0048125D" w:rsidRPr="00100A2C" w:rsidRDefault="007749E7" w:rsidP="00495481">
            <w:pPr>
              <w:ind w:left="360" w:right="-36"/>
              <w:jc w:val="both"/>
              <w:rPr>
                <w:rFonts w:cs="Arial"/>
                <w:spacing w:val="0"/>
              </w:rPr>
            </w:pPr>
            <w:r>
              <w:rPr>
                <w:rFonts w:cs="Arial"/>
                <w:spacing w:val="0"/>
              </w:rPr>
              <w:t>$</w:t>
            </w:r>
            <w:r w:rsidR="00FF57FA">
              <w:rPr>
                <w:rFonts w:cs="Arial"/>
                <w:spacing w:val="0"/>
              </w:rPr>
              <w:t>6</w:t>
            </w:r>
            <w:r w:rsidR="0048125D" w:rsidRPr="00100A2C">
              <w:rPr>
                <w:rFonts w:cs="Arial"/>
                <w:spacing w:val="0"/>
              </w:rPr>
              <w:t xml:space="preserve">,000 </w:t>
            </w:r>
          </w:p>
        </w:tc>
        <w:tc>
          <w:tcPr>
            <w:tcW w:w="3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272AC" w14:textId="77777777" w:rsidR="0048125D" w:rsidRPr="00F7370C" w:rsidRDefault="007749E7" w:rsidP="006F4EFE">
            <w:pPr>
              <w:ind w:right="-36"/>
              <w:rPr>
                <w:rFonts w:cs="Arial"/>
                <w:iCs/>
                <w:spacing w:val="0"/>
              </w:rPr>
            </w:pPr>
            <w:r w:rsidRPr="00F7370C">
              <w:rPr>
                <w:rFonts w:cs="Arial"/>
                <w:iCs/>
                <w:spacing w:val="0"/>
              </w:rPr>
              <w:t>6</w:t>
            </w:r>
            <w:r w:rsidRPr="00F7370C">
              <w:rPr>
                <w:rFonts w:cs="Arial"/>
                <w:iCs/>
                <w:spacing w:val="0"/>
                <w:vertAlign w:val="superscript"/>
              </w:rPr>
              <w:t>th</w:t>
            </w:r>
            <w:r w:rsidRPr="00F7370C">
              <w:rPr>
                <w:rFonts w:cs="Arial"/>
                <w:iCs/>
                <w:spacing w:val="0"/>
              </w:rPr>
              <w:t xml:space="preserve"> Annual International Competition</w:t>
            </w:r>
          </w:p>
        </w:tc>
      </w:tr>
    </w:tbl>
    <w:p w14:paraId="0FEB04D2" w14:textId="77777777" w:rsidR="00CB52EE" w:rsidRDefault="00CB52EE" w:rsidP="00495481">
      <w:pPr>
        <w:ind w:left="360" w:right="-36"/>
        <w:jc w:val="both"/>
        <w:rPr>
          <w:rFonts w:cs="Arial"/>
          <w:color w:val="000000"/>
        </w:rPr>
      </w:pPr>
    </w:p>
    <w:p w14:paraId="4624B50B" w14:textId="3901B8D9" w:rsidR="00ED76A1" w:rsidRDefault="00ED76A1" w:rsidP="00495481">
      <w:pPr>
        <w:ind w:left="360" w:right="-36"/>
        <w:jc w:val="both"/>
        <w:rPr>
          <w:rFonts w:cs="Arial"/>
          <w:color w:val="000000"/>
        </w:rPr>
      </w:pPr>
    </w:p>
    <w:p w14:paraId="17CCC487" w14:textId="77777777" w:rsidR="003A40E6" w:rsidRDefault="003A40E6" w:rsidP="00495481">
      <w:pPr>
        <w:ind w:left="360" w:right="-36"/>
        <w:jc w:val="both"/>
        <w:rPr>
          <w:rFonts w:cs="Arial"/>
          <w:color w:val="000000"/>
        </w:rPr>
      </w:pPr>
    </w:p>
    <w:p w14:paraId="73310C07" w14:textId="1B1F8F5A" w:rsidR="00495481" w:rsidRPr="001F228B" w:rsidRDefault="00495481" w:rsidP="00F36787">
      <w:pPr>
        <w:ind w:left="360" w:right="-198"/>
        <w:jc w:val="both"/>
        <w:rPr>
          <w:rFonts w:cs="Arial"/>
          <w:b/>
          <w:bCs/>
          <w:spacing w:val="0"/>
        </w:rPr>
      </w:pPr>
      <w:r w:rsidRPr="001F228B">
        <w:rPr>
          <w:rFonts w:cs="Arial"/>
          <w:b/>
          <w:bCs/>
          <w:spacing w:val="0"/>
        </w:rPr>
        <w:t>Hartford Chorale</w:t>
      </w:r>
      <w:r w:rsidRPr="001F228B">
        <w:rPr>
          <w:rFonts w:cs="Arial"/>
          <w:b/>
          <w:bCs/>
          <w:spacing w:val="0"/>
        </w:rPr>
        <w:tab/>
      </w:r>
      <w:r w:rsidRPr="001F228B">
        <w:rPr>
          <w:rFonts w:cs="Arial"/>
          <w:b/>
          <w:bCs/>
          <w:spacing w:val="0"/>
        </w:rPr>
        <w:tab/>
      </w:r>
      <w:r w:rsidRPr="001F228B">
        <w:rPr>
          <w:rFonts w:cs="Arial"/>
          <w:b/>
          <w:bCs/>
          <w:spacing w:val="0"/>
        </w:rPr>
        <w:tab/>
        <w:t xml:space="preserve"> </w:t>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Pr>
          <w:rFonts w:cs="Arial"/>
          <w:b/>
          <w:bCs/>
          <w:spacing w:val="0"/>
        </w:rPr>
        <w:t xml:space="preserve">      </w:t>
      </w:r>
      <w:r>
        <w:rPr>
          <w:rFonts w:cs="Arial"/>
          <w:b/>
          <w:bCs/>
          <w:spacing w:val="0"/>
        </w:rPr>
        <w:tab/>
      </w:r>
      <w:r w:rsidR="006F4EFE">
        <w:rPr>
          <w:rFonts w:cs="Arial"/>
          <w:b/>
          <w:bCs/>
          <w:spacing w:val="0"/>
        </w:rPr>
        <w:t xml:space="preserve">  </w:t>
      </w:r>
      <w:r w:rsidRPr="001F228B">
        <w:rPr>
          <w:rFonts w:cs="Arial"/>
          <w:b/>
          <w:bCs/>
          <w:spacing w:val="0"/>
        </w:rPr>
        <w:t>$</w:t>
      </w:r>
      <w:r w:rsidR="003A40E6">
        <w:rPr>
          <w:rFonts w:cs="Arial"/>
          <w:b/>
          <w:bCs/>
          <w:spacing w:val="0"/>
        </w:rPr>
        <w:t>1</w:t>
      </w:r>
      <w:r w:rsidRPr="001F228B">
        <w:rPr>
          <w:rFonts w:cs="Arial"/>
          <w:b/>
          <w:bCs/>
          <w:spacing w:val="0"/>
        </w:rPr>
        <w:t>5,000</w:t>
      </w:r>
    </w:p>
    <w:p w14:paraId="3BA76CF1" w14:textId="71806813" w:rsidR="00495481" w:rsidRPr="005E20D7" w:rsidRDefault="00495481" w:rsidP="00F36787">
      <w:pPr>
        <w:shd w:val="clear" w:color="auto" w:fill="FFFFFF"/>
        <w:ind w:left="360" w:right="-198"/>
        <w:jc w:val="both"/>
        <w:rPr>
          <w:rFonts w:cs="Arial"/>
          <w:spacing w:val="0"/>
          <w:shd w:val="clear" w:color="auto" w:fill="FFFFFF"/>
        </w:rPr>
      </w:pPr>
      <w:r>
        <w:rPr>
          <w:rFonts w:cs="Arial"/>
          <w:color w:val="000000"/>
          <w:spacing w:val="0"/>
          <w:shd w:val="clear" w:color="auto" w:fill="FFFFFF"/>
        </w:rPr>
        <w:t xml:space="preserve">Founded in 1972, </w:t>
      </w:r>
      <w:r w:rsidRPr="00E7335B">
        <w:rPr>
          <w:rFonts w:cs="Arial"/>
          <w:color w:val="000000"/>
          <w:spacing w:val="0"/>
          <w:shd w:val="clear" w:color="auto" w:fill="FFFFFF"/>
        </w:rPr>
        <w:t xml:space="preserve">Hartford Chorale </w:t>
      </w:r>
      <w:r>
        <w:rPr>
          <w:rFonts w:cs="Arial"/>
          <w:color w:val="000000"/>
          <w:spacing w:val="0"/>
          <w:shd w:val="clear" w:color="auto" w:fill="FFFFFF"/>
        </w:rPr>
        <w:t>is one of the region’s most renowned symphonic choruses w</w:t>
      </w:r>
      <w:r w:rsidR="00685660">
        <w:rPr>
          <w:rFonts w:cs="Arial"/>
          <w:color w:val="000000"/>
          <w:spacing w:val="0"/>
          <w:shd w:val="clear" w:color="auto" w:fill="FFFFFF"/>
        </w:rPr>
        <w:t>ith a</w:t>
      </w:r>
      <w:r>
        <w:rPr>
          <w:rFonts w:cs="Arial"/>
          <w:color w:val="000000"/>
          <w:spacing w:val="0"/>
          <w:shd w:val="clear" w:color="auto" w:fill="FFFFFF"/>
        </w:rPr>
        <w:t xml:space="preserve"> repertoire that ranges from grand scale classical masterpieces to popular contemporary hits. The Chorale often partners with Hartford Symphony Orchestra as well as several other orchestras and sponsors throughout southern New </w:t>
      </w:r>
      <w:r w:rsidRPr="00A345AE">
        <w:rPr>
          <w:rFonts w:cs="Arial"/>
          <w:spacing w:val="0"/>
          <w:shd w:val="clear" w:color="auto" w:fill="FFFFFF"/>
        </w:rPr>
        <w:t>England. The chorus is composed of more than 130 members from age 16 to 80, mostly from central Connecticut with some traveling from Massachusetts and Rhode Island for weekly rehearsals in West Hartford</w:t>
      </w:r>
      <w:r>
        <w:rPr>
          <w:rFonts w:cs="Arial"/>
          <w:spacing w:val="0"/>
          <w:shd w:val="clear" w:color="auto" w:fill="FFFFFF"/>
        </w:rPr>
        <w:t>. T</w:t>
      </w:r>
      <w:r w:rsidRPr="00A345AE">
        <w:rPr>
          <w:rFonts w:cs="Arial"/>
          <w:spacing w:val="0"/>
          <w:shd w:val="clear" w:color="auto" w:fill="FFFFFF"/>
        </w:rPr>
        <w:t>he Chorale offers talented, experienced singers the opportunity to study and perform at a professional level, while its inter</w:t>
      </w:r>
      <w:r>
        <w:rPr>
          <w:rFonts w:cs="Arial"/>
          <w:spacing w:val="0"/>
          <w:shd w:val="clear" w:color="auto" w:fill="FFFFFF"/>
        </w:rPr>
        <w:t>n</w:t>
      </w:r>
      <w:r w:rsidRPr="00A345AE">
        <w:rPr>
          <w:rFonts w:cs="Arial"/>
          <w:spacing w:val="0"/>
          <w:shd w:val="clear" w:color="auto" w:fill="FFFFFF"/>
        </w:rPr>
        <w:t xml:space="preserve">ship </w:t>
      </w:r>
      <w:r w:rsidRPr="005E20D7">
        <w:rPr>
          <w:rFonts w:cs="Arial"/>
          <w:spacing w:val="0"/>
          <w:shd w:val="clear" w:color="auto" w:fill="FFFFFF"/>
        </w:rPr>
        <w:t>programs make it possible for gifted high school and college musicians to rehearse and perform with the Chorale and its orchestras</w:t>
      </w:r>
      <w:r>
        <w:rPr>
          <w:rFonts w:cs="Arial"/>
          <w:spacing w:val="0"/>
          <w:shd w:val="clear" w:color="auto" w:fill="FFFFFF"/>
        </w:rPr>
        <w:t>. C</w:t>
      </w:r>
      <w:r w:rsidRPr="005E20D7">
        <w:rPr>
          <w:rFonts w:cs="Arial"/>
          <w:spacing w:val="0"/>
          <w:shd w:val="clear" w:color="auto" w:fill="FFFFFF"/>
        </w:rPr>
        <w:t>ompetitive auditions for membership are held twice a year</w:t>
      </w:r>
      <w:r>
        <w:rPr>
          <w:rFonts w:cs="Arial"/>
          <w:spacing w:val="0"/>
          <w:shd w:val="clear" w:color="auto" w:fill="FFFFFF"/>
        </w:rPr>
        <w:t>. C</w:t>
      </w:r>
      <w:r w:rsidRPr="005E20D7">
        <w:rPr>
          <w:rFonts w:cs="Arial"/>
          <w:spacing w:val="0"/>
          <w:shd w:val="clear" w:color="auto" w:fill="FFFFFF"/>
        </w:rPr>
        <w:t xml:space="preserve">urrent members must audition every fourth year.  </w:t>
      </w:r>
    </w:p>
    <w:p w14:paraId="210B31E5" w14:textId="77777777" w:rsidR="00495481" w:rsidRPr="005E20D7" w:rsidRDefault="00495481" w:rsidP="00F36787">
      <w:pPr>
        <w:shd w:val="clear" w:color="auto" w:fill="FFFFFF"/>
        <w:ind w:left="360" w:right="-198"/>
        <w:jc w:val="both"/>
        <w:rPr>
          <w:rFonts w:cs="Arial"/>
          <w:spacing w:val="0"/>
          <w:shd w:val="clear" w:color="auto" w:fill="FFFFFF"/>
        </w:rPr>
      </w:pPr>
    </w:p>
    <w:p w14:paraId="4585D796" w14:textId="1AB60C2A" w:rsidR="00495481" w:rsidRPr="00897581" w:rsidRDefault="00495481" w:rsidP="00F36787">
      <w:pPr>
        <w:shd w:val="clear" w:color="auto" w:fill="FFFFFF"/>
        <w:ind w:left="360" w:right="-198"/>
        <w:jc w:val="both"/>
        <w:rPr>
          <w:rFonts w:cs="Arial"/>
          <w:color w:val="FF0000"/>
          <w:spacing w:val="0"/>
          <w:shd w:val="clear" w:color="auto" w:fill="FFFFFF"/>
        </w:rPr>
      </w:pPr>
      <w:r>
        <w:rPr>
          <w:rFonts w:cs="Arial"/>
          <w:spacing w:val="0"/>
          <w:shd w:val="clear" w:color="auto" w:fill="FFFFFF"/>
        </w:rPr>
        <w:t>The</w:t>
      </w:r>
      <w:r>
        <w:rPr>
          <w:rFonts w:cs="Arial"/>
          <w:color w:val="000000"/>
          <w:spacing w:val="0"/>
          <w:shd w:val="clear" w:color="auto" w:fill="FFFFFF"/>
        </w:rPr>
        <w:t xml:space="preserve"> group primarily performs in the Greater Hartford area but also has performed at Carnegie Hall, throughout New England, Europe and China. </w:t>
      </w:r>
      <w:r w:rsidRPr="002E6F3E">
        <w:rPr>
          <w:rFonts w:cs="Arial"/>
          <w:spacing w:val="0"/>
          <w:shd w:val="clear" w:color="auto" w:fill="FFFFFF"/>
        </w:rPr>
        <w:t xml:space="preserve">Members pay dues, assist </w:t>
      </w:r>
      <w:r>
        <w:rPr>
          <w:rFonts w:cs="Arial"/>
          <w:color w:val="000000"/>
          <w:spacing w:val="0"/>
          <w:shd w:val="clear" w:color="auto" w:fill="FFFFFF"/>
        </w:rPr>
        <w:t xml:space="preserve">with fundraising and must participate in one of the organization’s committees such as marketing, development or finance. Richard Coffey, who served as Music </w:t>
      </w:r>
      <w:r w:rsidRPr="00232799">
        <w:rPr>
          <w:rFonts w:cs="Arial"/>
          <w:spacing w:val="0"/>
          <w:shd w:val="clear" w:color="auto" w:fill="FFFFFF"/>
        </w:rPr>
        <w:t xml:space="preserve">Director since 2005, retired in May </w:t>
      </w:r>
      <w:r w:rsidR="00993394" w:rsidRPr="00232799">
        <w:rPr>
          <w:rFonts w:cs="Arial"/>
          <w:spacing w:val="0"/>
          <w:shd w:val="clear" w:color="auto" w:fill="FFFFFF"/>
        </w:rPr>
        <w:t>of 202</w:t>
      </w:r>
      <w:r w:rsidR="00232799" w:rsidRPr="00232799">
        <w:rPr>
          <w:rFonts w:cs="Arial"/>
          <w:spacing w:val="0"/>
          <w:shd w:val="clear" w:color="auto" w:fill="FFFFFF"/>
        </w:rPr>
        <w:t>2</w:t>
      </w:r>
      <w:r w:rsidR="00993394" w:rsidRPr="00232799">
        <w:rPr>
          <w:rFonts w:cs="Arial"/>
          <w:spacing w:val="0"/>
          <w:shd w:val="clear" w:color="auto" w:fill="FFFFFF"/>
        </w:rPr>
        <w:t xml:space="preserve"> </w:t>
      </w:r>
      <w:r w:rsidRPr="00232799">
        <w:rPr>
          <w:rFonts w:cs="Arial"/>
          <w:spacing w:val="0"/>
          <w:shd w:val="clear" w:color="auto" w:fill="FFFFFF"/>
        </w:rPr>
        <w:t xml:space="preserve">following </w:t>
      </w:r>
      <w:r>
        <w:rPr>
          <w:rFonts w:cs="Arial"/>
          <w:color w:val="000000"/>
          <w:spacing w:val="0"/>
          <w:shd w:val="clear" w:color="auto" w:fill="FFFFFF"/>
        </w:rPr>
        <w:t>the organization’s 50</w:t>
      </w:r>
      <w:r w:rsidRPr="003334CA">
        <w:rPr>
          <w:rFonts w:cs="Arial"/>
          <w:color w:val="000000"/>
          <w:spacing w:val="0"/>
          <w:shd w:val="clear" w:color="auto" w:fill="FFFFFF"/>
          <w:vertAlign w:val="superscript"/>
        </w:rPr>
        <w:t>th</w:t>
      </w:r>
      <w:r>
        <w:rPr>
          <w:rFonts w:cs="Arial"/>
          <w:color w:val="000000"/>
          <w:spacing w:val="0"/>
          <w:shd w:val="clear" w:color="auto" w:fill="FFFFFF"/>
        </w:rPr>
        <w:t xml:space="preserve"> anniversary concert. Jack Anthony Pott </w:t>
      </w:r>
      <w:r w:rsidR="00102FF3">
        <w:rPr>
          <w:rFonts w:cs="Arial"/>
          <w:color w:val="000000"/>
          <w:spacing w:val="0"/>
          <w:shd w:val="clear" w:color="auto" w:fill="FFFFFF"/>
        </w:rPr>
        <w:t>was named permanent</w:t>
      </w:r>
      <w:r>
        <w:rPr>
          <w:rFonts w:cs="Arial"/>
          <w:color w:val="000000"/>
          <w:spacing w:val="0"/>
          <w:shd w:val="clear" w:color="auto" w:fill="FFFFFF"/>
        </w:rPr>
        <w:t xml:space="preserve"> Music Director</w:t>
      </w:r>
      <w:r w:rsidR="00102FF3">
        <w:rPr>
          <w:rFonts w:cs="Arial"/>
          <w:color w:val="000000"/>
          <w:spacing w:val="0"/>
          <w:shd w:val="clear" w:color="auto" w:fill="FFFFFF"/>
        </w:rPr>
        <w:t xml:space="preserve"> this past spring</w:t>
      </w:r>
      <w:r>
        <w:rPr>
          <w:rFonts w:cs="Arial"/>
          <w:color w:val="000000"/>
          <w:spacing w:val="0"/>
          <w:shd w:val="clear" w:color="auto" w:fill="FFFFFF"/>
        </w:rPr>
        <w:t>. Emily Badger was named Executive Director</w:t>
      </w:r>
      <w:r w:rsidR="00102FF3">
        <w:rPr>
          <w:rFonts w:cs="Arial"/>
          <w:color w:val="000000"/>
          <w:spacing w:val="0"/>
          <w:shd w:val="clear" w:color="auto" w:fill="FFFFFF"/>
        </w:rPr>
        <w:t xml:space="preserve"> last year.  </w:t>
      </w:r>
      <w:r>
        <w:rPr>
          <w:rFonts w:cs="Arial"/>
          <w:color w:val="000000"/>
          <w:spacing w:val="0"/>
          <w:shd w:val="clear" w:color="auto" w:fill="FFFFFF"/>
        </w:rPr>
        <w:t xml:space="preserve"> </w:t>
      </w:r>
    </w:p>
    <w:p w14:paraId="3AAC7494" w14:textId="77777777" w:rsidR="00495481" w:rsidRDefault="00495481" w:rsidP="00F36787">
      <w:pPr>
        <w:shd w:val="clear" w:color="auto" w:fill="FFFFFF"/>
        <w:ind w:left="360" w:right="-198"/>
        <w:jc w:val="both"/>
        <w:rPr>
          <w:rFonts w:cs="Arial"/>
          <w:color w:val="000000"/>
          <w:spacing w:val="0"/>
          <w:shd w:val="clear" w:color="auto" w:fill="FFFFFF"/>
        </w:rPr>
      </w:pPr>
    </w:p>
    <w:p w14:paraId="05011880" w14:textId="5E92D151" w:rsidR="00495481" w:rsidRDefault="00495481" w:rsidP="00F36787">
      <w:pPr>
        <w:shd w:val="clear" w:color="auto" w:fill="FFFFFF"/>
        <w:ind w:left="360" w:right="-198"/>
        <w:jc w:val="both"/>
        <w:rPr>
          <w:rFonts w:cs="Arial"/>
          <w:color w:val="000000"/>
          <w:spacing w:val="0"/>
          <w:shd w:val="clear" w:color="auto" w:fill="FFFFFF"/>
        </w:rPr>
      </w:pPr>
      <w:r>
        <w:rPr>
          <w:rFonts w:cs="Arial"/>
          <w:color w:val="000000"/>
          <w:spacing w:val="0"/>
          <w:shd w:val="clear" w:color="auto" w:fill="FFFFFF"/>
        </w:rPr>
        <w:lastRenderedPageBreak/>
        <w:t>The Chorale is requesting $</w:t>
      </w:r>
      <w:r w:rsidR="00993394">
        <w:rPr>
          <w:rFonts w:cs="Arial"/>
          <w:color w:val="000000"/>
          <w:spacing w:val="0"/>
          <w:shd w:val="clear" w:color="auto" w:fill="FFFFFF"/>
        </w:rPr>
        <w:t>1</w:t>
      </w:r>
      <w:r>
        <w:rPr>
          <w:rFonts w:cs="Arial"/>
          <w:color w:val="000000"/>
          <w:spacing w:val="0"/>
          <w:shd w:val="clear" w:color="auto" w:fill="FFFFFF"/>
        </w:rPr>
        <w:t xml:space="preserve">5,000 </w:t>
      </w:r>
      <w:r w:rsidR="00993394">
        <w:rPr>
          <w:rFonts w:cs="Arial"/>
          <w:color w:val="000000"/>
          <w:spacing w:val="0"/>
          <w:shd w:val="clear" w:color="auto" w:fill="FFFFFF"/>
        </w:rPr>
        <w:t xml:space="preserve">to fund </w:t>
      </w:r>
      <w:r w:rsidR="00993394" w:rsidRPr="00534DFF">
        <w:rPr>
          <w:rFonts w:cs="Arial"/>
          <w:i/>
          <w:iCs/>
          <w:color w:val="000000"/>
          <w:spacing w:val="0"/>
          <w:shd w:val="clear" w:color="auto" w:fill="FFFFFF"/>
        </w:rPr>
        <w:t>J’Adore Faure,</w:t>
      </w:r>
      <w:r w:rsidR="00993394">
        <w:rPr>
          <w:rFonts w:cs="Arial"/>
          <w:color w:val="000000"/>
          <w:spacing w:val="0"/>
          <w:shd w:val="clear" w:color="auto" w:fill="FFFFFF"/>
        </w:rPr>
        <w:t xml:space="preserve"> a concert that will take place on May 31, 2024 in Hartford’s Immanuel Congregational Church</w:t>
      </w:r>
      <w:r w:rsidR="00232799">
        <w:rPr>
          <w:rFonts w:cs="Arial"/>
          <w:color w:val="000000"/>
          <w:spacing w:val="0"/>
          <w:shd w:val="clear" w:color="auto" w:fill="FFFFFF"/>
        </w:rPr>
        <w:t xml:space="preserve"> as part of its 52</w:t>
      </w:r>
      <w:r w:rsidR="00232799" w:rsidRPr="00232799">
        <w:rPr>
          <w:rFonts w:cs="Arial"/>
          <w:color w:val="000000"/>
          <w:spacing w:val="0"/>
          <w:shd w:val="clear" w:color="auto" w:fill="FFFFFF"/>
          <w:vertAlign w:val="superscript"/>
        </w:rPr>
        <w:t>nd</w:t>
      </w:r>
      <w:r w:rsidR="00232799">
        <w:rPr>
          <w:rFonts w:cs="Arial"/>
          <w:color w:val="000000"/>
          <w:spacing w:val="0"/>
          <w:shd w:val="clear" w:color="auto" w:fill="FFFFFF"/>
        </w:rPr>
        <w:t xml:space="preserve"> season</w:t>
      </w:r>
      <w:r w:rsidR="00993394">
        <w:rPr>
          <w:rFonts w:cs="Arial"/>
          <w:color w:val="000000"/>
          <w:spacing w:val="0"/>
          <w:shd w:val="clear" w:color="auto" w:fill="FFFFFF"/>
        </w:rPr>
        <w:t>. The event will honor the</w:t>
      </w:r>
      <w:r w:rsidR="00534DFF">
        <w:rPr>
          <w:rFonts w:cs="Arial"/>
          <w:color w:val="000000"/>
          <w:spacing w:val="0"/>
          <w:shd w:val="clear" w:color="auto" w:fill="FFFFFF"/>
        </w:rPr>
        <w:t xml:space="preserve"> </w:t>
      </w:r>
      <w:r w:rsidR="00993394">
        <w:rPr>
          <w:rFonts w:cs="Arial"/>
          <w:color w:val="000000"/>
          <w:spacing w:val="0"/>
          <w:shd w:val="clear" w:color="auto" w:fill="FFFFFF"/>
        </w:rPr>
        <w:t>100th anniversary of Gabriel Faure’s death.</w:t>
      </w:r>
      <w:r w:rsidR="007E1901">
        <w:rPr>
          <w:rFonts w:cs="Arial"/>
          <w:color w:val="000000"/>
          <w:spacing w:val="0"/>
          <w:shd w:val="clear" w:color="auto" w:fill="FFFFFF"/>
        </w:rPr>
        <w:t xml:space="preserve">  Faure was a prominent and influential French composer known for his impact on connecting the end of Romanticism with the early modern era.  He was a composer, organist, pianist and teacher.  His compositions influenced many 20</w:t>
      </w:r>
      <w:r w:rsidR="007E1901" w:rsidRPr="007E1901">
        <w:rPr>
          <w:rFonts w:cs="Arial"/>
          <w:color w:val="000000"/>
          <w:spacing w:val="0"/>
          <w:shd w:val="clear" w:color="auto" w:fill="FFFFFF"/>
          <w:vertAlign w:val="superscript"/>
        </w:rPr>
        <w:t>th</w:t>
      </w:r>
      <w:r w:rsidR="007E1901">
        <w:rPr>
          <w:rFonts w:cs="Arial"/>
          <w:color w:val="000000"/>
          <w:spacing w:val="0"/>
          <w:shd w:val="clear" w:color="auto" w:fill="FFFFFF"/>
        </w:rPr>
        <w:t xml:space="preserve"> century composers. </w:t>
      </w:r>
    </w:p>
    <w:p w14:paraId="2A7DEF8E" w14:textId="77777777" w:rsidR="00232799" w:rsidRDefault="00232799" w:rsidP="00F36787">
      <w:pPr>
        <w:shd w:val="clear" w:color="auto" w:fill="FFFFFF"/>
        <w:ind w:left="360" w:right="-198"/>
        <w:jc w:val="both"/>
        <w:rPr>
          <w:rFonts w:cs="Arial"/>
          <w:color w:val="000000"/>
          <w:spacing w:val="0"/>
          <w:shd w:val="clear" w:color="auto" w:fill="FFFFFF"/>
        </w:rPr>
      </w:pPr>
    </w:p>
    <w:p w14:paraId="6E2B58DC" w14:textId="0D762381" w:rsidR="00534DFF" w:rsidRPr="00685660" w:rsidRDefault="00232799" w:rsidP="00685660">
      <w:pPr>
        <w:shd w:val="clear" w:color="auto" w:fill="FFFFFF"/>
        <w:ind w:left="360" w:right="-198"/>
        <w:jc w:val="both"/>
        <w:rPr>
          <w:rFonts w:cs="Arial"/>
          <w:spacing w:val="0"/>
          <w:shd w:val="clear" w:color="auto" w:fill="FFFFFF"/>
        </w:rPr>
      </w:pPr>
      <w:r w:rsidRPr="007E1901">
        <w:rPr>
          <w:rFonts w:cs="Arial"/>
          <w:spacing w:val="0"/>
          <w:shd w:val="clear" w:color="auto" w:fill="FFFFFF"/>
        </w:rPr>
        <w:t xml:space="preserve">The program will include several of Faure’s timeless works such as </w:t>
      </w:r>
      <w:r w:rsidRPr="007E1901">
        <w:rPr>
          <w:rFonts w:cs="Arial"/>
          <w:i/>
          <w:iCs/>
          <w:spacing w:val="0"/>
          <w:shd w:val="clear" w:color="auto" w:fill="FFFFFF"/>
        </w:rPr>
        <w:t>Cantique de Jean Racine, Messe Basse</w:t>
      </w:r>
      <w:r w:rsidRPr="007E1901">
        <w:rPr>
          <w:rFonts w:cs="Arial"/>
          <w:spacing w:val="0"/>
          <w:shd w:val="clear" w:color="auto" w:fill="FFFFFF"/>
        </w:rPr>
        <w:t xml:space="preserve"> and the beautiful </w:t>
      </w:r>
      <w:r w:rsidRPr="007E1901">
        <w:rPr>
          <w:rFonts w:cs="Arial"/>
          <w:i/>
          <w:iCs/>
          <w:spacing w:val="0"/>
          <w:shd w:val="clear" w:color="auto" w:fill="FFFFFF"/>
        </w:rPr>
        <w:t>Requiem.</w:t>
      </w:r>
      <w:r w:rsidRPr="007E1901">
        <w:rPr>
          <w:rFonts w:cs="Arial"/>
          <w:spacing w:val="0"/>
          <w:shd w:val="clear" w:color="auto" w:fill="FFFFFF"/>
        </w:rPr>
        <w:t xml:space="preserve"> Jack Anthony Pott will conduct. </w:t>
      </w:r>
      <w:r w:rsidR="00993394">
        <w:rPr>
          <w:rFonts w:cs="Arial"/>
          <w:color w:val="000000"/>
          <w:spacing w:val="0"/>
          <w:shd w:val="clear" w:color="auto" w:fill="FFFFFF"/>
        </w:rPr>
        <w:t>L</w:t>
      </w:r>
      <w:r w:rsidR="00685660">
        <w:rPr>
          <w:rFonts w:cs="Arial"/>
          <w:color w:val="000000"/>
          <w:spacing w:val="0"/>
          <w:shd w:val="clear" w:color="auto" w:fill="FFFFFF"/>
        </w:rPr>
        <w:t xml:space="preserve">ike last </w:t>
      </w:r>
      <w:r w:rsidR="00993394">
        <w:rPr>
          <w:rFonts w:cs="Arial"/>
          <w:color w:val="000000"/>
          <w:spacing w:val="0"/>
          <w:shd w:val="clear" w:color="auto" w:fill="FFFFFF"/>
        </w:rPr>
        <w:t xml:space="preserve">season, the Chorale </w:t>
      </w:r>
      <w:r w:rsidR="00685660">
        <w:rPr>
          <w:rFonts w:cs="Arial"/>
          <w:color w:val="000000"/>
          <w:spacing w:val="0"/>
          <w:shd w:val="clear" w:color="auto" w:fill="FFFFFF"/>
        </w:rPr>
        <w:t xml:space="preserve">will </w:t>
      </w:r>
      <w:r w:rsidR="00993394">
        <w:rPr>
          <w:rFonts w:cs="Arial"/>
          <w:color w:val="000000"/>
          <w:spacing w:val="0"/>
          <w:shd w:val="clear" w:color="auto" w:fill="FFFFFF"/>
        </w:rPr>
        <w:t>work with the Musicians Union AFM Local 400 to ensure that it ha</w:t>
      </w:r>
      <w:r w:rsidR="00685660">
        <w:rPr>
          <w:rFonts w:cs="Arial"/>
          <w:color w:val="000000"/>
          <w:spacing w:val="0"/>
          <w:shd w:val="clear" w:color="auto" w:fill="FFFFFF"/>
        </w:rPr>
        <w:t>s</w:t>
      </w:r>
      <w:r w:rsidR="00993394">
        <w:rPr>
          <w:rFonts w:cs="Arial"/>
          <w:color w:val="000000"/>
          <w:spacing w:val="0"/>
          <w:shd w:val="clear" w:color="auto" w:fill="FFFFFF"/>
        </w:rPr>
        <w:t xml:space="preserve"> a diverse representation of instrumentalists and singers on stage</w:t>
      </w:r>
      <w:r w:rsidR="00685660">
        <w:rPr>
          <w:rFonts w:cs="Arial"/>
          <w:color w:val="000000"/>
          <w:spacing w:val="0"/>
          <w:shd w:val="clear" w:color="auto" w:fill="FFFFFF"/>
        </w:rPr>
        <w:t xml:space="preserve"> in addition to its own James Barry on organ.</w:t>
      </w:r>
      <w:r w:rsidR="00993394">
        <w:rPr>
          <w:rFonts w:cs="Arial"/>
          <w:color w:val="000000"/>
          <w:spacing w:val="0"/>
          <w:shd w:val="clear" w:color="auto" w:fill="FFFFFF"/>
        </w:rPr>
        <w:t xml:space="preserve"> The Chorale also will be collaborating with local artists such as </w:t>
      </w:r>
      <w:r w:rsidR="00993394" w:rsidRPr="00685660">
        <w:rPr>
          <w:rFonts w:cs="Arial"/>
          <w:i/>
          <w:iCs/>
          <w:color w:val="000000"/>
          <w:spacing w:val="0"/>
          <w:shd w:val="clear" w:color="auto" w:fill="FFFFFF"/>
        </w:rPr>
        <w:t>Voices of Hartford</w:t>
      </w:r>
      <w:r w:rsidR="00993394">
        <w:rPr>
          <w:rFonts w:cs="Arial"/>
          <w:color w:val="000000"/>
          <w:spacing w:val="0"/>
          <w:shd w:val="clear" w:color="auto" w:fill="FFFFFF"/>
        </w:rPr>
        <w:t xml:space="preserve"> for this concert</w:t>
      </w:r>
      <w:r w:rsidR="00534DFF">
        <w:rPr>
          <w:rFonts w:cs="Arial"/>
          <w:color w:val="000000"/>
          <w:spacing w:val="0"/>
          <w:shd w:val="clear" w:color="auto" w:fill="FFFFFF"/>
        </w:rPr>
        <w:t xml:space="preserve"> to</w:t>
      </w:r>
      <w:r w:rsidR="00A733B5">
        <w:rPr>
          <w:rFonts w:cs="Arial"/>
          <w:color w:val="000000"/>
          <w:spacing w:val="0"/>
          <w:shd w:val="clear" w:color="auto" w:fill="FFFFFF"/>
        </w:rPr>
        <w:t xml:space="preserve"> demonstrate its commitment to hiring diverse vocalists and musicians and artistic excellence.</w:t>
      </w:r>
      <w:r w:rsidR="00534DFF">
        <w:rPr>
          <w:rFonts w:cs="Arial"/>
          <w:color w:val="000000"/>
          <w:spacing w:val="0"/>
          <w:shd w:val="clear" w:color="auto" w:fill="FFFFFF"/>
        </w:rPr>
        <w:t xml:space="preserve"> </w:t>
      </w:r>
      <w:r w:rsidR="00993394">
        <w:rPr>
          <w:rFonts w:cs="Arial"/>
          <w:color w:val="000000"/>
          <w:spacing w:val="0"/>
          <w:shd w:val="clear" w:color="auto" w:fill="FFFFFF"/>
        </w:rPr>
        <w:t xml:space="preserve">  </w:t>
      </w:r>
      <w:r w:rsidR="00534DFF" w:rsidRPr="00685660">
        <w:rPr>
          <w:rFonts w:cs="Arial"/>
          <w:i/>
          <w:iCs/>
          <w:color w:val="000000"/>
          <w:spacing w:val="0"/>
          <w:shd w:val="clear" w:color="auto" w:fill="FFFFFF"/>
        </w:rPr>
        <w:t>Voices of Hartford</w:t>
      </w:r>
      <w:r w:rsidR="00534DFF">
        <w:rPr>
          <w:rFonts w:cs="Arial"/>
          <w:color w:val="000000"/>
          <w:spacing w:val="0"/>
          <w:shd w:val="clear" w:color="auto" w:fill="FFFFFF"/>
        </w:rPr>
        <w:t xml:space="preserve"> is a community of young BIPOC musicians who live, study and/or work in Hartford.  The performers are from high school age to early professional and are paid for time rehearsing and performing. </w:t>
      </w:r>
      <w:r w:rsidR="00685660">
        <w:rPr>
          <w:rFonts w:cs="Arial"/>
          <w:color w:val="000000"/>
          <w:spacing w:val="0"/>
          <w:shd w:val="clear" w:color="auto" w:fill="FFFFFF"/>
        </w:rPr>
        <w:t>Confidentially, the guest soloists are Dr. Joie Rocke, soprano, and Marques Jarrell Ruff, baritone.</w:t>
      </w:r>
    </w:p>
    <w:p w14:paraId="71957B69" w14:textId="77777777" w:rsidR="00534DFF" w:rsidRDefault="00534DFF" w:rsidP="00F36787">
      <w:pPr>
        <w:shd w:val="clear" w:color="auto" w:fill="FFFFFF"/>
        <w:ind w:left="360" w:right="-198"/>
        <w:jc w:val="both"/>
        <w:rPr>
          <w:rFonts w:cs="Arial"/>
          <w:color w:val="000000"/>
          <w:spacing w:val="0"/>
          <w:shd w:val="clear" w:color="auto" w:fill="FFFFFF"/>
        </w:rPr>
      </w:pPr>
    </w:p>
    <w:p w14:paraId="57EE5261" w14:textId="305CAF7D" w:rsidR="00B93D6C" w:rsidRDefault="00495481" w:rsidP="00685660">
      <w:pPr>
        <w:shd w:val="clear" w:color="auto" w:fill="FFFFFF"/>
        <w:ind w:left="360" w:right="-198"/>
        <w:jc w:val="both"/>
        <w:rPr>
          <w:rFonts w:cs="Arial"/>
          <w:color w:val="000000"/>
          <w:spacing w:val="0"/>
          <w:shd w:val="clear" w:color="auto" w:fill="FFFFFF"/>
        </w:rPr>
      </w:pPr>
      <w:r>
        <w:rPr>
          <w:rFonts w:cs="Arial"/>
          <w:color w:val="000000"/>
          <w:spacing w:val="0"/>
          <w:shd w:val="clear" w:color="auto" w:fill="FFFFFF"/>
        </w:rPr>
        <w:t xml:space="preserve">Ticket prices </w:t>
      </w:r>
      <w:r w:rsidR="00685660">
        <w:rPr>
          <w:rFonts w:cs="Arial"/>
          <w:color w:val="000000"/>
          <w:spacing w:val="0"/>
          <w:shd w:val="clear" w:color="auto" w:fill="FFFFFF"/>
        </w:rPr>
        <w:t xml:space="preserve">are </w:t>
      </w:r>
      <w:r w:rsidR="00A733B5">
        <w:rPr>
          <w:rFonts w:cs="Arial"/>
          <w:color w:val="000000"/>
          <w:spacing w:val="0"/>
          <w:shd w:val="clear" w:color="auto" w:fill="FFFFFF"/>
        </w:rPr>
        <w:t>a reasonable $25 for</w:t>
      </w:r>
      <w:r>
        <w:rPr>
          <w:rFonts w:cs="Arial"/>
          <w:color w:val="000000"/>
          <w:spacing w:val="0"/>
          <w:shd w:val="clear" w:color="auto" w:fill="FFFFFF"/>
        </w:rPr>
        <w:t xml:space="preserve"> general admission</w:t>
      </w:r>
      <w:r w:rsidR="00A733B5">
        <w:rPr>
          <w:rFonts w:cs="Arial"/>
          <w:color w:val="000000"/>
          <w:spacing w:val="0"/>
          <w:shd w:val="clear" w:color="auto" w:fill="FFFFFF"/>
        </w:rPr>
        <w:t xml:space="preserve"> with free tickets for students under 18</w:t>
      </w:r>
      <w:r>
        <w:rPr>
          <w:rFonts w:cs="Arial"/>
          <w:color w:val="000000"/>
          <w:spacing w:val="0"/>
          <w:shd w:val="clear" w:color="auto" w:fill="FFFFFF"/>
        </w:rPr>
        <w:t xml:space="preserve">. The Chorale </w:t>
      </w:r>
      <w:r>
        <w:rPr>
          <w:rFonts w:cs="Arial"/>
          <w:spacing w:val="0"/>
          <w:shd w:val="clear" w:color="auto" w:fill="FFFFFF"/>
        </w:rPr>
        <w:t xml:space="preserve">estimates </w:t>
      </w:r>
      <w:r w:rsidRPr="009D06F0">
        <w:rPr>
          <w:rFonts w:cs="Arial"/>
          <w:spacing w:val="0"/>
          <w:shd w:val="clear" w:color="auto" w:fill="FFFFFF"/>
        </w:rPr>
        <w:t xml:space="preserve">attendance </w:t>
      </w:r>
      <w:r>
        <w:rPr>
          <w:rFonts w:cs="Arial"/>
          <w:spacing w:val="0"/>
          <w:shd w:val="clear" w:color="auto" w:fill="FFFFFF"/>
        </w:rPr>
        <w:t xml:space="preserve">will be approximately </w:t>
      </w:r>
      <w:r w:rsidR="00B93D6C">
        <w:rPr>
          <w:rFonts w:cs="Arial"/>
          <w:spacing w:val="0"/>
          <w:shd w:val="clear" w:color="auto" w:fill="FFFFFF"/>
        </w:rPr>
        <w:t>350 general admission and 150 students</w:t>
      </w:r>
      <w:r>
        <w:rPr>
          <w:rFonts w:cs="Arial"/>
          <w:spacing w:val="0"/>
          <w:shd w:val="clear" w:color="auto" w:fill="FFFFFF"/>
        </w:rPr>
        <w:t xml:space="preserve">. </w:t>
      </w:r>
      <w:r w:rsidR="00B93D6C">
        <w:rPr>
          <w:rFonts w:cs="Arial"/>
          <w:color w:val="000000"/>
          <w:spacing w:val="0"/>
          <w:shd w:val="clear" w:color="auto" w:fill="FFFFFF"/>
        </w:rPr>
        <w:t>Hartford Chorale will send announcements to its direct mail and email lists as well as posts on it</w:t>
      </w:r>
      <w:r w:rsidR="00685660">
        <w:rPr>
          <w:rFonts w:cs="Arial"/>
          <w:color w:val="000000"/>
          <w:spacing w:val="0"/>
          <w:shd w:val="clear" w:color="auto" w:fill="FFFFFF"/>
        </w:rPr>
        <w:t>s</w:t>
      </w:r>
      <w:r w:rsidR="00B93D6C">
        <w:rPr>
          <w:rFonts w:cs="Arial"/>
          <w:color w:val="000000"/>
          <w:spacing w:val="0"/>
          <w:shd w:val="clear" w:color="auto" w:fill="FFFFFF"/>
        </w:rPr>
        <w:t xml:space="preserve"> website.  Print media including ariticles in regional and local newspapers and ads in newspapers and PSAs will be sent to local and arts-focused radio stations.  Posters and flyers will be mailed and distributed via digital media, including e-blasts and social media.  Media distribution will focus on Hartford neighborhood publications.  Roberts will be recognized in the Chorale’s season announcement which is mailed to 2,500+ households, as well as in all concert press releases, media advertising, posters and flyers.  In addition to curtain remarks, a full-page color ad in the program book and acknowledgement on the donor page in the program book, Roberts’ logo will be featured on the Chorale’s webpage.  </w:t>
      </w:r>
    </w:p>
    <w:p w14:paraId="192CAF49" w14:textId="77777777" w:rsidR="00B93D6C" w:rsidRDefault="00B93D6C" w:rsidP="00F36787">
      <w:pPr>
        <w:shd w:val="clear" w:color="auto" w:fill="FFFFFF"/>
        <w:ind w:left="360" w:right="-198"/>
        <w:jc w:val="both"/>
        <w:rPr>
          <w:rFonts w:cs="Arial"/>
          <w:color w:val="000000"/>
          <w:spacing w:val="0"/>
          <w:shd w:val="clear" w:color="auto" w:fill="FFFFFF"/>
        </w:rPr>
      </w:pPr>
    </w:p>
    <w:p w14:paraId="49C4A978" w14:textId="48345617" w:rsidR="00B93D6C" w:rsidRDefault="00B93D6C" w:rsidP="00F36787">
      <w:pPr>
        <w:shd w:val="clear" w:color="auto" w:fill="FFFFFF"/>
        <w:ind w:left="360" w:right="-198"/>
        <w:jc w:val="both"/>
        <w:rPr>
          <w:rFonts w:cs="Arial"/>
          <w:color w:val="000000"/>
          <w:spacing w:val="0"/>
          <w:shd w:val="clear" w:color="auto" w:fill="FFFFFF"/>
        </w:rPr>
      </w:pPr>
      <w:r>
        <w:rPr>
          <w:rFonts w:cs="Arial"/>
          <w:color w:val="000000"/>
          <w:spacing w:val="0"/>
          <w:shd w:val="clear" w:color="auto" w:fill="FFFFFF"/>
        </w:rPr>
        <w:t xml:space="preserve">Roberts funding will be allocated towards the costs of the orchestra, soloists and vocal section leaders to support the chorus at rehearsals and performances, as well as venue costs.  </w:t>
      </w:r>
    </w:p>
    <w:p w14:paraId="450149EC" w14:textId="77777777" w:rsidR="00495481" w:rsidRDefault="00495481" w:rsidP="00F36787">
      <w:pPr>
        <w:shd w:val="clear" w:color="auto" w:fill="FFFFFF"/>
        <w:ind w:right="-198"/>
        <w:jc w:val="both"/>
        <w:rPr>
          <w:rFonts w:cs="Arial"/>
          <w:b/>
          <w:bCs/>
          <w:color w:val="000000"/>
          <w:spacing w:val="0"/>
        </w:rPr>
      </w:pPr>
    </w:p>
    <w:p w14:paraId="5D7DBE25" w14:textId="2D669A54" w:rsidR="00495481" w:rsidRDefault="00495481" w:rsidP="00F36787">
      <w:pPr>
        <w:shd w:val="clear" w:color="auto" w:fill="FFFFFF"/>
        <w:ind w:left="360" w:right="-198"/>
        <w:jc w:val="both"/>
        <w:rPr>
          <w:rFonts w:cs="Arial"/>
          <w:b/>
          <w:bCs/>
          <w:spacing w:val="0"/>
        </w:rPr>
      </w:pPr>
      <w:r w:rsidRPr="00543BDE">
        <w:rPr>
          <w:rFonts w:cs="Arial"/>
          <w:b/>
          <w:bCs/>
          <w:spacing w:val="0"/>
        </w:rPr>
        <w:t>Recommendation: $</w:t>
      </w:r>
      <w:r>
        <w:rPr>
          <w:rFonts w:cs="Arial"/>
          <w:b/>
          <w:bCs/>
          <w:spacing w:val="0"/>
        </w:rPr>
        <w:t>1</w:t>
      </w:r>
      <w:r w:rsidR="00452975">
        <w:rPr>
          <w:rFonts w:cs="Arial"/>
          <w:b/>
          <w:bCs/>
          <w:spacing w:val="0"/>
        </w:rPr>
        <w:t>0</w:t>
      </w:r>
      <w:r>
        <w:rPr>
          <w:rFonts w:cs="Arial"/>
          <w:b/>
          <w:bCs/>
          <w:spacing w:val="0"/>
        </w:rPr>
        <w:t>,0</w:t>
      </w:r>
      <w:r w:rsidRPr="00543BDE">
        <w:rPr>
          <w:rFonts w:cs="Arial"/>
          <w:b/>
          <w:bCs/>
          <w:spacing w:val="0"/>
        </w:rPr>
        <w:t>00</w:t>
      </w:r>
    </w:p>
    <w:p w14:paraId="3BF4825C" w14:textId="0C290F24" w:rsidR="00495481" w:rsidRDefault="00495481" w:rsidP="00F36787">
      <w:pPr>
        <w:ind w:left="360" w:right="-198"/>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w:t>
      </w:r>
      <w:r w:rsidRPr="00DE0FBB">
        <w:rPr>
          <w:rFonts w:cs="Arial"/>
          <w:bCs/>
          <w:spacing w:val="0"/>
        </w:rPr>
        <w:t xml:space="preserve"> </w:t>
      </w:r>
      <w:r>
        <w:rPr>
          <w:rFonts w:cs="Arial"/>
          <w:bCs/>
          <w:spacing w:val="0"/>
        </w:rPr>
        <w:t>1</w:t>
      </w:r>
      <w:r w:rsidR="00452975">
        <w:rPr>
          <w:rFonts w:cs="Arial"/>
          <w:bCs/>
          <w:spacing w:val="0"/>
        </w:rPr>
        <w:t>4</w:t>
      </w:r>
      <w:r>
        <w:rPr>
          <w:rFonts w:cs="Arial"/>
          <w:bCs/>
          <w:spacing w:val="0"/>
        </w:rPr>
        <w:t>%</w:t>
      </w:r>
    </w:p>
    <w:p w14:paraId="2E39D2FF" w14:textId="77777777" w:rsidR="00495481" w:rsidRDefault="00495481" w:rsidP="00F36787">
      <w:pPr>
        <w:ind w:left="360" w:right="-198"/>
        <w:jc w:val="both"/>
        <w:rPr>
          <w:rFonts w:cs="Arial"/>
          <w:bCs/>
          <w:spacing w:val="0"/>
        </w:rPr>
      </w:pPr>
      <w:r>
        <w:rPr>
          <w:rFonts w:cs="Arial"/>
          <w:bCs/>
          <w:spacing w:val="0"/>
        </w:rPr>
        <w:t>Board personal contribution: 100%</w:t>
      </w:r>
    </w:p>
    <w:p w14:paraId="7B6056BA" w14:textId="23E324DE" w:rsidR="00495481" w:rsidRPr="00DE0FBB" w:rsidRDefault="00495481" w:rsidP="00F36787">
      <w:pPr>
        <w:ind w:left="360" w:right="-198"/>
        <w:jc w:val="both"/>
        <w:rPr>
          <w:rFonts w:cs="Arial"/>
          <w:bCs/>
          <w:spacing w:val="0"/>
        </w:rPr>
      </w:pPr>
      <w:r>
        <w:rPr>
          <w:rFonts w:cs="Arial"/>
          <w:bCs/>
          <w:spacing w:val="0"/>
        </w:rPr>
        <w:t xml:space="preserve">Percentage of project budget requested:  </w:t>
      </w:r>
      <w:r w:rsidR="00452975">
        <w:rPr>
          <w:rFonts w:cs="Arial"/>
          <w:bCs/>
          <w:spacing w:val="0"/>
        </w:rPr>
        <w:t>63</w:t>
      </w:r>
      <w:r>
        <w:rPr>
          <w:rFonts w:cs="Arial"/>
          <w:bCs/>
          <w:spacing w:val="0"/>
        </w:rPr>
        <w:t>%</w:t>
      </w:r>
    </w:p>
    <w:p w14:paraId="39EC1276" w14:textId="77777777" w:rsidR="00495481" w:rsidRDefault="00495481" w:rsidP="00F36787">
      <w:pPr>
        <w:ind w:left="360" w:right="-198"/>
        <w:jc w:val="both"/>
        <w:rPr>
          <w:rFonts w:cs="Arial"/>
          <w:color w:val="FF0000"/>
          <w:spacing w:val="0"/>
        </w:rPr>
      </w:pPr>
    </w:p>
    <w:p w14:paraId="36535374" w14:textId="77777777" w:rsidR="00AF09DF" w:rsidRDefault="00523F18" w:rsidP="00F36787">
      <w:pPr>
        <w:ind w:left="360" w:right="-198"/>
        <w:jc w:val="both"/>
        <w:rPr>
          <w:rFonts w:cs="Arial"/>
          <w:spacing w:val="0"/>
        </w:rPr>
      </w:pPr>
      <w:r>
        <w:rPr>
          <w:rFonts w:cs="Arial"/>
          <w:spacing w:val="0"/>
        </w:rPr>
        <w:t>Hartford Chorale stepped up its commitment to Equity in the Arts t</w:t>
      </w:r>
      <w:r w:rsidRPr="00523F18">
        <w:rPr>
          <w:rFonts w:cs="Arial"/>
          <w:spacing w:val="0"/>
        </w:rPr>
        <w:t>his past February</w:t>
      </w:r>
      <w:r>
        <w:rPr>
          <w:rFonts w:cs="Arial"/>
          <w:spacing w:val="0"/>
        </w:rPr>
        <w:t xml:space="preserve"> with its presentation of </w:t>
      </w:r>
      <w:r w:rsidRPr="00523F18">
        <w:rPr>
          <w:rFonts w:cs="Arial"/>
          <w:i/>
          <w:iCs/>
          <w:spacing w:val="0"/>
        </w:rPr>
        <w:t>The Music of Margaret Bonds and David Hurd,</w:t>
      </w:r>
      <w:r w:rsidRPr="00523F18">
        <w:rPr>
          <w:rFonts w:cs="Arial"/>
          <w:spacing w:val="0"/>
        </w:rPr>
        <w:t xml:space="preserve"> both Black artists.  </w:t>
      </w:r>
      <w:r>
        <w:rPr>
          <w:rFonts w:cs="Arial"/>
          <w:spacing w:val="0"/>
        </w:rPr>
        <w:t>The organization collaborated with Musician Union AFM Local 400 to book a diverse group of instrumentalists including HSO and the Harlem Chamber Players. Artistic Director Jack Anthony Pott worked with Hartford</w:t>
      </w:r>
      <w:r w:rsidR="00CF77AA">
        <w:rPr>
          <w:rFonts w:cs="Arial"/>
          <w:spacing w:val="0"/>
        </w:rPr>
        <w:t>-</w:t>
      </w:r>
      <w:r>
        <w:rPr>
          <w:rFonts w:cs="Arial"/>
          <w:spacing w:val="0"/>
        </w:rPr>
        <w:t>area African</w:t>
      </w:r>
      <w:r w:rsidR="00CF77AA">
        <w:rPr>
          <w:rFonts w:cs="Arial"/>
          <w:spacing w:val="0"/>
        </w:rPr>
        <w:t>-</w:t>
      </w:r>
      <w:r>
        <w:rPr>
          <w:rFonts w:cs="Arial"/>
          <w:spacing w:val="0"/>
        </w:rPr>
        <w:t>American conductors and educat</w:t>
      </w:r>
      <w:r w:rsidR="00CF77AA">
        <w:rPr>
          <w:rFonts w:cs="Arial"/>
          <w:spacing w:val="0"/>
        </w:rPr>
        <w:t>or</w:t>
      </w:r>
      <w:r>
        <w:rPr>
          <w:rFonts w:cs="Arial"/>
          <w:spacing w:val="0"/>
        </w:rPr>
        <w:t>s to</w:t>
      </w:r>
      <w:r w:rsidR="00CF77AA">
        <w:rPr>
          <w:rFonts w:cs="Arial"/>
          <w:spacing w:val="0"/>
        </w:rPr>
        <w:t xml:space="preserve"> diversify</w:t>
      </w:r>
      <w:r>
        <w:rPr>
          <w:rFonts w:cs="Arial"/>
          <w:spacing w:val="0"/>
        </w:rPr>
        <w:t xml:space="preserve"> the singers</w:t>
      </w:r>
      <w:r w:rsidR="00CF77AA">
        <w:rPr>
          <w:rFonts w:cs="Arial"/>
          <w:spacing w:val="0"/>
        </w:rPr>
        <w:t xml:space="preserve"> including UConn’s Voices of Freedom, Bloomfield High School’s Select Choir and Choir School of Hartford.</w:t>
      </w:r>
      <w:r>
        <w:rPr>
          <w:rFonts w:cs="Arial"/>
          <w:spacing w:val="0"/>
        </w:rPr>
        <w:t xml:space="preserve">  </w:t>
      </w:r>
    </w:p>
    <w:p w14:paraId="09F9707D" w14:textId="77777777" w:rsidR="00AF09DF" w:rsidRDefault="00AF09DF" w:rsidP="00F36787">
      <w:pPr>
        <w:ind w:left="360" w:right="-198"/>
        <w:jc w:val="both"/>
        <w:rPr>
          <w:rFonts w:cs="Arial"/>
          <w:spacing w:val="0"/>
        </w:rPr>
      </w:pPr>
    </w:p>
    <w:p w14:paraId="09DEA6A7" w14:textId="6EC5283F" w:rsidR="00523F18" w:rsidRPr="00523F18" w:rsidRDefault="00523F18" w:rsidP="00F36787">
      <w:pPr>
        <w:ind w:left="360" w:right="-198"/>
        <w:jc w:val="both"/>
        <w:rPr>
          <w:rFonts w:cs="Arial"/>
          <w:spacing w:val="0"/>
        </w:rPr>
      </w:pPr>
      <w:r>
        <w:rPr>
          <w:rFonts w:cs="Arial"/>
          <w:spacing w:val="0"/>
        </w:rPr>
        <w:t xml:space="preserve">The Chorale commissioned a new piece from David Hurd which was </w:t>
      </w:r>
      <w:r w:rsidRPr="007867B1">
        <w:rPr>
          <w:rFonts w:cs="Arial"/>
          <w:spacing w:val="0"/>
        </w:rPr>
        <w:t>recorded and will be released on You Tube</w:t>
      </w:r>
      <w:r w:rsidR="007867B1">
        <w:rPr>
          <w:rFonts w:cs="Arial"/>
          <w:spacing w:val="0"/>
        </w:rPr>
        <w:t xml:space="preserve"> by the end of the year</w:t>
      </w:r>
      <w:r w:rsidRPr="007867B1">
        <w:rPr>
          <w:rFonts w:cs="Arial"/>
          <w:spacing w:val="0"/>
        </w:rPr>
        <w:t xml:space="preserve">. </w:t>
      </w:r>
      <w:r w:rsidR="00AF09DF" w:rsidRPr="007867B1">
        <w:rPr>
          <w:rFonts w:cs="Arial"/>
          <w:spacing w:val="0"/>
        </w:rPr>
        <w:t xml:space="preserve"> </w:t>
      </w:r>
      <w:r w:rsidR="00CF77AA" w:rsidRPr="007867B1">
        <w:rPr>
          <w:rFonts w:cs="Arial"/>
          <w:spacing w:val="0"/>
        </w:rPr>
        <w:t>About 600 attended the concert</w:t>
      </w:r>
      <w:r w:rsidR="00AF09DF" w:rsidRPr="007867B1">
        <w:rPr>
          <w:rFonts w:cs="Arial"/>
          <w:spacing w:val="0"/>
        </w:rPr>
        <w:t xml:space="preserve">, short of the anticipated 750. </w:t>
      </w:r>
      <w:r w:rsidR="00CF77AA" w:rsidRPr="007867B1">
        <w:rPr>
          <w:rFonts w:cs="Arial"/>
          <w:spacing w:val="0"/>
        </w:rPr>
        <w:t>470 tickets were</w:t>
      </w:r>
      <w:r w:rsidR="00CF77AA">
        <w:rPr>
          <w:rFonts w:cs="Arial"/>
          <w:spacing w:val="0"/>
        </w:rPr>
        <w:t xml:space="preserve"> sold and 135 comps were distributed to schools and organizations that </w:t>
      </w:r>
      <w:r w:rsidR="00AF09DF">
        <w:rPr>
          <w:rFonts w:cs="Arial"/>
          <w:spacing w:val="0"/>
        </w:rPr>
        <w:t>provid</w:t>
      </w:r>
      <w:r w:rsidR="00CF77AA">
        <w:rPr>
          <w:rFonts w:cs="Arial"/>
          <w:spacing w:val="0"/>
        </w:rPr>
        <w:t>ed the additional perform</w:t>
      </w:r>
      <w:r w:rsidR="00AF09DF">
        <w:rPr>
          <w:rFonts w:cs="Arial"/>
          <w:spacing w:val="0"/>
        </w:rPr>
        <w:t>ers</w:t>
      </w:r>
      <w:r w:rsidR="00CF77AA">
        <w:rPr>
          <w:rFonts w:cs="Arial"/>
          <w:spacing w:val="0"/>
        </w:rPr>
        <w:t xml:space="preserve"> – many of wh</w:t>
      </w:r>
      <w:r w:rsidR="00AF09DF">
        <w:rPr>
          <w:rFonts w:cs="Arial"/>
          <w:spacing w:val="0"/>
        </w:rPr>
        <w:t>om</w:t>
      </w:r>
      <w:r w:rsidR="00CF77AA">
        <w:rPr>
          <w:rFonts w:cs="Arial"/>
          <w:spacing w:val="0"/>
        </w:rPr>
        <w:t xml:space="preserve"> attended the Bushnell for the first time. David Hurd also attended the event.  </w:t>
      </w:r>
      <w:r w:rsidR="00AF09DF">
        <w:rPr>
          <w:rFonts w:cs="Arial"/>
          <w:spacing w:val="0"/>
        </w:rPr>
        <w:t xml:space="preserve">Income fell short of expenses by just $1,152, but overall the event was a great success </w:t>
      </w:r>
    </w:p>
    <w:p w14:paraId="2CF43EA1" w14:textId="77777777" w:rsidR="00495481" w:rsidRDefault="00495481" w:rsidP="00495481">
      <w:pPr>
        <w:ind w:left="360" w:right="36"/>
        <w:jc w:val="both"/>
        <w:rPr>
          <w:rFonts w:cs="Arial"/>
          <w:b/>
        </w:rPr>
      </w:pPr>
    </w:p>
    <w:p w14:paraId="31137670" w14:textId="77777777" w:rsidR="00495481" w:rsidRDefault="00495481" w:rsidP="00495481">
      <w:pPr>
        <w:pStyle w:val="EnvelopeReturn"/>
        <w:ind w:left="360" w:right="36"/>
        <w:rPr>
          <w:rFonts w:cs="Arial"/>
          <w:b/>
          <w:color w:val="000000"/>
          <w:spacing w:val="0"/>
        </w:rPr>
      </w:pPr>
      <w:r>
        <w:rPr>
          <w:rFonts w:cs="Arial"/>
          <w:b/>
          <w:color w:val="000000"/>
          <w:spacing w:val="0"/>
        </w:rPr>
        <w:t>Priors:</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260"/>
        <w:gridCol w:w="1135"/>
        <w:gridCol w:w="1335"/>
        <w:gridCol w:w="4213"/>
      </w:tblGrid>
      <w:tr w:rsidR="00102FF3" w:rsidRPr="00F73440" w14:paraId="0AE4E365"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6F248" w14:textId="77777777" w:rsidR="00102FF3" w:rsidRPr="00F73440" w:rsidRDefault="00102FF3" w:rsidP="00C52FE7">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9B8EE" w14:textId="7C94988A" w:rsidR="00102FF3" w:rsidRPr="00F73440" w:rsidRDefault="00102FF3" w:rsidP="00C52FE7">
            <w:pPr>
              <w:ind w:left="360" w:right="-288"/>
              <w:rPr>
                <w:rFonts w:cs="Arial"/>
                <w:spacing w:val="0"/>
              </w:rPr>
            </w:pPr>
            <w:r>
              <w:rPr>
                <w:rFonts w:cs="Arial"/>
                <w:spacing w:val="0"/>
              </w:rPr>
              <w:t>2022</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85735" w14:textId="77777777" w:rsidR="00102FF3" w:rsidRPr="00F73440" w:rsidRDefault="00102FF3" w:rsidP="00C52FE7">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65070" w14:textId="07C709F4" w:rsidR="00102FF3" w:rsidRPr="00220E43" w:rsidRDefault="00102FF3" w:rsidP="00C52FE7">
            <w:pPr>
              <w:ind w:left="360" w:right="36"/>
              <w:rPr>
                <w:rFonts w:cs="Arial"/>
                <w:spacing w:val="0"/>
              </w:rPr>
            </w:pPr>
            <w:r w:rsidRPr="00E4403B">
              <w:rPr>
                <w:rFonts w:cs="Arial"/>
                <w:spacing w:val="0"/>
              </w:rPr>
              <w:t>$1</w:t>
            </w:r>
            <w:r w:rsidR="00E4403B" w:rsidRPr="00E4403B">
              <w:rPr>
                <w:rFonts w:cs="Arial"/>
                <w:spacing w:val="0"/>
              </w:rPr>
              <w:t>5,0</w:t>
            </w:r>
            <w:r w:rsidRPr="00E4403B">
              <w:rPr>
                <w:rFonts w:cs="Arial"/>
                <w:spacing w:val="0"/>
              </w:rPr>
              <w:t xml:space="preserve">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8BDC5" w14:textId="454E7C7A" w:rsidR="00102FF3" w:rsidRPr="00102FF3" w:rsidRDefault="00102FF3" w:rsidP="00C52FE7">
            <w:pPr>
              <w:ind w:right="36"/>
              <w:rPr>
                <w:rFonts w:cs="Arial"/>
                <w:spacing w:val="0"/>
              </w:rPr>
            </w:pPr>
            <w:r w:rsidRPr="00102FF3">
              <w:rPr>
                <w:rFonts w:cs="Arial"/>
                <w:spacing w:val="0"/>
              </w:rPr>
              <w:t>Music of Margaret Bonds and David Hurd</w:t>
            </w:r>
          </w:p>
        </w:tc>
      </w:tr>
      <w:tr w:rsidR="00495481" w:rsidRPr="00F73440" w14:paraId="73EFBC0F"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37942"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FB942" w14:textId="77777777" w:rsidR="00495481" w:rsidRPr="00F73440" w:rsidRDefault="00495481" w:rsidP="00495481">
            <w:pPr>
              <w:ind w:left="360" w:right="-288"/>
              <w:rPr>
                <w:rFonts w:cs="Arial"/>
                <w:spacing w:val="0"/>
              </w:rPr>
            </w:pPr>
            <w:r>
              <w:rPr>
                <w:rFonts w:cs="Arial"/>
                <w:spacing w:val="0"/>
              </w:rPr>
              <w:t>2021</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3027B"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2D292" w14:textId="77777777" w:rsidR="00495481" w:rsidRPr="00220E43" w:rsidRDefault="00495481" w:rsidP="00495481">
            <w:pPr>
              <w:ind w:left="360" w:right="36"/>
              <w:rPr>
                <w:rFonts w:cs="Arial"/>
                <w:spacing w:val="0"/>
              </w:rPr>
            </w:pPr>
            <w:r w:rsidRPr="00220E43">
              <w:rPr>
                <w:rFonts w:cs="Arial"/>
                <w:spacing w:val="0"/>
              </w:rPr>
              <w:t xml:space="preserve">$12,500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4F31E" w14:textId="77777777" w:rsidR="00495481" w:rsidRPr="00220E43" w:rsidRDefault="00495481" w:rsidP="00587909">
            <w:pPr>
              <w:ind w:right="36"/>
              <w:rPr>
                <w:rFonts w:cs="Arial"/>
                <w:spacing w:val="0"/>
              </w:rPr>
            </w:pPr>
            <w:r w:rsidRPr="00220E43">
              <w:rPr>
                <w:rFonts w:cs="Arial"/>
                <w:spacing w:val="0"/>
              </w:rPr>
              <w:t>50</w:t>
            </w:r>
            <w:r w:rsidRPr="00220E43">
              <w:rPr>
                <w:rFonts w:cs="Arial"/>
                <w:spacing w:val="0"/>
                <w:vertAlign w:val="superscript"/>
              </w:rPr>
              <w:t>th</w:t>
            </w:r>
            <w:r w:rsidRPr="00220E43">
              <w:rPr>
                <w:rFonts w:cs="Arial"/>
                <w:spacing w:val="0"/>
              </w:rPr>
              <w:t xml:space="preserve"> Anniversary Concert</w:t>
            </w:r>
          </w:p>
        </w:tc>
      </w:tr>
      <w:tr w:rsidR="00495481" w:rsidRPr="00F73440" w14:paraId="6264BFDE"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E7672"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DBF0" w14:textId="77777777" w:rsidR="00495481" w:rsidRPr="00F73440" w:rsidRDefault="00495481" w:rsidP="00495481">
            <w:pPr>
              <w:ind w:left="360" w:right="-288"/>
              <w:rPr>
                <w:rFonts w:cs="Arial"/>
                <w:spacing w:val="0"/>
              </w:rPr>
            </w:pPr>
            <w:r>
              <w:rPr>
                <w:rFonts w:cs="Arial"/>
                <w:spacing w:val="0"/>
              </w:rPr>
              <w:t>2020</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C6EF0"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8C4A2" w14:textId="77777777" w:rsidR="00495481" w:rsidRPr="00220BAD" w:rsidRDefault="00495481" w:rsidP="00495481">
            <w:pPr>
              <w:ind w:left="360" w:right="36"/>
              <w:rPr>
                <w:rFonts w:cs="Arial"/>
                <w:spacing w:val="0"/>
              </w:rPr>
            </w:pPr>
            <w:r w:rsidRPr="00225A3D">
              <w:rPr>
                <w:rFonts w:cs="Arial"/>
                <w:spacing w:val="0"/>
              </w:rPr>
              <w:t xml:space="preserve">$7,500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C2D5B" w14:textId="77777777" w:rsidR="00495481" w:rsidRPr="002F2600" w:rsidRDefault="00495481" w:rsidP="00587909">
            <w:pPr>
              <w:ind w:right="36"/>
              <w:rPr>
                <w:rFonts w:cs="Arial"/>
                <w:spacing w:val="0"/>
              </w:rPr>
            </w:pPr>
            <w:r w:rsidRPr="002F2600">
              <w:rPr>
                <w:rFonts w:cs="Arial"/>
                <w:spacing w:val="0"/>
              </w:rPr>
              <w:t>Messiah!</w:t>
            </w:r>
            <w:r>
              <w:rPr>
                <w:rFonts w:cs="Arial"/>
                <w:spacing w:val="0"/>
              </w:rPr>
              <w:t xml:space="preserve"> (reallocated to 2021)</w:t>
            </w:r>
          </w:p>
        </w:tc>
      </w:tr>
      <w:tr w:rsidR="00495481" w:rsidRPr="00F73440" w14:paraId="20ACF214"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1903F"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7B09A" w14:textId="77777777" w:rsidR="00495481" w:rsidRPr="00F73440" w:rsidRDefault="00495481" w:rsidP="00495481">
            <w:pPr>
              <w:ind w:left="360" w:right="-288"/>
              <w:rPr>
                <w:rFonts w:cs="Arial"/>
                <w:spacing w:val="0"/>
              </w:rPr>
            </w:pPr>
            <w:r>
              <w:rPr>
                <w:rFonts w:cs="Arial"/>
                <w:spacing w:val="0"/>
              </w:rPr>
              <w:t>2019</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EFD7A"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F2323" w14:textId="77777777" w:rsidR="00495481" w:rsidRPr="00220BAD" w:rsidRDefault="00495481" w:rsidP="00495481">
            <w:pPr>
              <w:ind w:left="360" w:right="36"/>
              <w:rPr>
                <w:rFonts w:cs="Arial"/>
                <w:spacing w:val="0"/>
              </w:rPr>
            </w:pPr>
            <w:r w:rsidRPr="00225A3D">
              <w:rPr>
                <w:rFonts w:cs="Arial"/>
                <w:spacing w:val="0"/>
              </w:rPr>
              <w:t xml:space="preserve">$7,500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3CC2F" w14:textId="77777777" w:rsidR="00495481" w:rsidRPr="00EB5F68" w:rsidRDefault="00495481" w:rsidP="00587909">
            <w:pPr>
              <w:ind w:right="36"/>
              <w:rPr>
                <w:rFonts w:cs="Arial"/>
                <w:spacing w:val="0"/>
              </w:rPr>
            </w:pPr>
            <w:r>
              <w:rPr>
                <w:rFonts w:cs="Arial"/>
                <w:spacing w:val="0"/>
              </w:rPr>
              <w:t>Christmas in the Americas concert</w:t>
            </w:r>
          </w:p>
        </w:tc>
      </w:tr>
      <w:tr w:rsidR="00495481" w:rsidRPr="00F73440" w14:paraId="2CFBA084"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FBC4A"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72040" w14:textId="77777777" w:rsidR="00495481" w:rsidRPr="00F73440" w:rsidRDefault="00495481" w:rsidP="00495481">
            <w:pPr>
              <w:ind w:left="360" w:right="-288"/>
              <w:rPr>
                <w:rFonts w:cs="Arial"/>
                <w:spacing w:val="0"/>
              </w:rPr>
            </w:pPr>
            <w:r>
              <w:rPr>
                <w:rFonts w:cs="Arial"/>
                <w:spacing w:val="0"/>
              </w:rPr>
              <w:t>2018</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D0806"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9A0AD" w14:textId="77777777" w:rsidR="00495481" w:rsidRPr="00D12590" w:rsidRDefault="00495481" w:rsidP="00495481">
            <w:pPr>
              <w:ind w:left="360" w:right="36"/>
              <w:rPr>
                <w:rFonts w:cs="Arial"/>
                <w:color w:val="FF0000"/>
                <w:spacing w:val="0"/>
              </w:rPr>
            </w:pPr>
            <w:r w:rsidRPr="00225A3D">
              <w:rPr>
                <w:rFonts w:cs="Arial"/>
                <w:spacing w:val="0"/>
              </w:rPr>
              <w:t xml:space="preserve">$7,500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5E62A" w14:textId="77777777" w:rsidR="00495481" w:rsidRPr="00EB5F68" w:rsidRDefault="00495481" w:rsidP="00587909">
            <w:pPr>
              <w:ind w:right="36"/>
              <w:rPr>
                <w:rFonts w:cs="Arial"/>
                <w:spacing w:val="0"/>
              </w:rPr>
            </w:pPr>
            <w:r w:rsidRPr="00EB5F68">
              <w:rPr>
                <w:rFonts w:cs="Arial"/>
                <w:spacing w:val="0"/>
              </w:rPr>
              <w:t>A German Requiem</w:t>
            </w:r>
          </w:p>
        </w:tc>
      </w:tr>
      <w:tr w:rsidR="00495481" w:rsidRPr="00F73440" w14:paraId="4DD18F54"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9B7D4"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E0B9E" w14:textId="77777777" w:rsidR="00495481" w:rsidRPr="00F73440" w:rsidRDefault="00495481" w:rsidP="00495481">
            <w:pPr>
              <w:ind w:left="360" w:right="-288"/>
              <w:rPr>
                <w:rFonts w:cs="Arial"/>
                <w:spacing w:val="0"/>
              </w:rPr>
            </w:pPr>
            <w:r>
              <w:rPr>
                <w:rFonts w:cs="Arial"/>
                <w:spacing w:val="0"/>
              </w:rPr>
              <w:t>2017</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090CD"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FF198" w14:textId="77777777" w:rsidR="00495481" w:rsidRPr="00F73440" w:rsidRDefault="00495481" w:rsidP="00495481">
            <w:pPr>
              <w:ind w:left="360" w:right="36"/>
              <w:rPr>
                <w:rFonts w:cs="Arial"/>
                <w:spacing w:val="0"/>
              </w:rPr>
            </w:pPr>
            <w:r w:rsidRPr="0096597A">
              <w:rPr>
                <w:rFonts w:cs="Arial"/>
                <w:spacing w:val="0"/>
              </w:rPr>
              <w:t>$</w:t>
            </w:r>
            <w:r>
              <w:rPr>
                <w:rFonts w:cs="Arial"/>
                <w:spacing w:val="0"/>
              </w:rPr>
              <w:t>7,5</w:t>
            </w:r>
            <w:r w:rsidRPr="0096597A">
              <w:rPr>
                <w:rFonts w:cs="Arial"/>
                <w:spacing w:val="0"/>
              </w:rPr>
              <w:t xml:space="preserve">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44E6D" w14:textId="77777777" w:rsidR="00495481" w:rsidRPr="00F73440" w:rsidRDefault="00495481" w:rsidP="00587909">
            <w:pPr>
              <w:ind w:right="36"/>
              <w:rPr>
                <w:rFonts w:cs="Arial"/>
                <w:spacing w:val="0"/>
              </w:rPr>
            </w:pPr>
            <w:r>
              <w:rPr>
                <w:rFonts w:cs="Arial"/>
                <w:spacing w:val="0"/>
              </w:rPr>
              <w:t>2017/2018 season</w:t>
            </w:r>
          </w:p>
        </w:tc>
      </w:tr>
      <w:tr w:rsidR="00495481" w:rsidRPr="00F73440" w14:paraId="0EE374C7"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45A49"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89B61" w14:textId="77777777" w:rsidR="00495481" w:rsidRPr="00F73440" w:rsidRDefault="00495481" w:rsidP="00495481">
            <w:pPr>
              <w:ind w:left="360" w:right="-288"/>
              <w:rPr>
                <w:rFonts w:cs="Arial"/>
                <w:spacing w:val="0"/>
              </w:rPr>
            </w:pPr>
            <w:r>
              <w:rPr>
                <w:rFonts w:cs="Arial"/>
                <w:spacing w:val="0"/>
              </w:rPr>
              <w:t>2016</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DB1A0"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43BB7" w14:textId="77777777" w:rsidR="00495481" w:rsidRPr="00F73440" w:rsidRDefault="00495481" w:rsidP="00495481">
            <w:pPr>
              <w:ind w:left="360" w:right="36"/>
              <w:rPr>
                <w:rFonts w:cs="Arial"/>
                <w:spacing w:val="0"/>
              </w:rPr>
            </w:pPr>
            <w:r w:rsidRPr="0096597A">
              <w:rPr>
                <w:rFonts w:cs="Arial"/>
                <w:spacing w:val="0"/>
              </w:rPr>
              <w:t xml:space="preserve">$15,000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3A73C" w14:textId="77777777" w:rsidR="00495481" w:rsidRPr="00F73440" w:rsidRDefault="00495481" w:rsidP="00587909">
            <w:pPr>
              <w:ind w:right="36"/>
              <w:rPr>
                <w:rFonts w:cs="Arial"/>
                <w:spacing w:val="0"/>
              </w:rPr>
            </w:pPr>
            <w:r>
              <w:rPr>
                <w:rFonts w:cs="Arial"/>
                <w:spacing w:val="0"/>
              </w:rPr>
              <w:t>Letters from Italy: 1944</w:t>
            </w:r>
          </w:p>
        </w:tc>
      </w:tr>
      <w:tr w:rsidR="00495481" w:rsidRPr="00F73440" w14:paraId="3925C7A1"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3B0D0" w14:textId="77777777" w:rsidR="00495481" w:rsidRPr="00F73440" w:rsidRDefault="00495481" w:rsidP="00587909">
            <w:pPr>
              <w:ind w:right="36"/>
              <w:rPr>
                <w:rFonts w:cs="Arial"/>
                <w:spacing w:val="0"/>
              </w:rPr>
            </w:pPr>
            <w:r w:rsidRPr="00F73440">
              <w:rPr>
                <w:rFonts w:cs="Arial"/>
                <w:spacing w:val="0"/>
              </w:rPr>
              <w:lastRenderedPageBreak/>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2F014" w14:textId="77777777" w:rsidR="00495481" w:rsidRPr="00F73440" w:rsidRDefault="00495481" w:rsidP="00495481">
            <w:pPr>
              <w:ind w:left="360" w:right="-288"/>
              <w:rPr>
                <w:rFonts w:cs="Arial"/>
                <w:spacing w:val="0"/>
              </w:rPr>
            </w:pPr>
            <w:r>
              <w:rPr>
                <w:rFonts w:cs="Arial"/>
                <w:spacing w:val="0"/>
              </w:rPr>
              <w:t>2015</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12B46"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5E794" w14:textId="77777777" w:rsidR="00495481" w:rsidRPr="00F73440" w:rsidRDefault="00495481" w:rsidP="00495481">
            <w:pPr>
              <w:ind w:left="360" w:right="36"/>
              <w:rPr>
                <w:rFonts w:cs="Arial"/>
                <w:spacing w:val="0"/>
              </w:rPr>
            </w:pPr>
            <w:r>
              <w:rPr>
                <w:rFonts w:cs="Arial"/>
                <w:spacing w:val="0"/>
              </w:rPr>
              <w:t>$7,5</w:t>
            </w:r>
            <w:r w:rsidRPr="00517D27">
              <w:rPr>
                <w:rFonts w:cs="Arial"/>
                <w:spacing w:val="0"/>
              </w:rPr>
              <w:t xml:space="preserve">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22017" w14:textId="77777777" w:rsidR="00495481" w:rsidRPr="00F73440" w:rsidRDefault="00495481" w:rsidP="00587909">
            <w:pPr>
              <w:ind w:right="36"/>
              <w:rPr>
                <w:rFonts w:cs="Arial"/>
                <w:spacing w:val="0"/>
              </w:rPr>
            </w:pPr>
            <w:r>
              <w:rPr>
                <w:rFonts w:cs="Arial"/>
                <w:spacing w:val="0"/>
              </w:rPr>
              <w:t>Elijah!</w:t>
            </w:r>
          </w:p>
        </w:tc>
      </w:tr>
      <w:tr w:rsidR="00495481" w:rsidRPr="00F73440" w14:paraId="0227BDF6"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84AF2"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00F7D" w14:textId="77777777" w:rsidR="00495481" w:rsidRPr="00F73440" w:rsidRDefault="00495481" w:rsidP="00495481">
            <w:pPr>
              <w:ind w:left="360" w:right="-288"/>
              <w:rPr>
                <w:rFonts w:cs="Arial"/>
                <w:spacing w:val="0"/>
              </w:rPr>
            </w:pPr>
            <w:r>
              <w:rPr>
                <w:rFonts w:cs="Arial"/>
                <w:spacing w:val="0"/>
              </w:rPr>
              <w:t>2014</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F05B3"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A9552" w14:textId="77777777" w:rsidR="00495481" w:rsidRPr="00F73440" w:rsidRDefault="00495481" w:rsidP="00495481">
            <w:pPr>
              <w:ind w:left="360" w:right="36"/>
              <w:rPr>
                <w:rFonts w:cs="Arial"/>
                <w:spacing w:val="0"/>
              </w:rPr>
            </w:pPr>
            <w:r w:rsidRPr="00517D27">
              <w:rPr>
                <w:rFonts w:cs="Arial"/>
                <w:spacing w:val="0"/>
              </w:rPr>
              <w:t xml:space="preserve">$6,000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F36D7" w14:textId="77777777" w:rsidR="00495481" w:rsidRPr="00F73440" w:rsidRDefault="00495481" w:rsidP="00587909">
            <w:pPr>
              <w:ind w:right="36"/>
              <w:rPr>
                <w:rFonts w:cs="Arial"/>
                <w:spacing w:val="0"/>
              </w:rPr>
            </w:pPr>
            <w:r w:rsidRPr="00F73440">
              <w:rPr>
                <w:rFonts w:cs="Arial"/>
                <w:spacing w:val="0"/>
              </w:rPr>
              <w:t>Vocal Section Leaders</w:t>
            </w:r>
          </w:p>
        </w:tc>
      </w:tr>
      <w:tr w:rsidR="00495481" w:rsidRPr="00F73440" w14:paraId="3E0E6203" w14:textId="77777777" w:rsidTr="00297588">
        <w:trPr>
          <w:trHeight w:val="255"/>
        </w:trPr>
        <w:tc>
          <w:tcPr>
            <w:tcW w:w="1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F3067" w14:textId="77777777" w:rsidR="00495481" w:rsidRPr="00F73440" w:rsidRDefault="00495481" w:rsidP="00587909">
            <w:pPr>
              <w:ind w:right="36"/>
              <w:rPr>
                <w:rFonts w:cs="Arial"/>
                <w:spacing w:val="0"/>
              </w:rPr>
            </w:pPr>
            <w:r w:rsidRPr="00F73440">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0B570" w14:textId="77777777" w:rsidR="00495481" w:rsidRPr="00F73440" w:rsidRDefault="00495481" w:rsidP="00495481">
            <w:pPr>
              <w:ind w:left="360" w:right="-288"/>
              <w:rPr>
                <w:rFonts w:cs="Arial"/>
                <w:spacing w:val="0"/>
              </w:rPr>
            </w:pPr>
            <w:r>
              <w:rPr>
                <w:rFonts w:cs="Arial"/>
                <w:spacing w:val="0"/>
              </w:rPr>
              <w:t>2013</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D6840" w14:textId="77777777" w:rsidR="00495481" w:rsidRPr="00F73440" w:rsidRDefault="00495481" w:rsidP="00495481">
            <w:pPr>
              <w:ind w:left="360" w:right="36"/>
              <w:jc w:val="right"/>
              <w:rPr>
                <w:rFonts w:cs="Arial"/>
                <w:spacing w:val="0"/>
              </w:rPr>
            </w:pPr>
            <w:r w:rsidRPr="00F73440">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51B91" w14:textId="77777777" w:rsidR="00495481" w:rsidRPr="00F73440" w:rsidRDefault="00495481" w:rsidP="00495481">
            <w:pPr>
              <w:ind w:left="360" w:right="36"/>
              <w:rPr>
                <w:rFonts w:cs="Arial"/>
                <w:spacing w:val="0"/>
              </w:rPr>
            </w:pPr>
            <w:r w:rsidRPr="00517D27">
              <w:rPr>
                <w:rFonts w:cs="Arial"/>
                <w:spacing w:val="0"/>
              </w:rPr>
              <w:t xml:space="preserve">$6,000 </w:t>
            </w:r>
          </w:p>
        </w:tc>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F6BFC" w14:textId="77777777" w:rsidR="00495481" w:rsidRPr="00F73440" w:rsidRDefault="00495481" w:rsidP="00587909">
            <w:pPr>
              <w:ind w:right="36"/>
              <w:rPr>
                <w:rFonts w:cs="Arial"/>
                <w:spacing w:val="0"/>
              </w:rPr>
            </w:pPr>
            <w:r w:rsidRPr="00F73440">
              <w:rPr>
                <w:rFonts w:cs="Arial"/>
                <w:spacing w:val="0"/>
              </w:rPr>
              <w:t>Vocal Section Leaders</w:t>
            </w:r>
          </w:p>
        </w:tc>
      </w:tr>
    </w:tbl>
    <w:p w14:paraId="758CD7E2" w14:textId="77777777" w:rsidR="00495481" w:rsidRDefault="00495481" w:rsidP="00495481">
      <w:pPr>
        <w:ind w:left="360" w:right="36"/>
      </w:pPr>
    </w:p>
    <w:p w14:paraId="7AEE7C33" w14:textId="42BA2A30" w:rsidR="001E38AD" w:rsidRDefault="001E38AD" w:rsidP="00495481">
      <w:pPr>
        <w:ind w:left="360" w:right="-36"/>
        <w:jc w:val="both"/>
        <w:rPr>
          <w:rFonts w:cs="Arial"/>
          <w:b/>
        </w:rPr>
      </w:pPr>
    </w:p>
    <w:p w14:paraId="0C37A6E8" w14:textId="77777777" w:rsidR="00F1426D" w:rsidRDefault="00F1426D" w:rsidP="00587909">
      <w:pPr>
        <w:ind w:left="360" w:right="-36"/>
        <w:rPr>
          <w:rFonts w:cs="Arial"/>
          <w:b/>
          <w:bCs/>
          <w:spacing w:val="0"/>
        </w:rPr>
      </w:pPr>
    </w:p>
    <w:p w14:paraId="7A2F77C2" w14:textId="71F89C5F" w:rsidR="00587909" w:rsidRDefault="00587909" w:rsidP="00F36787">
      <w:pPr>
        <w:tabs>
          <w:tab w:val="left" w:pos="9360"/>
        </w:tabs>
        <w:ind w:left="360" w:right="-288"/>
        <w:rPr>
          <w:rFonts w:cs="Arial"/>
          <w:b/>
          <w:bCs/>
          <w:spacing w:val="0"/>
        </w:rPr>
      </w:pPr>
      <w:r>
        <w:rPr>
          <w:rFonts w:cs="Arial"/>
          <w:b/>
          <w:bCs/>
          <w:spacing w:val="0"/>
        </w:rPr>
        <w:t>Mark Twain House &amp; Museu</w:t>
      </w:r>
      <w:r w:rsidR="00F36787">
        <w:rPr>
          <w:rFonts w:cs="Arial"/>
          <w:b/>
          <w:bCs/>
          <w:spacing w:val="0"/>
        </w:rPr>
        <w:t>m</w:t>
      </w:r>
      <w:r>
        <w:rPr>
          <w:rFonts w:cs="Arial"/>
          <w:b/>
          <w:bCs/>
          <w:spacing w:val="0"/>
        </w:rPr>
        <w:t xml:space="preserve">     </w:t>
      </w:r>
      <w:r>
        <w:rPr>
          <w:rFonts w:cs="Arial"/>
          <w:b/>
          <w:bCs/>
          <w:spacing w:val="0"/>
        </w:rPr>
        <w:tab/>
        <w:t xml:space="preserve"> </w:t>
      </w:r>
      <w:r w:rsidR="00F36787">
        <w:rPr>
          <w:rFonts w:cs="Arial"/>
          <w:b/>
          <w:bCs/>
          <w:spacing w:val="0"/>
        </w:rPr>
        <w:t xml:space="preserve"> </w:t>
      </w:r>
      <w:r>
        <w:rPr>
          <w:b/>
        </w:rPr>
        <w:t>$1</w:t>
      </w:r>
      <w:r w:rsidR="003A40E6">
        <w:rPr>
          <w:b/>
        </w:rPr>
        <w:t>3,0</w:t>
      </w:r>
      <w:r>
        <w:rPr>
          <w:b/>
        </w:rPr>
        <w:t>00</w:t>
      </w:r>
    </w:p>
    <w:p w14:paraId="498C3782" w14:textId="1975C000" w:rsidR="00F1426D" w:rsidRDefault="007867B1" w:rsidP="00F36787">
      <w:pPr>
        <w:ind w:left="360" w:right="-198"/>
        <w:jc w:val="both"/>
        <w:rPr>
          <w:rFonts w:cs="Arial"/>
          <w:color w:val="000000"/>
          <w:spacing w:val="0"/>
        </w:rPr>
      </w:pPr>
      <w:r w:rsidRPr="007867B1">
        <w:rPr>
          <w:rFonts w:cs="Arial"/>
          <w:spacing w:val="0"/>
        </w:rPr>
        <w:t>The historic Mark Twain House was built in in 1874.  The Clemens family lived here until 1891 and Mark Twain w</w:t>
      </w:r>
      <w:r>
        <w:rPr>
          <w:rFonts w:cs="Arial"/>
          <w:spacing w:val="0"/>
        </w:rPr>
        <w:t>r</w:t>
      </w:r>
      <w:r w:rsidRPr="007867B1">
        <w:rPr>
          <w:rFonts w:cs="Arial"/>
          <w:spacing w:val="0"/>
        </w:rPr>
        <w:t>ote</w:t>
      </w:r>
      <w:r>
        <w:rPr>
          <w:rFonts w:cs="Arial"/>
          <w:spacing w:val="0"/>
        </w:rPr>
        <w:t xml:space="preserve"> </w:t>
      </w:r>
      <w:r w:rsidRPr="007867B1">
        <w:rPr>
          <w:rFonts w:cs="Arial"/>
          <w:spacing w:val="0"/>
        </w:rPr>
        <w:t>some</w:t>
      </w:r>
      <w:r>
        <w:rPr>
          <w:rFonts w:cs="Arial"/>
          <w:color w:val="000000"/>
          <w:spacing w:val="0"/>
        </w:rPr>
        <w:t xml:space="preserve"> of his greatest works during this period – </w:t>
      </w:r>
      <w:r w:rsidRPr="00830E69">
        <w:rPr>
          <w:rFonts w:cs="Arial"/>
          <w:i/>
          <w:iCs/>
          <w:color w:val="000000"/>
          <w:spacing w:val="0"/>
        </w:rPr>
        <w:t>The Adventures of Tom Sawyer, Adventures of Huckleberry Finn</w:t>
      </w:r>
      <w:r>
        <w:rPr>
          <w:rFonts w:cs="Arial"/>
          <w:color w:val="000000"/>
          <w:spacing w:val="0"/>
        </w:rPr>
        <w:t xml:space="preserve"> and </w:t>
      </w:r>
      <w:r w:rsidRPr="00830E69">
        <w:rPr>
          <w:rFonts w:cs="Arial"/>
          <w:i/>
          <w:iCs/>
          <w:color w:val="000000"/>
          <w:spacing w:val="0"/>
        </w:rPr>
        <w:t>A Connecticut Yankee in King Arthur’s Court.</w:t>
      </w:r>
      <w:r>
        <w:rPr>
          <w:rFonts w:cs="Arial"/>
          <w:color w:val="000000"/>
          <w:spacing w:val="0"/>
        </w:rPr>
        <w:t xml:space="preserve"> The home was sold to the Bissells in 1917 who rented the ho</w:t>
      </w:r>
      <w:r w:rsidR="00830E69">
        <w:rPr>
          <w:rFonts w:cs="Arial"/>
          <w:color w:val="000000"/>
          <w:spacing w:val="0"/>
        </w:rPr>
        <w:t>us</w:t>
      </w:r>
      <w:r>
        <w:rPr>
          <w:rFonts w:cs="Arial"/>
          <w:color w:val="000000"/>
          <w:spacing w:val="0"/>
        </w:rPr>
        <w:t>e to the Kingswood School for Boys four years later</w:t>
      </w:r>
      <w:r w:rsidR="00830E69">
        <w:rPr>
          <w:rFonts w:cs="Arial"/>
          <w:color w:val="000000"/>
          <w:spacing w:val="0"/>
        </w:rPr>
        <w:t xml:space="preserve"> and then sold it to a developer who planned to turn the house into an apartment building.  The Friends of Hartford, led by Katharine Seymour Day, purchased the house in 1929 and chartered The Mark Twain Memorial and Library Commission with the purpose of saving and restoring the home to its original glory.  </w:t>
      </w:r>
      <w:r w:rsidR="00F1426D">
        <w:rPr>
          <w:rFonts w:cs="Arial"/>
          <w:color w:val="000000"/>
          <w:spacing w:val="0"/>
        </w:rPr>
        <w:t xml:space="preserve">The organization began the process of restoring Twain’s home to its original condition in the 1950s and opened the house as a museum in 1974.  In recognition of the national significance of the building, the Mark Twain House has been designated as a National Historic Landmark.  </w:t>
      </w:r>
    </w:p>
    <w:p w14:paraId="2D1E7701" w14:textId="77777777" w:rsidR="00F1426D" w:rsidRDefault="00F1426D" w:rsidP="00F36787">
      <w:pPr>
        <w:ind w:left="360" w:right="-198"/>
        <w:jc w:val="both"/>
        <w:rPr>
          <w:rFonts w:cs="Arial"/>
          <w:color w:val="000000"/>
          <w:spacing w:val="0"/>
        </w:rPr>
      </w:pPr>
    </w:p>
    <w:p w14:paraId="110FA601" w14:textId="3DD56432" w:rsidR="00F1426D" w:rsidRDefault="00F26662" w:rsidP="00F36787">
      <w:pPr>
        <w:ind w:left="360" w:right="-198"/>
        <w:jc w:val="both"/>
        <w:rPr>
          <w:rFonts w:cs="Arial"/>
          <w:color w:val="000000"/>
          <w:spacing w:val="0"/>
        </w:rPr>
      </w:pPr>
      <w:r>
        <w:rPr>
          <w:rFonts w:cs="Arial"/>
          <w:color w:val="000000"/>
          <w:spacing w:val="0"/>
        </w:rPr>
        <w:t xml:space="preserve">MTH&amp;M’s mission is to carry on Mark Twain’s legacy by bringing his words and philosophy to diverse contemporary audiences and serve as a center for critical discussions about literature, current events, satire and society. </w:t>
      </w:r>
      <w:r w:rsidR="00F1426D">
        <w:rPr>
          <w:rFonts w:cs="Arial"/>
          <w:color w:val="000000"/>
          <w:spacing w:val="0"/>
        </w:rPr>
        <w:t xml:space="preserve">In addition to preserving and making the Twain House accessible to the public, the MTH&amp;M offers a </w:t>
      </w:r>
      <w:r>
        <w:rPr>
          <w:rFonts w:cs="Arial"/>
          <w:color w:val="000000"/>
          <w:spacing w:val="0"/>
        </w:rPr>
        <w:t xml:space="preserve">wide </w:t>
      </w:r>
      <w:r w:rsidR="00F1426D">
        <w:rPr>
          <w:rFonts w:cs="Arial"/>
          <w:color w:val="000000"/>
          <w:spacing w:val="0"/>
        </w:rPr>
        <w:t>range of programming for all ages</w:t>
      </w:r>
      <w:r>
        <w:rPr>
          <w:rFonts w:cs="Arial"/>
          <w:color w:val="000000"/>
          <w:spacing w:val="0"/>
        </w:rPr>
        <w:t xml:space="preserve"> which </w:t>
      </w:r>
      <w:r w:rsidR="00231BE6">
        <w:rPr>
          <w:rFonts w:cs="Arial"/>
          <w:color w:val="000000"/>
          <w:spacing w:val="0"/>
        </w:rPr>
        <w:t>includes</w:t>
      </w:r>
      <w:r>
        <w:rPr>
          <w:rFonts w:cs="Arial"/>
          <w:color w:val="000000"/>
          <w:spacing w:val="0"/>
        </w:rPr>
        <w:t xml:space="preserve"> </w:t>
      </w:r>
      <w:r w:rsidR="00231BE6">
        <w:rPr>
          <w:rFonts w:cs="Arial"/>
          <w:color w:val="000000"/>
          <w:spacing w:val="0"/>
        </w:rPr>
        <w:t xml:space="preserve">interpretive tours, permanent and special exhibitions, special academic programs for Hartford schools, workshops for teachers; author </w:t>
      </w:r>
      <w:r w:rsidR="00F500F6">
        <w:rPr>
          <w:rFonts w:cs="Arial"/>
          <w:color w:val="000000"/>
          <w:spacing w:val="0"/>
        </w:rPr>
        <w:t>talks</w:t>
      </w:r>
      <w:r w:rsidR="00231BE6">
        <w:rPr>
          <w:rFonts w:cs="Arial"/>
          <w:color w:val="000000"/>
          <w:spacing w:val="0"/>
        </w:rPr>
        <w:t>, lectures, writing programs and artistic performances</w:t>
      </w:r>
      <w:r w:rsidR="00F500F6">
        <w:rPr>
          <w:rFonts w:cs="Arial"/>
          <w:color w:val="000000"/>
          <w:spacing w:val="0"/>
        </w:rPr>
        <w:t xml:space="preserve"> </w:t>
      </w:r>
      <w:r w:rsidR="00F1426D">
        <w:rPr>
          <w:rFonts w:cs="Arial"/>
          <w:color w:val="000000"/>
          <w:spacing w:val="0"/>
        </w:rPr>
        <w:t xml:space="preserve">and its annual </w:t>
      </w:r>
      <w:r w:rsidR="00F1426D" w:rsidRPr="00231BE6">
        <w:rPr>
          <w:rFonts w:cs="Arial"/>
          <w:i/>
          <w:iCs/>
          <w:color w:val="000000"/>
          <w:spacing w:val="0"/>
        </w:rPr>
        <w:t>Mark Twain American Voice in L</w:t>
      </w:r>
      <w:r w:rsidRPr="00231BE6">
        <w:rPr>
          <w:rFonts w:cs="Arial"/>
          <w:i/>
          <w:iCs/>
          <w:color w:val="000000"/>
          <w:spacing w:val="0"/>
        </w:rPr>
        <w:t>i</w:t>
      </w:r>
      <w:r w:rsidR="00F1426D" w:rsidRPr="00231BE6">
        <w:rPr>
          <w:rFonts w:cs="Arial"/>
          <w:i/>
          <w:iCs/>
          <w:color w:val="000000"/>
          <w:spacing w:val="0"/>
        </w:rPr>
        <w:t>terature Award</w:t>
      </w:r>
      <w:r w:rsidRPr="00231BE6">
        <w:rPr>
          <w:rFonts w:cs="Arial"/>
          <w:i/>
          <w:iCs/>
          <w:color w:val="000000"/>
          <w:spacing w:val="0"/>
        </w:rPr>
        <w:t>.</w:t>
      </w:r>
      <w:r>
        <w:rPr>
          <w:rFonts w:cs="Arial"/>
          <w:color w:val="000000"/>
          <w:spacing w:val="0"/>
        </w:rPr>
        <w:t xml:space="preserve">  </w:t>
      </w:r>
    </w:p>
    <w:p w14:paraId="7C51B156" w14:textId="77777777" w:rsidR="00587909" w:rsidRDefault="00587909" w:rsidP="00F36787">
      <w:pPr>
        <w:ind w:right="-198"/>
        <w:jc w:val="both"/>
        <w:rPr>
          <w:rFonts w:cs="Arial"/>
          <w:color w:val="000000"/>
          <w:spacing w:val="0"/>
        </w:rPr>
      </w:pPr>
    </w:p>
    <w:p w14:paraId="0F8B9067" w14:textId="77777777" w:rsidR="00610586" w:rsidRDefault="00587909" w:rsidP="00F36787">
      <w:pPr>
        <w:ind w:left="360" w:right="-198"/>
        <w:jc w:val="both"/>
        <w:rPr>
          <w:rFonts w:cs="Arial"/>
          <w:color w:val="000000"/>
          <w:spacing w:val="0"/>
        </w:rPr>
      </w:pPr>
      <w:r>
        <w:rPr>
          <w:rFonts w:cs="Arial"/>
          <w:color w:val="000000"/>
          <w:spacing w:val="0"/>
        </w:rPr>
        <w:t>MTH is requesting $1</w:t>
      </w:r>
      <w:r w:rsidR="00E4403B">
        <w:rPr>
          <w:rFonts w:cs="Arial"/>
          <w:color w:val="000000"/>
          <w:spacing w:val="0"/>
        </w:rPr>
        <w:t>3,0</w:t>
      </w:r>
      <w:r>
        <w:rPr>
          <w:rFonts w:cs="Arial"/>
          <w:color w:val="000000"/>
          <w:spacing w:val="0"/>
        </w:rPr>
        <w:t xml:space="preserve">00 to </w:t>
      </w:r>
      <w:r w:rsidR="00E4403B">
        <w:rPr>
          <w:rFonts w:cs="Arial"/>
          <w:color w:val="000000"/>
          <w:spacing w:val="0"/>
        </w:rPr>
        <w:t>co</w:t>
      </w:r>
      <w:r w:rsidR="00605308">
        <w:rPr>
          <w:rFonts w:cs="Arial"/>
          <w:color w:val="000000"/>
          <w:spacing w:val="0"/>
        </w:rPr>
        <w:t xml:space="preserve">mmission </w:t>
      </w:r>
      <w:r w:rsidR="00E4403B">
        <w:rPr>
          <w:rFonts w:cs="Arial"/>
          <w:color w:val="000000"/>
          <w:spacing w:val="0"/>
        </w:rPr>
        <w:t xml:space="preserve">artist Anne Cubberly </w:t>
      </w:r>
      <w:r w:rsidR="00605308">
        <w:rPr>
          <w:rFonts w:cs="Arial"/>
          <w:color w:val="000000"/>
          <w:spacing w:val="0"/>
        </w:rPr>
        <w:t>to create</w:t>
      </w:r>
      <w:r w:rsidR="00E4403B">
        <w:rPr>
          <w:rFonts w:cs="Arial"/>
          <w:color w:val="000000"/>
          <w:spacing w:val="0"/>
        </w:rPr>
        <w:t xml:space="preserve"> a large-scale Mark Twain puppet which will serve as an ambassador</w:t>
      </w:r>
      <w:r w:rsidR="00605308">
        <w:rPr>
          <w:rFonts w:cs="Arial"/>
          <w:color w:val="000000"/>
          <w:spacing w:val="0"/>
        </w:rPr>
        <w:t xml:space="preserve"> for the organization to the community. With more than 28 years of experience as an artist creating large-scale puppets, kinetic sculptures and other installations, Cubberly brings extensive experience to this project. </w:t>
      </w:r>
      <w:r w:rsidR="00E4403B">
        <w:rPr>
          <w:rFonts w:cs="Arial"/>
          <w:color w:val="000000"/>
          <w:spacing w:val="0"/>
        </w:rPr>
        <w:t xml:space="preserve">The </w:t>
      </w:r>
      <w:r w:rsidR="00605308">
        <w:rPr>
          <w:rFonts w:cs="Arial"/>
          <w:color w:val="000000"/>
          <w:spacing w:val="0"/>
        </w:rPr>
        <w:t xml:space="preserve">approximately 10’ tall </w:t>
      </w:r>
      <w:r w:rsidR="00E4403B">
        <w:rPr>
          <w:rFonts w:cs="Arial"/>
          <w:color w:val="000000"/>
          <w:spacing w:val="0"/>
        </w:rPr>
        <w:t xml:space="preserve">puppet will </w:t>
      </w:r>
      <w:r w:rsidR="00605308">
        <w:rPr>
          <w:rFonts w:cs="Arial"/>
          <w:color w:val="000000"/>
          <w:spacing w:val="0"/>
        </w:rPr>
        <w:t xml:space="preserve">portray Mark Twain as he is more recognized – white beard, white suite and a book in hand but with a twist – with a beloved cat draped over his shoulders.  It will </w:t>
      </w:r>
      <w:r w:rsidR="00E4403B">
        <w:rPr>
          <w:rFonts w:cs="Arial"/>
          <w:color w:val="000000"/>
          <w:spacing w:val="0"/>
        </w:rPr>
        <w:t xml:space="preserve">be designed and fabricated </w:t>
      </w:r>
      <w:r w:rsidR="00610586">
        <w:rPr>
          <w:rFonts w:cs="Arial"/>
          <w:color w:val="000000"/>
          <w:spacing w:val="0"/>
        </w:rPr>
        <w:t xml:space="preserve">of papier maché and other materials </w:t>
      </w:r>
      <w:r w:rsidR="00E4403B">
        <w:rPr>
          <w:rFonts w:cs="Arial"/>
          <w:color w:val="000000"/>
          <w:spacing w:val="0"/>
        </w:rPr>
        <w:t>during the winter and spring months of 2024</w:t>
      </w:r>
      <w:r w:rsidR="00605308">
        <w:rPr>
          <w:rFonts w:cs="Arial"/>
          <w:color w:val="000000"/>
          <w:spacing w:val="0"/>
        </w:rPr>
        <w:t xml:space="preserve">. </w:t>
      </w:r>
      <w:r w:rsidR="00610586">
        <w:rPr>
          <w:rFonts w:cs="Arial"/>
          <w:color w:val="000000"/>
          <w:spacing w:val="0"/>
        </w:rPr>
        <w:t xml:space="preserve"> Cubberly will complete the work within six weeks of funding.  </w:t>
      </w:r>
      <w:r w:rsidR="00605308">
        <w:rPr>
          <w:rFonts w:cs="Arial"/>
          <w:color w:val="000000"/>
          <w:spacing w:val="0"/>
        </w:rPr>
        <w:t xml:space="preserve"> </w:t>
      </w:r>
    </w:p>
    <w:p w14:paraId="4DCADEB6" w14:textId="77777777" w:rsidR="00610586" w:rsidRDefault="00610586" w:rsidP="00F36787">
      <w:pPr>
        <w:ind w:left="360" w:right="-198"/>
        <w:jc w:val="both"/>
        <w:rPr>
          <w:rFonts w:cs="Arial"/>
          <w:color w:val="000000"/>
          <w:spacing w:val="0"/>
        </w:rPr>
      </w:pPr>
    </w:p>
    <w:p w14:paraId="2EFF3C2D" w14:textId="402ACF39" w:rsidR="00605308" w:rsidRPr="00830E69" w:rsidRDefault="00605308" w:rsidP="00830E69">
      <w:pPr>
        <w:ind w:left="360" w:right="-198"/>
        <w:jc w:val="both"/>
        <w:rPr>
          <w:rFonts w:cs="Arial"/>
          <w:color w:val="FF0000"/>
          <w:spacing w:val="0"/>
        </w:rPr>
      </w:pPr>
      <w:r w:rsidRPr="00830E69">
        <w:rPr>
          <w:rFonts w:cs="Arial"/>
          <w:spacing w:val="0"/>
        </w:rPr>
        <w:t xml:space="preserve">The puppet will be managed by one puppeteer when out in the community </w:t>
      </w:r>
      <w:r w:rsidR="00610586" w:rsidRPr="00830E69">
        <w:rPr>
          <w:rFonts w:cs="Arial"/>
          <w:spacing w:val="0"/>
        </w:rPr>
        <w:t xml:space="preserve">at public events, festivals and parades such as </w:t>
      </w:r>
      <w:r w:rsidR="00830E69" w:rsidRPr="00830E69">
        <w:rPr>
          <w:rFonts w:cs="Arial"/>
          <w:spacing w:val="0"/>
        </w:rPr>
        <w:t>First Night, Hartford Bonanza, Night Fall (</w:t>
      </w:r>
      <w:r w:rsidR="00830E69" w:rsidRPr="00830E69">
        <w:rPr>
          <w:rFonts w:cs="Arial"/>
          <w:spacing w:val="0"/>
        </w:rPr>
        <w:t>which usually do not charge a fee</w:t>
      </w:r>
      <w:r w:rsidR="00830E69" w:rsidRPr="00830E69">
        <w:rPr>
          <w:rFonts w:cs="Arial"/>
          <w:spacing w:val="0"/>
        </w:rPr>
        <w:t xml:space="preserve">) and its own annual Asylum Hill </w:t>
      </w:r>
      <w:r w:rsidR="009F2861">
        <w:rPr>
          <w:rFonts w:cs="Arial"/>
          <w:spacing w:val="0"/>
        </w:rPr>
        <w:t>F</w:t>
      </w:r>
      <w:r w:rsidR="00830E69" w:rsidRPr="00830E69">
        <w:rPr>
          <w:rFonts w:cs="Arial"/>
          <w:spacing w:val="0"/>
        </w:rPr>
        <w:t xml:space="preserve">estival as well as county fairs and neighborhood block parties. </w:t>
      </w:r>
      <w:r w:rsidR="00610586" w:rsidRPr="00830E69">
        <w:rPr>
          <w:rFonts w:cs="Arial"/>
          <w:spacing w:val="0"/>
        </w:rPr>
        <w:t xml:space="preserve">It </w:t>
      </w:r>
      <w:r w:rsidRPr="00830E69">
        <w:rPr>
          <w:rFonts w:cs="Arial"/>
          <w:spacing w:val="0"/>
        </w:rPr>
        <w:t>will be displayed on a wooden stand in the Museum Center when not in use.</w:t>
      </w:r>
      <w:r>
        <w:rPr>
          <w:rFonts w:cs="Arial"/>
          <w:color w:val="000000"/>
          <w:spacing w:val="0"/>
        </w:rPr>
        <w:t xml:space="preserve">  </w:t>
      </w:r>
      <w:r w:rsidR="00610586">
        <w:rPr>
          <w:rFonts w:cs="Arial"/>
          <w:color w:val="000000"/>
          <w:spacing w:val="0"/>
        </w:rPr>
        <w:t xml:space="preserve">The historic home and museum center hosts approximately 60,000 visitors annually.  </w:t>
      </w:r>
      <w:r w:rsidR="00513408">
        <w:rPr>
          <w:rFonts w:cs="Arial"/>
          <w:color w:val="000000"/>
          <w:spacing w:val="0"/>
        </w:rPr>
        <w:t>Admission is</w:t>
      </w:r>
      <w:r w:rsidR="00830E69">
        <w:rPr>
          <w:rFonts w:cs="Arial"/>
          <w:color w:val="000000"/>
          <w:spacing w:val="0"/>
        </w:rPr>
        <w:t xml:space="preserve"> $14children/$26 adults/$24seniors</w:t>
      </w:r>
      <w:r w:rsidR="00513408">
        <w:rPr>
          <w:rFonts w:cs="Arial"/>
          <w:color w:val="FF0000"/>
          <w:spacing w:val="0"/>
        </w:rPr>
        <w:t xml:space="preserve">.  </w:t>
      </w:r>
      <w:r w:rsidR="00610586">
        <w:rPr>
          <w:rFonts w:cs="Arial"/>
          <w:color w:val="000000"/>
          <w:spacing w:val="0"/>
        </w:rPr>
        <w:t xml:space="preserve">I’m sure the puppet will become a popular photo spot for social media posts.  </w:t>
      </w:r>
      <w:r w:rsidR="00E4403B">
        <w:rPr>
          <w:rFonts w:cs="Arial"/>
          <w:color w:val="000000"/>
          <w:spacing w:val="0"/>
        </w:rPr>
        <w:t xml:space="preserve"> </w:t>
      </w:r>
    </w:p>
    <w:p w14:paraId="10F55EE6" w14:textId="77777777" w:rsidR="00610586" w:rsidRDefault="00610586" w:rsidP="00F36787">
      <w:pPr>
        <w:ind w:left="360" w:right="-198"/>
        <w:jc w:val="both"/>
        <w:rPr>
          <w:rFonts w:cs="Arial"/>
          <w:color w:val="000000"/>
          <w:spacing w:val="0"/>
        </w:rPr>
      </w:pPr>
    </w:p>
    <w:p w14:paraId="1729145A" w14:textId="4159504E" w:rsidR="00610586" w:rsidRDefault="00610586" w:rsidP="00F36787">
      <w:pPr>
        <w:ind w:left="360" w:right="-198"/>
        <w:jc w:val="both"/>
        <w:rPr>
          <w:rFonts w:cs="Arial"/>
          <w:color w:val="000000"/>
          <w:spacing w:val="0"/>
        </w:rPr>
      </w:pPr>
      <w:r>
        <w:rPr>
          <w:rFonts w:cs="Arial"/>
          <w:color w:val="000000"/>
          <w:spacing w:val="0"/>
        </w:rPr>
        <w:t xml:space="preserve">The MTH&amp;M maintains an active social media presence </w:t>
      </w:r>
      <w:r w:rsidR="00027B0E">
        <w:rPr>
          <w:rFonts w:cs="Arial"/>
          <w:color w:val="000000"/>
          <w:spacing w:val="0"/>
        </w:rPr>
        <w:t xml:space="preserve">(email blasts, e-newsletter, Instagram and Facebook as well as a YouTube Series, </w:t>
      </w:r>
      <w:r w:rsidR="00027B0E" w:rsidRPr="00027B0E">
        <w:rPr>
          <w:rFonts w:cs="Arial"/>
          <w:i/>
          <w:iCs/>
          <w:color w:val="000000"/>
          <w:spacing w:val="0"/>
        </w:rPr>
        <w:t>Catching up with the Clemenses</w:t>
      </w:r>
      <w:r w:rsidR="00027B0E">
        <w:rPr>
          <w:rFonts w:cs="Arial"/>
          <w:i/>
          <w:iCs/>
          <w:color w:val="000000"/>
          <w:spacing w:val="0"/>
        </w:rPr>
        <w:t>)</w:t>
      </w:r>
      <w:r w:rsidR="00027B0E" w:rsidRPr="00027B0E">
        <w:rPr>
          <w:rFonts w:cs="Arial"/>
          <w:i/>
          <w:iCs/>
          <w:color w:val="000000"/>
          <w:spacing w:val="0"/>
        </w:rPr>
        <w:t>.</w:t>
      </w:r>
      <w:r w:rsidR="00027B0E">
        <w:rPr>
          <w:rFonts w:cs="Arial"/>
          <w:color w:val="000000"/>
          <w:spacing w:val="0"/>
        </w:rPr>
        <w:t xml:space="preserve"> MTH&amp;M </w:t>
      </w:r>
      <w:r>
        <w:rPr>
          <w:rFonts w:cs="Arial"/>
          <w:color w:val="000000"/>
          <w:spacing w:val="0"/>
        </w:rPr>
        <w:t xml:space="preserve">will promote the project through all </w:t>
      </w:r>
      <w:r w:rsidR="00027B0E">
        <w:rPr>
          <w:rFonts w:cs="Arial"/>
          <w:color w:val="000000"/>
          <w:spacing w:val="0"/>
        </w:rPr>
        <w:t>these</w:t>
      </w:r>
      <w:r>
        <w:rPr>
          <w:rFonts w:cs="Arial"/>
          <w:color w:val="000000"/>
          <w:spacing w:val="0"/>
        </w:rPr>
        <w:t xml:space="preserve"> channels – from fabrication of the puppet to its launch out in the world and at various events.  The organization plans to dedicate a portion of  its website to the puppet project and its appearances.  </w:t>
      </w:r>
    </w:p>
    <w:p w14:paraId="4A3BB641" w14:textId="77777777" w:rsidR="00513408" w:rsidRDefault="00513408" w:rsidP="00F36787">
      <w:pPr>
        <w:ind w:left="360" w:right="-198"/>
        <w:jc w:val="both"/>
        <w:rPr>
          <w:rFonts w:cs="Arial"/>
          <w:color w:val="000000"/>
          <w:spacing w:val="0"/>
        </w:rPr>
      </w:pPr>
    </w:p>
    <w:p w14:paraId="73C682C7" w14:textId="73222E6E" w:rsidR="00513408" w:rsidRDefault="00513408" w:rsidP="00F36787">
      <w:pPr>
        <w:ind w:left="360" w:right="-198"/>
        <w:jc w:val="both"/>
        <w:rPr>
          <w:rFonts w:cs="Arial"/>
          <w:color w:val="000000"/>
          <w:spacing w:val="0"/>
        </w:rPr>
      </w:pPr>
      <w:r>
        <w:rPr>
          <w:rFonts w:cs="Arial"/>
          <w:color w:val="000000"/>
          <w:spacing w:val="0"/>
        </w:rPr>
        <w:t xml:space="preserve">Roberts funding will be allocated towards the artist fee, materials and fabrication.  All social media posts documenting the process of creating the puppet and any appearances will credit and thank the Roberts Foundation.  The dedicated page on its website will also acknowledge Cubberly and the Roberts Foundation.  A donor recognition plaque will be placed in the puppet’s display area in the Museum Center.  </w:t>
      </w:r>
    </w:p>
    <w:p w14:paraId="069B72F6" w14:textId="77777777" w:rsidR="00587909" w:rsidRDefault="00587909" w:rsidP="00F36787">
      <w:pPr>
        <w:ind w:right="-198"/>
        <w:jc w:val="both"/>
        <w:rPr>
          <w:rFonts w:cs="Arial"/>
          <w:color w:val="000000"/>
          <w:spacing w:val="0"/>
        </w:rPr>
      </w:pPr>
    </w:p>
    <w:p w14:paraId="13012C8F" w14:textId="19965661" w:rsidR="00E4403B" w:rsidRPr="00F720FE" w:rsidRDefault="00E4403B" w:rsidP="00F36787">
      <w:pPr>
        <w:ind w:left="360" w:right="-198"/>
        <w:jc w:val="both"/>
        <w:rPr>
          <w:rFonts w:cs="Arial"/>
          <w:b/>
          <w:spacing w:val="0"/>
        </w:rPr>
      </w:pPr>
      <w:r>
        <w:rPr>
          <w:rFonts w:cs="Arial"/>
          <w:b/>
          <w:color w:val="000000"/>
          <w:spacing w:val="0"/>
        </w:rPr>
        <w:t>Recommendation</w:t>
      </w:r>
      <w:r w:rsidRPr="00F720FE">
        <w:rPr>
          <w:rFonts w:cs="Arial"/>
          <w:b/>
          <w:spacing w:val="0"/>
        </w:rPr>
        <w:t>:  $</w:t>
      </w:r>
      <w:r w:rsidR="00513408" w:rsidRPr="00F720FE">
        <w:rPr>
          <w:rFonts w:cs="Arial"/>
          <w:b/>
          <w:spacing w:val="0"/>
        </w:rPr>
        <w:t>13</w:t>
      </w:r>
      <w:r w:rsidRPr="00F720FE">
        <w:rPr>
          <w:rFonts w:cs="Arial"/>
          <w:b/>
          <w:spacing w:val="0"/>
        </w:rPr>
        <w:t>,000</w:t>
      </w:r>
      <w:r w:rsidR="00F720FE">
        <w:rPr>
          <w:rFonts w:cs="Arial"/>
          <w:b/>
          <w:spacing w:val="0"/>
        </w:rPr>
        <w:t xml:space="preserve"> split ’23 and ‘24</w:t>
      </w:r>
    </w:p>
    <w:p w14:paraId="2F17152F" w14:textId="43A30E77" w:rsidR="00E4403B" w:rsidRDefault="00E4403B" w:rsidP="00F36787">
      <w:pPr>
        <w:ind w:left="360" w:right="-198"/>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w:t>
      </w:r>
      <w:r w:rsidRPr="00DE0FBB">
        <w:rPr>
          <w:rFonts w:cs="Arial"/>
          <w:bCs/>
          <w:spacing w:val="0"/>
        </w:rPr>
        <w:t xml:space="preserve"> </w:t>
      </w:r>
      <w:r>
        <w:rPr>
          <w:rFonts w:cs="Arial"/>
          <w:bCs/>
          <w:spacing w:val="0"/>
        </w:rPr>
        <w:t>25%</w:t>
      </w:r>
    </w:p>
    <w:p w14:paraId="23947E7F" w14:textId="3682EA51" w:rsidR="00E4403B" w:rsidRDefault="00E4403B" w:rsidP="00F36787">
      <w:pPr>
        <w:ind w:left="360" w:right="-198"/>
        <w:jc w:val="both"/>
        <w:rPr>
          <w:rFonts w:cs="Arial"/>
          <w:bCs/>
          <w:spacing w:val="0"/>
        </w:rPr>
      </w:pPr>
      <w:r>
        <w:rPr>
          <w:rFonts w:cs="Arial"/>
          <w:bCs/>
          <w:spacing w:val="0"/>
        </w:rPr>
        <w:t>Board personal contribution: 91%</w:t>
      </w:r>
    </w:p>
    <w:p w14:paraId="12C5A07C" w14:textId="5763FD2A" w:rsidR="00E4403B" w:rsidRPr="00DE0FBB" w:rsidRDefault="00E4403B" w:rsidP="00F36787">
      <w:pPr>
        <w:ind w:left="360" w:right="-198"/>
        <w:jc w:val="both"/>
        <w:rPr>
          <w:rFonts w:cs="Arial"/>
          <w:bCs/>
          <w:spacing w:val="0"/>
        </w:rPr>
      </w:pPr>
      <w:r>
        <w:rPr>
          <w:rFonts w:cs="Arial"/>
          <w:bCs/>
          <w:spacing w:val="0"/>
        </w:rPr>
        <w:t>Percentage of project budget requested: 100%</w:t>
      </w:r>
    </w:p>
    <w:p w14:paraId="220DA519" w14:textId="77777777" w:rsidR="00E4403B" w:rsidRDefault="00E4403B" w:rsidP="00F36787">
      <w:pPr>
        <w:autoSpaceDE w:val="0"/>
        <w:autoSpaceDN w:val="0"/>
        <w:adjustRightInd w:val="0"/>
        <w:ind w:left="360" w:right="-198"/>
        <w:jc w:val="both"/>
        <w:rPr>
          <w:rFonts w:cs="Arial"/>
          <w:spacing w:val="0"/>
        </w:rPr>
      </w:pPr>
    </w:p>
    <w:p w14:paraId="63D6F5A7" w14:textId="797D8FD8" w:rsidR="00F720FE" w:rsidRPr="00F720FE" w:rsidRDefault="00F720FE" w:rsidP="00F36787">
      <w:pPr>
        <w:autoSpaceDE w:val="0"/>
        <w:autoSpaceDN w:val="0"/>
        <w:adjustRightInd w:val="0"/>
        <w:ind w:left="360" w:right="-198"/>
        <w:jc w:val="both"/>
        <w:rPr>
          <w:rFonts w:cs="Arial"/>
          <w:spacing w:val="0"/>
        </w:rPr>
      </w:pPr>
      <w:r>
        <w:rPr>
          <w:rFonts w:cs="Arial"/>
          <w:spacing w:val="0"/>
        </w:rPr>
        <w:t xml:space="preserve">I’m sure Ann Cubberly will do a spectacular job crafting this puppet and he will become a welcome addition to local festivals, parades and other events.  </w:t>
      </w:r>
      <w:r w:rsidRPr="00F720FE">
        <w:rPr>
          <w:rFonts w:cs="Arial"/>
          <w:spacing w:val="0"/>
        </w:rPr>
        <w:t xml:space="preserve">We haven’t funded Mark Twain House in a while which is why I am </w:t>
      </w:r>
      <w:r>
        <w:rPr>
          <w:rFonts w:cs="Arial"/>
          <w:spacing w:val="0"/>
        </w:rPr>
        <w:lastRenderedPageBreak/>
        <w:t>recommending</w:t>
      </w:r>
      <w:r w:rsidRPr="00F720FE">
        <w:rPr>
          <w:rFonts w:cs="Arial"/>
          <w:spacing w:val="0"/>
        </w:rPr>
        <w:t xml:space="preserve"> the full amount.  A plaque with Roberts name affixed to the wall next to the puppet, which I am sure will be a popular photo spot</w:t>
      </w:r>
      <w:r>
        <w:rPr>
          <w:rFonts w:cs="Arial"/>
          <w:spacing w:val="0"/>
        </w:rPr>
        <w:t>,</w:t>
      </w:r>
      <w:r w:rsidRPr="00F720FE">
        <w:rPr>
          <w:rFonts w:cs="Arial"/>
          <w:spacing w:val="0"/>
        </w:rPr>
        <w:t xml:space="preserve"> is valuable real estate</w:t>
      </w:r>
      <w:r>
        <w:rPr>
          <w:rFonts w:cs="Arial"/>
          <w:spacing w:val="0"/>
        </w:rPr>
        <w:t xml:space="preserve"> in a hall where most naming opportunities come with million dollar price tags.  Plus the timing will most likely coincide with our rebranding.  </w:t>
      </w:r>
    </w:p>
    <w:p w14:paraId="061C2231" w14:textId="77777777" w:rsidR="00587909" w:rsidRDefault="00587909" w:rsidP="00E4403B">
      <w:pPr>
        <w:autoSpaceDE w:val="0"/>
        <w:autoSpaceDN w:val="0"/>
        <w:adjustRightInd w:val="0"/>
        <w:ind w:right="-36"/>
        <w:rPr>
          <w:rFonts w:cs="Arial"/>
          <w:color w:val="FF0000"/>
          <w:spacing w:val="0"/>
        </w:rPr>
      </w:pPr>
    </w:p>
    <w:p w14:paraId="005868BA" w14:textId="77777777" w:rsidR="00587909" w:rsidRDefault="00587909" w:rsidP="00587909">
      <w:pPr>
        <w:pStyle w:val="EnvelopeReturn"/>
        <w:tabs>
          <w:tab w:val="left" w:pos="1108"/>
        </w:tabs>
        <w:ind w:left="360" w:right="-36"/>
        <w:rPr>
          <w:b/>
          <w:spacing w:val="0"/>
        </w:rPr>
      </w:pPr>
      <w:r>
        <w:rPr>
          <w:b/>
          <w:spacing w:val="0"/>
        </w:rPr>
        <w:t xml:space="preserve">Priors: </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995"/>
        <w:gridCol w:w="1340"/>
        <w:gridCol w:w="1264"/>
        <w:gridCol w:w="4001"/>
      </w:tblGrid>
      <w:tr w:rsidR="00587909" w14:paraId="4F984A37"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5AB66084"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21A18398" w14:textId="77777777" w:rsidR="00587909" w:rsidRDefault="00587909" w:rsidP="00587909">
            <w:pPr>
              <w:ind w:left="360" w:right="-36"/>
              <w:rPr>
                <w:rFonts w:cs="Arial"/>
                <w:spacing w:val="0"/>
              </w:rPr>
            </w:pPr>
            <w:r>
              <w:rPr>
                <w:rFonts w:cs="Arial"/>
                <w:spacing w:val="0"/>
              </w:rPr>
              <w:t>2016</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4C4225B3" w14:textId="77777777" w:rsidR="00587909" w:rsidRDefault="00587909" w:rsidP="00587909">
            <w:pPr>
              <w:ind w:left="360" w:right="-36"/>
              <w:rPr>
                <w:rFonts w:cs="Arial"/>
                <w:spacing w:val="0"/>
              </w:rPr>
            </w:pPr>
            <w:r>
              <w:rPr>
                <w:rFonts w:cs="Arial"/>
                <w:spacing w:val="0"/>
              </w:rPr>
              <w:t xml:space="preserve">theater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20AD28CF" w14:textId="77777777" w:rsidR="00587909" w:rsidRDefault="00587909" w:rsidP="00587909">
            <w:pPr>
              <w:ind w:left="360" w:right="-36"/>
              <w:jc w:val="center"/>
              <w:rPr>
                <w:rFonts w:cs="Arial"/>
                <w:spacing w:val="0"/>
              </w:rPr>
            </w:pPr>
            <w:r>
              <w:rPr>
                <w:rFonts w:cs="Arial"/>
                <w:spacing w:val="0"/>
              </w:rPr>
              <w:t xml:space="preserve">  $4,500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2E034C71" w14:textId="77777777" w:rsidR="00587909" w:rsidRDefault="00587909" w:rsidP="00587909">
            <w:pPr>
              <w:ind w:left="360" w:right="-36"/>
              <w:rPr>
                <w:rFonts w:cs="Arial"/>
                <w:spacing w:val="0"/>
              </w:rPr>
            </w:pPr>
            <w:r>
              <w:rPr>
                <w:rFonts w:cs="Arial"/>
                <w:spacing w:val="0"/>
              </w:rPr>
              <w:t>Six by Twain</w:t>
            </w:r>
          </w:p>
        </w:tc>
      </w:tr>
      <w:tr w:rsidR="00587909" w14:paraId="3546EB87"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2063FE8B"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3728D6D0" w14:textId="77777777" w:rsidR="00587909" w:rsidRDefault="00587909" w:rsidP="00587909">
            <w:pPr>
              <w:ind w:left="360" w:right="-36"/>
              <w:rPr>
                <w:rFonts w:cs="Arial"/>
                <w:spacing w:val="0"/>
              </w:rPr>
            </w:pPr>
            <w:r>
              <w:rPr>
                <w:rFonts w:cs="Arial"/>
                <w:spacing w:val="0"/>
              </w:rPr>
              <w:t>2015</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4C5CBDF" w14:textId="77777777" w:rsidR="00587909" w:rsidRDefault="00587909" w:rsidP="00587909">
            <w:pPr>
              <w:ind w:left="360" w:right="-36"/>
              <w:rPr>
                <w:rFonts w:cs="Arial"/>
                <w:spacing w:val="0"/>
              </w:rPr>
            </w:pPr>
            <w:r>
              <w:rPr>
                <w:rFonts w:cs="Arial"/>
                <w:spacing w:val="0"/>
              </w:rPr>
              <w:t xml:space="preserve">theater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232AE97A"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404BC164" w14:textId="77777777" w:rsidR="00587909" w:rsidRDefault="00587909" w:rsidP="00587909">
            <w:pPr>
              <w:ind w:left="360" w:right="-36"/>
              <w:rPr>
                <w:rFonts w:cs="Arial"/>
                <w:spacing w:val="0"/>
              </w:rPr>
            </w:pPr>
            <w:r>
              <w:rPr>
                <w:rFonts w:cs="Arial"/>
                <w:spacing w:val="0"/>
              </w:rPr>
              <w:t>Mysterious 44</w:t>
            </w:r>
          </w:p>
        </w:tc>
      </w:tr>
      <w:tr w:rsidR="00587909" w14:paraId="17B837A3"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7CC6577B"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601707C9" w14:textId="77777777" w:rsidR="00587909" w:rsidRDefault="00587909" w:rsidP="00587909">
            <w:pPr>
              <w:ind w:left="360" w:right="-36"/>
              <w:rPr>
                <w:rFonts w:cs="Arial"/>
                <w:spacing w:val="0"/>
              </w:rPr>
            </w:pPr>
            <w:r>
              <w:rPr>
                <w:rFonts w:cs="Arial"/>
                <w:spacing w:val="0"/>
              </w:rPr>
              <w:t>2014</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6E929ED5" w14:textId="77777777" w:rsidR="00587909" w:rsidRDefault="00587909" w:rsidP="00587909">
            <w:pPr>
              <w:ind w:left="360" w:right="-36"/>
              <w:rPr>
                <w:rFonts w:cs="Arial"/>
                <w:spacing w:val="0"/>
              </w:rPr>
            </w:pPr>
            <w:r>
              <w:rPr>
                <w:rFonts w:cs="Arial"/>
                <w:spacing w:val="0"/>
              </w:rPr>
              <w:t xml:space="preserve">theater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09E4320A"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12606966" w14:textId="77777777" w:rsidR="00587909" w:rsidRDefault="00587909" w:rsidP="00587909">
            <w:pPr>
              <w:ind w:left="360" w:right="-36"/>
              <w:rPr>
                <w:rFonts w:cs="Arial"/>
                <w:spacing w:val="0"/>
              </w:rPr>
            </w:pPr>
            <w:r>
              <w:rPr>
                <w:rFonts w:cs="Arial"/>
                <w:spacing w:val="0"/>
              </w:rPr>
              <w:t>Mark Twain on Stage Festival</w:t>
            </w:r>
          </w:p>
        </w:tc>
      </w:tr>
      <w:tr w:rsidR="00587909" w14:paraId="38A3FBE9"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113B29EE"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25C44E67" w14:textId="77777777" w:rsidR="00587909" w:rsidRDefault="00587909" w:rsidP="00587909">
            <w:pPr>
              <w:ind w:left="360" w:right="-36"/>
              <w:rPr>
                <w:rFonts w:cs="Arial"/>
                <w:spacing w:val="0"/>
              </w:rPr>
            </w:pPr>
            <w:r>
              <w:rPr>
                <w:rFonts w:cs="Arial"/>
                <w:spacing w:val="0"/>
              </w:rPr>
              <w:t>2012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77008F12" w14:textId="77777777" w:rsidR="00587909" w:rsidRDefault="00587909" w:rsidP="00587909">
            <w:pPr>
              <w:ind w:left="360" w:right="-36"/>
              <w:rPr>
                <w:rFonts w:cs="Arial"/>
                <w:spacing w:val="0"/>
              </w:rPr>
            </w:pPr>
            <w:r>
              <w:rPr>
                <w:rFonts w:cs="Arial"/>
                <w:spacing w:val="0"/>
              </w:rPr>
              <w:t xml:space="preserve">visual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6B7D9495"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4BB9F976" w14:textId="77777777" w:rsidR="00587909" w:rsidRDefault="00587909" w:rsidP="00587909">
            <w:pPr>
              <w:ind w:left="360" w:right="-36"/>
              <w:rPr>
                <w:rFonts w:cs="Arial"/>
                <w:spacing w:val="0"/>
              </w:rPr>
            </w:pPr>
            <w:r>
              <w:rPr>
                <w:rFonts w:cs="Arial"/>
                <w:spacing w:val="0"/>
              </w:rPr>
              <w:t>The Gilded Age exhibition</w:t>
            </w:r>
          </w:p>
        </w:tc>
      </w:tr>
      <w:tr w:rsidR="00587909" w14:paraId="7310DB36"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0603DD89"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5D56739C" w14:textId="77777777" w:rsidR="00587909" w:rsidRDefault="00587909" w:rsidP="00587909">
            <w:pPr>
              <w:ind w:left="360" w:right="-36"/>
              <w:rPr>
                <w:rFonts w:cs="Arial"/>
                <w:spacing w:val="0"/>
              </w:rPr>
            </w:pPr>
            <w:r>
              <w:rPr>
                <w:rFonts w:cs="Arial"/>
                <w:spacing w:val="0"/>
              </w:rPr>
              <w:t>2012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89E1345" w14:textId="77777777" w:rsidR="00587909" w:rsidRDefault="00587909" w:rsidP="00587909">
            <w:pPr>
              <w:ind w:left="360" w:right="-36"/>
              <w:rPr>
                <w:rFonts w:cs="Arial"/>
                <w:spacing w:val="0"/>
              </w:rPr>
            </w:pPr>
            <w:r>
              <w:rPr>
                <w:rFonts w:cs="Arial"/>
                <w:spacing w:val="0"/>
              </w:rPr>
              <w:t xml:space="preserve">visual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4356119D"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57EE7BD1" w14:textId="77777777" w:rsidR="00587909" w:rsidRDefault="00587909" w:rsidP="00587909">
            <w:pPr>
              <w:ind w:left="360" w:right="-36"/>
              <w:rPr>
                <w:rFonts w:cs="Arial"/>
                <w:spacing w:val="0"/>
              </w:rPr>
            </w:pPr>
            <w:r>
              <w:rPr>
                <w:rFonts w:cs="Arial"/>
                <w:spacing w:val="0"/>
              </w:rPr>
              <w:t>The Gilded Age exhibition</w:t>
            </w:r>
          </w:p>
        </w:tc>
      </w:tr>
      <w:tr w:rsidR="00587909" w14:paraId="54882650"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68B6A219"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4175801C" w14:textId="77777777" w:rsidR="00587909" w:rsidRDefault="00587909" w:rsidP="00587909">
            <w:pPr>
              <w:ind w:left="360" w:right="-36"/>
              <w:rPr>
                <w:rFonts w:cs="Arial"/>
                <w:spacing w:val="0"/>
              </w:rPr>
            </w:pPr>
            <w:r>
              <w:rPr>
                <w:rFonts w:cs="Arial"/>
                <w:spacing w:val="0"/>
              </w:rPr>
              <w:t>2011</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53C082A5" w14:textId="77777777" w:rsidR="00587909" w:rsidRDefault="00587909" w:rsidP="00587909">
            <w:pPr>
              <w:ind w:left="360" w:right="-36"/>
              <w:rPr>
                <w:rFonts w:cs="Arial"/>
                <w:spacing w:val="0"/>
              </w:rPr>
            </w:pPr>
            <w:r>
              <w:rPr>
                <w:rFonts w:cs="Arial"/>
                <w:spacing w:val="0"/>
              </w:rPr>
              <w:t xml:space="preserve">visual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1B60D0EE"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6C3BFDE5" w14:textId="2D77C62C" w:rsidR="00587909" w:rsidRDefault="00587909" w:rsidP="00587909">
            <w:pPr>
              <w:ind w:left="360" w:right="-36"/>
              <w:rPr>
                <w:rFonts w:cs="Arial"/>
                <w:spacing w:val="0"/>
              </w:rPr>
            </w:pPr>
            <w:r>
              <w:rPr>
                <w:rFonts w:cs="Arial"/>
                <w:spacing w:val="0"/>
              </w:rPr>
              <w:t>Rage, Race &amp; Redemption exh</w:t>
            </w:r>
            <w:r w:rsidR="003A40E6">
              <w:rPr>
                <w:rFonts w:cs="Arial"/>
                <w:spacing w:val="0"/>
              </w:rPr>
              <w:t>ibit</w:t>
            </w:r>
          </w:p>
        </w:tc>
      </w:tr>
      <w:tr w:rsidR="00587909" w14:paraId="5DB8E5B2"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0632A91A"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608DFC59" w14:textId="77777777" w:rsidR="00587909" w:rsidRDefault="00587909" w:rsidP="00587909">
            <w:pPr>
              <w:ind w:left="360" w:right="-36"/>
              <w:rPr>
                <w:rFonts w:cs="Arial"/>
                <w:spacing w:val="0"/>
              </w:rPr>
            </w:pPr>
            <w:r>
              <w:rPr>
                <w:rFonts w:cs="Arial"/>
                <w:spacing w:val="0"/>
              </w:rPr>
              <w:t>2010</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4216BB1F" w14:textId="77777777" w:rsidR="00587909" w:rsidRDefault="00587909" w:rsidP="00587909">
            <w:pPr>
              <w:ind w:left="360" w:right="-36"/>
              <w:rPr>
                <w:rFonts w:cs="Arial"/>
                <w:spacing w:val="0"/>
              </w:rPr>
            </w:pPr>
            <w:r>
              <w:rPr>
                <w:rFonts w:cs="Arial"/>
                <w:spacing w:val="0"/>
              </w:rPr>
              <w:t xml:space="preserve">visual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7D157777"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3B94FCF4" w14:textId="77777777" w:rsidR="00587909" w:rsidRDefault="00587909" w:rsidP="00587909">
            <w:pPr>
              <w:ind w:left="360" w:right="-36"/>
              <w:rPr>
                <w:rFonts w:cs="Arial"/>
                <w:spacing w:val="0"/>
              </w:rPr>
            </w:pPr>
            <w:r>
              <w:rPr>
                <w:rFonts w:cs="Arial"/>
                <w:spacing w:val="0"/>
              </w:rPr>
              <w:t>Norman Rockwell Exhibition</w:t>
            </w:r>
          </w:p>
        </w:tc>
      </w:tr>
      <w:tr w:rsidR="00587909" w14:paraId="7AE5E7A8" w14:textId="77777777" w:rsidTr="00297588">
        <w:trPr>
          <w:trHeight w:val="255"/>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1950BB54" w14:textId="77777777" w:rsidR="00587909" w:rsidRDefault="00587909" w:rsidP="00587909">
            <w:pPr>
              <w:ind w:right="-36"/>
              <w:rPr>
                <w:rFonts w:cs="Arial"/>
                <w:spacing w:val="0"/>
              </w:rPr>
            </w:pPr>
            <w:r>
              <w:rPr>
                <w:rFonts w:cs="Arial"/>
                <w:spacing w:val="0"/>
              </w:rPr>
              <w:t>Mark Twain House</w:t>
            </w:r>
          </w:p>
        </w:tc>
        <w:tc>
          <w:tcPr>
            <w:tcW w:w="995" w:type="dxa"/>
            <w:tcBorders>
              <w:top w:val="single" w:sz="4" w:space="0" w:color="auto"/>
              <w:left w:val="single" w:sz="4" w:space="0" w:color="auto"/>
              <w:bottom w:val="single" w:sz="4" w:space="0" w:color="auto"/>
              <w:right w:val="single" w:sz="4" w:space="0" w:color="auto"/>
            </w:tcBorders>
            <w:noWrap/>
            <w:vAlign w:val="bottom"/>
            <w:hideMark/>
          </w:tcPr>
          <w:p w14:paraId="492F3AF0" w14:textId="77777777" w:rsidR="00587909" w:rsidRDefault="00587909" w:rsidP="00587909">
            <w:pPr>
              <w:ind w:left="360" w:right="-36"/>
              <w:rPr>
                <w:rFonts w:cs="Arial"/>
                <w:spacing w:val="0"/>
              </w:rPr>
            </w:pPr>
            <w:r>
              <w:rPr>
                <w:rFonts w:cs="Arial"/>
                <w:spacing w:val="0"/>
              </w:rPr>
              <w:t>2009</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3F4F695" w14:textId="77777777" w:rsidR="00587909" w:rsidRDefault="00587909" w:rsidP="00587909">
            <w:pPr>
              <w:ind w:left="360" w:right="-36"/>
              <w:rPr>
                <w:rFonts w:cs="Arial"/>
                <w:spacing w:val="0"/>
              </w:rPr>
            </w:pPr>
            <w:r>
              <w:rPr>
                <w:rFonts w:cs="Arial"/>
                <w:spacing w:val="0"/>
              </w:rPr>
              <w:t xml:space="preserve">visual </w:t>
            </w:r>
          </w:p>
        </w:tc>
        <w:tc>
          <w:tcPr>
            <w:tcW w:w="1264" w:type="dxa"/>
            <w:tcBorders>
              <w:top w:val="single" w:sz="4" w:space="0" w:color="auto"/>
              <w:left w:val="single" w:sz="4" w:space="0" w:color="auto"/>
              <w:bottom w:val="single" w:sz="4" w:space="0" w:color="auto"/>
              <w:right w:val="single" w:sz="4" w:space="0" w:color="auto"/>
            </w:tcBorders>
            <w:noWrap/>
            <w:vAlign w:val="bottom"/>
            <w:hideMark/>
          </w:tcPr>
          <w:p w14:paraId="57A49376" w14:textId="77777777" w:rsidR="00587909" w:rsidRDefault="00587909" w:rsidP="00587909">
            <w:pPr>
              <w:ind w:left="360" w:right="-36"/>
              <w:jc w:val="center"/>
              <w:rPr>
                <w:rFonts w:cs="Arial"/>
                <w:spacing w:val="0"/>
              </w:rPr>
            </w:pPr>
            <w:r>
              <w:rPr>
                <w:rFonts w:cs="Arial"/>
                <w:spacing w:val="0"/>
              </w:rPr>
              <w:t xml:space="preserve">$10,000 </w:t>
            </w:r>
          </w:p>
        </w:tc>
        <w:tc>
          <w:tcPr>
            <w:tcW w:w="4001" w:type="dxa"/>
            <w:tcBorders>
              <w:top w:val="single" w:sz="4" w:space="0" w:color="auto"/>
              <w:left w:val="single" w:sz="4" w:space="0" w:color="auto"/>
              <w:bottom w:val="single" w:sz="4" w:space="0" w:color="auto"/>
              <w:right w:val="single" w:sz="4" w:space="0" w:color="auto"/>
            </w:tcBorders>
            <w:noWrap/>
            <w:vAlign w:val="bottom"/>
            <w:hideMark/>
          </w:tcPr>
          <w:p w14:paraId="5FB9EDD5" w14:textId="77777777" w:rsidR="00587909" w:rsidRDefault="00587909" w:rsidP="00587909">
            <w:pPr>
              <w:ind w:left="360" w:right="-36"/>
              <w:rPr>
                <w:rFonts w:cs="Arial"/>
                <w:spacing w:val="0"/>
              </w:rPr>
            </w:pPr>
            <w:r>
              <w:rPr>
                <w:rFonts w:cs="Arial"/>
                <w:spacing w:val="0"/>
              </w:rPr>
              <w:t>Anniversary Exhibitions</w:t>
            </w:r>
          </w:p>
        </w:tc>
      </w:tr>
    </w:tbl>
    <w:p w14:paraId="60F50BB8" w14:textId="77777777" w:rsidR="00587909" w:rsidRDefault="00587909" w:rsidP="00587909">
      <w:pPr>
        <w:pStyle w:val="EnvelopeReturn"/>
        <w:tabs>
          <w:tab w:val="left" w:pos="1108"/>
        </w:tabs>
        <w:ind w:left="360" w:right="-36"/>
        <w:rPr>
          <w:b/>
          <w:spacing w:val="0"/>
        </w:rPr>
      </w:pPr>
    </w:p>
    <w:p w14:paraId="33CF7D11" w14:textId="77777777" w:rsidR="00587909" w:rsidRDefault="00587909" w:rsidP="00587909">
      <w:pPr>
        <w:pStyle w:val="EnvelopeReturn"/>
        <w:tabs>
          <w:tab w:val="left" w:pos="1108"/>
        </w:tabs>
        <w:ind w:left="360" w:right="-36"/>
        <w:rPr>
          <w:b/>
          <w:spacing w:val="0"/>
        </w:rPr>
      </w:pPr>
    </w:p>
    <w:p w14:paraId="033CDD5C" w14:textId="77777777" w:rsidR="00495481" w:rsidRDefault="00495481" w:rsidP="003A40E6">
      <w:pPr>
        <w:ind w:right="-36"/>
        <w:jc w:val="both"/>
        <w:rPr>
          <w:rFonts w:cs="Arial"/>
          <w:b/>
        </w:rPr>
      </w:pPr>
    </w:p>
    <w:p w14:paraId="798B5384" w14:textId="79F30FD4" w:rsidR="00495481" w:rsidRPr="00A44818" w:rsidRDefault="00495481" w:rsidP="00F36787">
      <w:pPr>
        <w:ind w:left="360" w:right="-198"/>
        <w:jc w:val="both"/>
        <w:rPr>
          <w:rFonts w:cs="Arial"/>
          <w:spacing w:val="0"/>
        </w:rPr>
      </w:pPr>
      <w:r>
        <w:rPr>
          <w:rFonts w:cs="Arial"/>
          <w:b/>
          <w:bCs/>
          <w:spacing w:val="0"/>
        </w:rPr>
        <w:t>Music at the Red Door Series</w:t>
      </w:r>
      <w:r w:rsidRPr="00A44818">
        <w:rPr>
          <w:rFonts w:cs="Arial"/>
          <w:b/>
          <w:bCs/>
          <w:spacing w:val="0"/>
        </w:rPr>
        <w:tab/>
      </w:r>
      <w:r w:rsidRPr="00A44818">
        <w:rPr>
          <w:rFonts w:cs="Arial"/>
          <w:b/>
          <w:bCs/>
          <w:spacing w:val="0"/>
        </w:rPr>
        <w:tab/>
      </w:r>
      <w:r w:rsidRPr="00A44818">
        <w:rPr>
          <w:rFonts w:cs="Arial"/>
          <w:b/>
          <w:bCs/>
          <w:spacing w:val="0"/>
        </w:rPr>
        <w:tab/>
      </w:r>
      <w:r w:rsidRPr="00A44818">
        <w:rPr>
          <w:rFonts w:cs="Arial"/>
          <w:b/>
          <w:bCs/>
          <w:spacing w:val="0"/>
        </w:rPr>
        <w:tab/>
      </w:r>
      <w:r w:rsidRPr="00A44818">
        <w:rPr>
          <w:rFonts w:cs="Arial"/>
          <w:b/>
          <w:bCs/>
          <w:spacing w:val="0"/>
        </w:rPr>
        <w:tab/>
      </w:r>
      <w:r w:rsidRPr="00A44818">
        <w:rPr>
          <w:rFonts w:cs="Arial"/>
          <w:b/>
          <w:bCs/>
          <w:spacing w:val="0"/>
        </w:rPr>
        <w:tab/>
      </w:r>
      <w:r>
        <w:rPr>
          <w:rFonts w:cs="Arial"/>
          <w:b/>
          <w:bCs/>
          <w:spacing w:val="0"/>
        </w:rPr>
        <w:t xml:space="preserve">                </w:t>
      </w:r>
      <w:r>
        <w:rPr>
          <w:rFonts w:cs="Arial"/>
          <w:b/>
          <w:bCs/>
          <w:spacing w:val="0"/>
        </w:rPr>
        <w:tab/>
      </w:r>
      <w:r>
        <w:rPr>
          <w:rFonts w:cs="Arial"/>
          <w:b/>
          <w:bCs/>
          <w:spacing w:val="0"/>
        </w:rPr>
        <w:tab/>
        <w:t xml:space="preserve">   </w:t>
      </w:r>
      <w:r w:rsidR="00CD42BE">
        <w:rPr>
          <w:rFonts w:cs="Arial"/>
          <w:b/>
          <w:bCs/>
          <w:spacing w:val="0"/>
        </w:rPr>
        <w:t xml:space="preserve">  </w:t>
      </w:r>
      <w:r>
        <w:rPr>
          <w:rFonts w:cs="Arial"/>
          <w:b/>
          <w:bCs/>
          <w:spacing w:val="0"/>
        </w:rPr>
        <w:t>$5,00</w:t>
      </w:r>
      <w:r w:rsidRPr="00A44818">
        <w:rPr>
          <w:rFonts w:cs="Arial"/>
          <w:b/>
          <w:bCs/>
          <w:spacing w:val="0"/>
        </w:rPr>
        <w:t>0</w:t>
      </w:r>
    </w:p>
    <w:p w14:paraId="710FE4AA" w14:textId="77777777" w:rsidR="00495481" w:rsidRDefault="00495481" w:rsidP="00F36787">
      <w:pPr>
        <w:ind w:left="360" w:right="-198"/>
        <w:jc w:val="both"/>
        <w:rPr>
          <w:rFonts w:cs="Arial"/>
          <w:spacing w:val="0"/>
        </w:rPr>
      </w:pPr>
      <w:r w:rsidRPr="003C0FB5">
        <w:rPr>
          <w:rFonts w:cs="Arial"/>
          <w:i/>
          <w:spacing w:val="0"/>
        </w:rPr>
        <w:t>Music at the Red Door</w:t>
      </w:r>
      <w:r w:rsidRPr="003C0FB5">
        <w:rPr>
          <w:rFonts w:cs="Arial"/>
          <w:spacing w:val="0"/>
        </w:rPr>
        <w:t xml:space="preserve"> has been part of St. John’s the Episcopal Church since 2013 when it was founded by Peter Berton, then Music Minister, who wanted to make the acoustically and visually stunning St. John’s Church a setting for a variety of free community concerts. In 2018, the current Music Minister, Scott Lamlein, filed to establish </w:t>
      </w:r>
      <w:r w:rsidRPr="003C0FB5">
        <w:rPr>
          <w:rFonts w:cs="Arial"/>
          <w:i/>
          <w:spacing w:val="0"/>
        </w:rPr>
        <w:t>Music at the Red Door</w:t>
      </w:r>
      <w:r w:rsidRPr="003C0FB5">
        <w:rPr>
          <w:rFonts w:cs="Arial"/>
          <w:spacing w:val="0"/>
        </w:rPr>
        <w:t xml:space="preserve"> as a separate 501c3.</w:t>
      </w:r>
    </w:p>
    <w:p w14:paraId="09C43563" w14:textId="77777777" w:rsidR="00495481" w:rsidRPr="00C85430" w:rsidRDefault="00495481" w:rsidP="00F36787">
      <w:pPr>
        <w:ind w:right="-198"/>
        <w:jc w:val="both"/>
        <w:rPr>
          <w:rFonts w:cs="Arial"/>
          <w:color w:val="FF0000"/>
          <w:spacing w:val="0"/>
        </w:rPr>
      </w:pPr>
    </w:p>
    <w:p w14:paraId="4740D288" w14:textId="686FCF27" w:rsidR="00495481" w:rsidRPr="00BA79F3" w:rsidRDefault="00C624C7" w:rsidP="00F36787">
      <w:pPr>
        <w:ind w:left="360" w:right="-198"/>
        <w:jc w:val="both"/>
        <w:rPr>
          <w:rFonts w:cs="Arial"/>
          <w:spacing w:val="0"/>
        </w:rPr>
      </w:pPr>
      <w:r w:rsidRPr="00C624C7">
        <w:rPr>
          <w:rFonts w:cs="Arial"/>
          <w:iCs/>
          <w:spacing w:val="0"/>
        </w:rPr>
        <w:t xml:space="preserve">Each year </w:t>
      </w:r>
      <w:r w:rsidR="00495481" w:rsidRPr="00C624C7">
        <w:rPr>
          <w:rFonts w:cs="Arial"/>
          <w:iCs/>
          <w:spacing w:val="0"/>
        </w:rPr>
        <w:t>Music at the Red Door</w:t>
      </w:r>
      <w:r w:rsidR="00495481" w:rsidRPr="003C0FB5">
        <w:rPr>
          <w:rFonts w:cs="Arial"/>
          <w:spacing w:val="0"/>
        </w:rPr>
        <w:t xml:space="preserve"> (M@RD)</w:t>
      </w:r>
      <w:r>
        <w:rPr>
          <w:rFonts w:cs="Arial"/>
          <w:spacing w:val="0"/>
        </w:rPr>
        <w:t xml:space="preserve"> presents a season of professional</w:t>
      </w:r>
      <w:r w:rsidR="00273640">
        <w:rPr>
          <w:rFonts w:cs="Arial"/>
          <w:spacing w:val="0"/>
        </w:rPr>
        <w:t>-</w:t>
      </w:r>
      <w:r>
        <w:rPr>
          <w:rFonts w:cs="Arial"/>
          <w:spacing w:val="0"/>
        </w:rPr>
        <w:t>quality musical programs i</w:t>
      </w:r>
      <w:r w:rsidR="009F2861">
        <w:rPr>
          <w:rFonts w:cs="Arial"/>
          <w:spacing w:val="0"/>
        </w:rPr>
        <w:t xml:space="preserve">ncluding </w:t>
      </w:r>
      <w:r w:rsidR="00495481" w:rsidRPr="00BA79F3">
        <w:rPr>
          <w:rFonts w:cs="Arial"/>
          <w:spacing w:val="0"/>
        </w:rPr>
        <w:t>sacred choral music, organ concerts, chamber music, early music and jazz</w:t>
      </w:r>
      <w:r w:rsidR="00BA79F3" w:rsidRPr="00BA79F3">
        <w:rPr>
          <w:rFonts w:cs="Arial"/>
          <w:spacing w:val="0"/>
        </w:rPr>
        <w:t xml:space="preserve">. </w:t>
      </w:r>
      <w:r w:rsidR="00495481" w:rsidRPr="00BA79F3">
        <w:rPr>
          <w:rFonts w:cs="Arial"/>
          <w:spacing w:val="0"/>
        </w:rPr>
        <w:t xml:space="preserve">The organization maintains a partnership with </w:t>
      </w:r>
      <w:r w:rsidR="00495481" w:rsidRPr="00BA79F3">
        <w:rPr>
          <w:rFonts w:cs="Arial"/>
          <w:i/>
          <w:spacing w:val="0"/>
        </w:rPr>
        <w:t>The New World Trio</w:t>
      </w:r>
      <w:r w:rsidR="00495481" w:rsidRPr="00BA79F3">
        <w:rPr>
          <w:rFonts w:cs="Arial"/>
          <w:spacing w:val="0"/>
        </w:rPr>
        <w:t xml:space="preserve"> which is currently its Ensemble-in- Residence and presents three piano concerts during the season.</w:t>
      </w:r>
      <w:r w:rsidR="00495481" w:rsidRPr="00273640">
        <w:rPr>
          <w:rFonts w:cs="Arial"/>
          <w:color w:val="FF0000"/>
          <w:spacing w:val="0"/>
        </w:rPr>
        <w:t xml:space="preserve">  </w:t>
      </w:r>
      <w:r w:rsidR="00495481" w:rsidRPr="00BA79F3">
        <w:rPr>
          <w:rFonts w:cs="Arial"/>
          <w:spacing w:val="0"/>
        </w:rPr>
        <w:t>M@RD is active in Hartford’s West End and has created a summer day music camp for 2</w:t>
      </w:r>
      <w:r w:rsidR="00495481" w:rsidRPr="00BA79F3">
        <w:rPr>
          <w:rFonts w:cs="Arial"/>
          <w:spacing w:val="0"/>
          <w:vertAlign w:val="superscript"/>
        </w:rPr>
        <w:t>nd</w:t>
      </w:r>
      <w:r w:rsidR="00495481" w:rsidRPr="00BA79F3">
        <w:rPr>
          <w:rFonts w:cs="Arial"/>
          <w:spacing w:val="0"/>
        </w:rPr>
        <w:t>, 3</w:t>
      </w:r>
      <w:r w:rsidR="00495481" w:rsidRPr="00BA79F3">
        <w:rPr>
          <w:rFonts w:cs="Arial"/>
          <w:spacing w:val="0"/>
          <w:vertAlign w:val="superscript"/>
        </w:rPr>
        <w:t>rd</w:t>
      </w:r>
      <w:r w:rsidR="00495481" w:rsidRPr="00BA79F3">
        <w:rPr>
          <w:rFonts w:cs="Arial"/>
          <w:spacing w:val="0"/>
        </w:rPr>
        <w:t xml:space="preserve"> and 4</w:t>
      </w:r>
      <w:r w:rsidR="00495481" w:rsidRPr="00BA79F3">
        <w:rPr>
          <w:rFonts w:cs="Arial"/>
          <w:spacing w:val="0"/>
          <w:vertAlign w:val="superscript"/>
        </w:rPr>
        <w:t>th</w:t>
      </w:r>
      <w:r w:rsidR="00495481" w:rsidRPr="00BA79F3">
        <w:rPr>
          <w:rFonts w:cs="Arial"/>
          <w:spacing w:val="0"/>
        </w:rPr>
        <w:t xml:space="preserve"> grade Hartford school children under the leadership of urban music education expert Calida Jones. The organization also offers a year-long program of inter-generational choral singing and concerts</w:t>
      </w:r>
      <w:r w:rsidR="00BA79F3">
        <w:rPr>
          <w:rFonts w:cs="Arial"/>
          <w:spacing w:val="0"/>
        </w:rPr>
        <w:t xml:space="preserve"> for children as an extension of the St. John’</w:t>
      </w:r>
      <w:r w:rsidR="009F2861">
        <w:rPr>
          <w:rFonts w:cs="Arial"/>
          <w:spacing w:val="0"/>
        </w:rPr>
        <w:t>s</w:t>
      </w:r>
      <w:r w:rsidR="00BA79F3">
        <w:rPr>
          <w:rFonts w:cs="Arial"/>
          <w:spacing w:val="0"/>
        </w:rPr>
        <w:t xml:space="preserve"> Choir School</w:t>
      </w:r>
      <w:r w:rsidR="00495481" w:rsidRPr="00BA79F3">
        <w:rPr>
          <w:rFonts w:cs="Arial"/>
          <w:spacing w:val="0"/>
        </w:rPr>
        <w:t xml:space="preserve">. </w:t>
      </w:r>
    </w:p>
    <w:p w14:paraId="1CD994C2" w14:textId="77777777" w:rsidR="00495481" w:rsidRDefault="00495481" w:rsidP="00F36787">
      <w:pPr>
        <w:ind w:left="360" w:right="-198"/>
        <w:jc w:val="both"/>
        <w:rPr>
          <w:rFonts w:cs="Arial"/>
          <w:spacing w:val="0"/>
        </w:rPr>
      </w:pPr>
    </w:p>
    <w:p w14:paraId="622C98C9" w14:textId="61C97F83" w:rsidR="00495481" w:rsidRPr="001124EF" w:rsidRDefault="00495481" w:rsidP="00F36787">
      <w:pPr>
        <w:ind w:left="360" w:right="-198"/>
        <w:jc w:val="both"/>
        <w:rPr>
          <w:rFonts w:cs="Arial"/>
          <w:spacing w:val="0"/>
        </w:rPr>
      </w:pPr>
      <w:r w:rsidRPr="001124EF">
        <w:rPr>
          <w:rFonts w:cs="Arial"/>
          <w:i/>
          <w:spacing w:val="0"/>
        </w:rPr>
        <w:t>Music at the Red Door</w:t>
      </w:r>
      <w:r w:rsidRPr="001124EF">
        <w:rPr>
          <w:rFonts w:cs="Arial"/>
          <w:spacing w:val="0"/>
        </w:rPr>
        <w:t xml:space="preserve"> is requesting $</w:t>
      </w:r>
      <w:r>
        <w:rPr>
          <w:rFonts w:cs="Arial"/>
          <w:spacing w:val="0"/>
        </w:rPr>
        <w:t>5,0</w:t>
      </w:r>
      <w:r w:rsidRPr="001124EF">
        <w:rPr>
          <w:rFonts w:cs="Arial"/>
          <w:spacing w:val="0"/>
        </w:rPr>
        <w:t>00 to fund its 202</w:t>
      </w:r>
      <w:r w:rsidR="00F256E1">
        <w:rPr>
          <w:rFonts w:cs="Arial"/>
          <w:spacing w:val="0"/>
        </w:rPr>
        <w:t>3</w:t>
      </w:r>
      <w:r w:rsidRPr="001124EF">
        <w:rPr>
          <w:rFonts w:cs="Arial"/>
          <w:spacing w:val="0"/>
        </w:rPr>
        <w:t>/202</w:t>
      </w:r>
      <w:r w:rsidR="00F256E1">
        <w:rPr>
          <w:rFonts w:cs="Arial"/>
          <w:spacing w:val="0"/>
        </w:rPr>
        <w:t>4</w:t>
      </w:r>
      <w:r w:rsidRPr="001124EF">
        <w:rPr>
          <w:rFonts w:cs="Arial"/>
          <w:spacing w:val="0"/>
        </w:rPr>
        <w:t xml:space="preserve"> concert series which will feature</w:t>
      </w:r>
      <w:r>
        <w:rPr>
          <w:rFonts w:cs="Arial"/>
          <w:spacing w:val="0"/>
        </w:rPr>
        <w:t xml:space="preserve"> a variety of styles of music including choral, organ, chamber music and jazz. </w:t>
      </w:r>
      <w:r w:rsidR="00273640">
        <w:rPr>
          <w:rFonts w:cs="Arial"/>
          <w:spacing w:val="0"/>
        </w:rPr>
        <w:t xml:space="preserve"> </w:t>
      </w:r>
      <w:r w:rsidR="009F2861">
        <w:rPr>
          <w:rFonts w:cs="Arial"/>
          <w:spacing w:val="0"/>
        </w:rPr>
        <w:t>Roberts funding will be focused on the following concerts</w:t>
      </w:r>
      <w:r w:rsidRPr="001124EF">
        <w:rPr>
          <w:rFonts w:cs="Arial"/>
          <w:spacing w:val="0"/>
        </w:rPr>
        <w:t xml:space="preserve">: </w:t>
      </w:r>
    </w:p>
    <w:p w14:paraId="4827E7CE" w14:textId="0A2DC266" w:rsidR="00495481" w:rsidRDefault="00495481" w:rsidP="00F36787">
      <w:pPr>
        <w:pStyle w:val="ListParagraph"/>
        <w:numPr>
          <w:ilvl w:val="0"/>
          <w:numId w:val="32"/>
        </w:numPr>
        <w:ind w:right="-198"/>
        <w:jc w:val="both"/>
        <w:rPr>
          <w:rFonts w:cs="Arial"/>
          <w:bCs/>
          <w:spacing w:val="0"/>
        </w:rPr>
      </w:pPr>
      <w:r w:rsidRPr="0096482F">
        <w:rPr>
          <w:rFonts w:cs="Arial"/>
          <w:bCs/>
          <w:i/>
          <w:iCs/>
          <w:spacing w:val="0"/>
        </w:rPr>
        <w:t>Jazz at the Red Door</w:t>
      </w:r>
      <w:r>
        <w:rPr>
          <w:rFonts w:cs="Arial"/>
          <w:bCs/>
          <w:spacing w:val="0"/>
        </w:rPr>
        <w:t xml:space="preserve"> on </w:t>
      </w:r>
      <w:r w:rsidR="00F256E1">
        <w:rPr>
          <w:rFonts w:cs="Arial"/>
          <w:bCs/>
          <w:spacing w:val="0"/>
        </w:rPr>
        <w:t>Saturday, Februar</w:t>
      </w:r>
      <w:r>
        <w:rPr>
          <w:rFonts w:cs="Arial"/>
          <w:bCs/>
          <w:spacing w:val="0"/>
        </w:rPr>
        <w:t xml:space="preserve">y </w:t>
      </w:r>
      <w:r w:rsidR="00F256E1">
        <w:rPr>
          <w:rFonts w:cs="Arial"/>
          <w:bCs/>
          <w:spacing w:val="0"/>
        </w:rPr>
        <w:t>9</w:t>
      </w:r>
      <w:r>
        <w:rPr>
          <w:rFonts w:cs="Arial"/>
          <w:bCs/>
          <w:spacing w:val="0"/>
        </w:rPr>
        <w:t>, 202</w:t>
      </w:r>
      <w:r w:rsidR="00F256E1">
        <w:rPr>
          <w:rFonts w:cs="Arial"/>
          <w:bCs/>
          <w:spacing w:val="0"/>
        </w:rPr>
        <w:t>4</w:t>
      </w:r>
      <w:r>
        <w:rPr>
          <w:rFonts w:cs="Arial"/>
          <w:bCs/>
          <w:spacing w:val="0"/>
        </w:rPr>
        <w:t xml:space="preserve"> at 7:30pm </w:t>
      </w:r>
      <w:r w:rsidRPr="0042157F">
        <w:rPr>
          <w:rFonts w:cs="Arial"/>
          <w:bCs/>
          <w:spacing w:val="0"/>
        </w:rPr>
        <w:t>–</w:t>
      </w:r>
      <w:r>
        <w:rPr>
          <w:rFonts w:cs="Arial"/>
          <w:bCs/>
          <w:i/>
          <w:iCs/>
          <w:spacing w:val="0"/>
        </w:rPr>
        <w:t xml:space="preserve"> </w:t>
      </w:r>
      <w:r w:rsidRPr="0042157F">
        <w:rPr>
          <w:rFonts w:cs="Arial"/>
          <w:bCs/>
          <w:spacing w:val="0"/>
        </w:rPr>
        <w:t xml:space="preserve">featuring </w:t>
      </w:r>
      <w:r w:rsidR="00F256E1">
        <w:rPr>
          <w:rFonts w:cs="Arial"/>
          <w:bCs/>
          <w:spacing w:val="0"/>
        </w:rPr>
        <w:t>The Mary Di</w:t>
      </w:r>
      <w:r w:rsidR="00F500F6">
        <w:rPr>
          <w:rFonts w:cs="Arial"/>
          <w:bCs/>
          <w:spacing w:val="0"/>
        </w:rPr>
        <w:t>P</w:t>
      </w:r>
      <w:r w:rsidR="00F256E1">
        <w:rPr>
          <w:rFonts w:cs="Arial"/>
          <w:bCs/>
          <w:spacing w:val="0"/>
        </w:rPr>
        <w:t>aola Quartet</w:t>
      </w:r>
      <w:r>
        <w:rPr>
          <w:rFonts w:cs="Arial"/>
          <w:bCs/>
          <w:spacing w:val="0"/>
        </w:rPr>
        <w:t xml:space="preserve"> in an evening of amazing jazz</w:t>
      </w:r>
      <w:r w:rsidR="00DC1E13">
        <w:rPr>
          <w:rFonts w:cs="Arial"/>
          <w:bCs/>
          <w:spacing w:val="0"/>
        </w:rPr>
        <w:t xml:space="preserve"> performed by well-known local jazz artists</w:t>
      </w:r>
      <w:r>
        <w:rPr>
          <w:rFonts w:cs="Arial"/>
          <w:bCs/>
          <w:spacing w:val="0"/>
        </w:rPr>
        <w:t xml:space="preserve">.  </w:t>
      </w:r>
      <w:r w:rsidR="00F500F6">
        <w:rPr>
          <w:rFonts w:cs="Arial"/>
          <w:bCs/>
          <w:spacing w:val="0"/>
        </w:rPr>
        <w:t>DiPaola is a graduate of the Hartt School where she studied under Jackie McLean.  She has degrees in piano performance, jazz studies and music education.  In additional to recording, she has performed throughout CT and Europe. Mary is on the faculty at the Hartt School as well as West Hartford’s Aiken Elementary where s</w:t>
      </w:r>
      <w:r w:rsidR="009F2861">
        <w:rPr>
          <w:rFonts w:cs="Arial"/>
          <w:bCs/>
          <w:spacing w:val="0"/>
        </w:rPr>
        <w:t>h</w:t>
      </w:r>
      <w:r w:rsidR="00F500F6">
        <w:rPr>
          <w:rFonts w:cs="Arial"/>
          <w:bCs/>
          <w:spacing w:val="0"/>
        </w:rPr>
        <w:t xml:space="preserve">e teaches music in grades K-5 and conducts the Gr 4-5 choir. </w:t>
      </w:r>
    </w:p>
    <w:p w14:paraId="61387ECD" w14:textId="74A9BD3C" w:rsidR="00F256E1" w:rsidRPr="00F653AB" w:rsidRDefault="00F256E1" w:rsidP="00F36787">
      <w:pPr>
        <w:pStyle w:val="ListParagraph"/>
        <w:numPr>
          <w:ilvl w:val="0"/>
          <w:numId w:val="32"/>
        </w:numPr>
        <w:ind w:right="-198"/>
        <w:jc w:val="both"/>
        <w:rPr>
          <w:rFonts w:cs="Arial"/>
          <w:bCs/>
          <w:spacing w:val="0"/>
        </w:rPr>
      </w:pPr>
      <w:r w:rsidRPr="00F653AB">
        <w:rPr>
          <w:rFonts w:cs="Arial"/>
          <w:bCs/>
          <w:i/>
          <w:iCs/>
          <w:spacing w:val="0"/>
        </w:rPr>
        <w:t xml:space="preserve">Spring Chamber Music </w:t>
      </w:r>
      <w:r w:rsidRPr="00F653AB">
        <w:rPr>
          <w:rFonts w:cs="Arial"/>
          <w:bCs/>
          <w:spacing w:val="0"/>
        </w:rPr>
        <w:t xml:space="preserve">on </w:t>
      </w:r>
      <w:r w:rsidR="00E91409" w:rsidRPr="00F653AB">
        <w:rPr>
          <w:rFonts w:cs="Arial"/>
          <w:bCs/>
          <w:spacing w:val="0"/>
        </w:rPr>
        <w:t xml:space="preserve">Friday, </w:t>
      </w:r>
      <w:r w:rsidRPr="00F653AB">
        <w:rPr>
          <w:rFonts w:cs="Arial"/>
          <w:bCs/>
          <w:spacing w:val="0"/>
        </w:rPr>
        <w:t>March 15, 2024 at 7:30 featuring Leonid Signal &amp; Friends</w:t>
      </w:r>
      <w:r w:rsidR="00F653AB">
        <w:rPr>
          <w:rFonts w:cs="Arial"/>
          <w:bCs/>
          <w:spacing w:val="0"/>
        </w:rPr>
        <w:t xml:space="preserve"> with Peter Zay on cello, and Anastasia Dedik on piano.  The proposed program includes pieces by Handel, Corigliano, Ravel and Tchaikovsky. </w:t>
      </w:r>
    </w:p>
    <w:p w14:paraId="13BDB3A1" w14:textId="5A4824EB" w:rsidR="00E91409" w:rsidRPr="00DC1E13" w:rsidRDefault="00495481" w:rsidP="00F36787">
      <w:pPr>
        <w:pStyle w:val="ListParagraph"/>
        <w:numPr>
          <w:ilvl w:val="0"/>
          <w:numId w:val="32"/>
        </w:numPr>
        <w:ind w:right="-198"/>
        <w:jc w:val="both"/>
        <w:rPr>
          <w:rFonts w:cs="Arial"/>
          <w:spacing w:val="0"/>
        </w:rPr>
      </w:pPr>
      <w:r w:rsidRPr="00DC1E13">
        <w:rPr>
          <w:rFonts w:cs="Arial"/>
          <w:bCs/>
          <w:i/>
          <w:iCs/>
          <w:spacing w:val="0"/>
        </w:rPr>
        <w:t>Choral Music for the Soul</w:t>
      </w:r>
      <w:r w:rsidRPr="00DC1E13">
        <w:rPr>
          <w:rFonts w:cs="Arial"/>
          <w:bCs/>
          <w:spacing w:val="0"/>
        </w:rPr>
        <w:t xml:space="preserve"> on S</w:t>
      </w:r>
      <w:r w:rsidR="00E91409" w:rsidRPr="00DC1E13">
        <w:rPr>
          <w:rFonts w:cs="Arial"/>
          <w:bCs/>
          <w:spacing w:val="0"/>
        </w:rPr>
        <w:t>atur</w:t>
      </w:r>
      <w:r w:rsidRPr="00DC1E13">
        <w:rPr>
          <w:rFonts w:cs="Arial"/>
          <w:bCs/>
          <w:spacing w:val="0"/>
        </w:rPr>
        <w:t xml:space="preserve">day, </w:t>
      </w:r>
      <w:r w:rsidR="00E91409" w:rsidRPr="00DC1E13">
        <w:rPr>
          <w:rFonts w:cs="Arial"/>
          <w:bCs/>
          <w:spacing w:val="0"/>
        </w:rPr>
        <w:t>April 27</w:t>
      </w:r>
      <w:r w:rsidRPr="00DC1E13">
        <w:rPr>
          <w:rFonts w:cs="Arial"/>
          <w:bCs/>
          <w:spacing w:val="0"/>
        </w:rPr>
        <w:t>, 202</w:t>
      </w:r>
      <w:r w:rsidR="00E91409" w:rsidRPr="00DC1E13">
        <w:rPr>
          <w:rFonts w:cs="Arial"/>
          <w:bCs/>
          <w:spacing w:val="0"/>
        </w:rPr>
        <w:t xml:space="preserve">4 featuring </w:t>
      </w:r>
      <w:r w:rsidR="00E91409" w:rsidRPr="00DC1E13">
        <w:rPr>
          <w:rFonts w:cs="Arial"/>
          <w:bCs/>
          <w:i/>
          <w:iCs/>
          <w:spacing w:val="0"/>
        </w:rPr>
        <w:t>Requiem for the Living</w:t>
      </w:r>
      <w:r w:rsidR="00E91409" w:rsidRPr="00DC1E13">
        <w:rPr>
          <w:rFonts w:cs="Arial"/>
          <w:bCs/>
          <w:spacing w:val="0"/>
        </w:rPr>
        <w:t xml:space="preserve"> by Dan Forest.</w:t>
      </w:r>
    </w:p>
    <w:p w14:paraId="0AFB095D" w14:textId="4805A5A7" w:rsidR="00F500F6" w:rsidRPr="00DC1E13" w:rsidRDefault="00DC1E13" w:rsidP="00F36787">
      <w:pPr>
        <w:pStyle w:val="ListParagraph"/>
        <w:ind w:left="1080" w:right="-198"/>
        <w:jc w:val="both"/>
        <w:rPr>
          <w:rFonts w:cs="Arial"/>
          <w:spacing w:val="0"/>
        </w:rPr>
      </w:pPr>
      <w:r w:rsidRPr="00DC1E13">
        <w:rPr>
          <w:rFonts w:cs="Arial"/>
          <w:bCs/>
          <w:spacing w:val="0"/>
        </w:rPr>
        <w:t>Completed in 2013, this piece is a musical narrative and prayer in five movements</w:t>
      </w:r>
      <w:r w:rsidR="009F2861">
        <w:rPr>
          <w:rFonts w:cs="Arial"/>
          <w:bCs/>
          <w:spacing w:val="0"/>
        </w:rPr>
        <w:t>.</w:t>
      </w:r>
      <w:r w:rsidRPr="00DC1E13">
        <w:rPr>
          <w:rFonts w:cs="Arial"/>
          <w:bCs/>
          <w:spacing w:val="0"/>
        </w:rPr>
        <w:t xml:space="preserve"> Unique in its dedication to the living, this concert should resonate with anyone </w:t>
      </w:r>
      <w:r w:rsidR="009F2861">
        <w:rPr>
          <w:rFonts w:cs="Arial"/>
          <w:bCs/>
          <w:spacing w:val="0"/>
        </w:rPr>
        <w:t xml:space="preserve">looking </w:t>
      </w:r>
      <w:r w:rsidR="009F2861" w:rsidRPr="00DC1E13">
        <w:rPr>
          <w:rFonts w:cs="Arial"/>
          <w:bCs/>
          <w:spacing w:val="0"/>
        </w:rPr>
        <w:t xml:space="preserve">for peace </w:t>
      </w:r>
      <w:r w:rsidR="009F2861">
        <w:rPr>
          <w:rFonts w:cs="Arial"/>
          <w:bCs/>
          <w:spacing w:val="0"/>
        </w:rPr>
        <w:t>amidst the</w:t>
      </w:r>
      <w:r w:rsidR="009F2861" w:rsidRPr="00DC1E13">
        <w:rPr>
          <w:rFonts w:cs="Arial"/>
          <w:bCs/>
          <w:spacing w:val="0"/>
        </w:rPr>
        <w:t xml:space="preserve"> struggle</w:t>
      </w:r>
      <w:r w:rsidR="009F2861">
        <w:rPr>
          <w:rFonts w:cs="Arial"/>
          <w:bCs/>
          <w:spacing w:val="0"/>
        </w:rPr>
        <w:t>s and challenges of everyday</w:t>
      </w:r>
      <w:r w:rsidR="009F2861" w:rsidRPr="00DC1E13">
        <w:rPr>
          <w:rFonts w:cs="Arial"/>
          <w:bCs/>
          <w:spacing w:val="0"/>
        </w:rPr>
        <w:t xml:space="preserve"> life</w:t>
      </w:r>
      <w:r w:rsidRPr="00DC1E13">
        <w:rPr>
          <w:rFonts w:cs="Arial"/>
          <w:bCs/>
          <w:spacing w:val="0"/>
        </w:rPr>
        <w:t xml:space="preserve">. </w:t>
      </w:r>
      <w:r w:rsidR="00BA79F3">
        <w:rPr>
          <w:rFonts w:cs="Arial"/>
          <w:bCs/>
          <w:spacing w:val="0"/>
        </w:rPr>
        <w:t xml:space="preserve">Performers include the St. John’s Adult Choir and Choir School, a </w:t>
      </w:r>
      <w:r w:rsidR="00F653AB">
        <w:rPr>
          <w:rFonts w:cs="Arial"/>
          <w:bCs/>
          <w:spacing w:val="0"/>
        </w:rPr>
        <w:t xml:space="preserve">14-piece chamber orchestra and Christopher Houlihan on organ. </w:t>
      </w:r>
    </w:p>
    <w:p w14:paraId="1558D122" w14:textId="77777777" w:rsidR="00F500F6" w:rsidRDefault="00F500F6" w:rsidP="00F36787">
      <w:pPr>
        <w:ind w:left="360" w:right="-198"/>
        <w:jc w:val="both"/>
        <w:rPr>
          <w:rFonts w:cs="Arial"/>
          <w:color w:val="FF0000"/>
          <w:spacing w:val="0"/>
        </w:rPr>
      </w:pPr>
    </w:p>
    <w:p w14:paraId="40135FA8" w14:textId="5EF0AA15" w:rsidR="00495481" w:rsidRPr="00273640" w:rsidRDefault="00495481" w:rsidP="00F36787">
      <w:pPr>
        <w:ind w:left="360" w:right="-198"/>
        <w:jc w:val="both"/>
        <w:rPr>
          <w:rFonts w:cs="Arial"/>
          <w:spacing w:val="0"/>
        </w:rPr>
      </w:pPr>
      <w:r w:rsidRPr="00BA79F3">
        <w:rPr>
          <w:rFonts w:cs="Arial"/>
          <w:spacing w:val="0"/>
        </w:rPr>
        <w:t xml:space="preserve">The </w:t>
      </w:r>
      <w:r w:rsidR="00A04944" w:rsidRPr="00BA79F3">
        <w:rPr>
          <w:rFonts w:cs="Arial"/>
          <w:spacing w:val="0"/>
        </w:rPr>
        <w:t xml:space="preserve">full </w:t>
      </w:r>
      <w:r w:rsidRPr="00BA79F3">
        <w:rPr>
          <w:rFonts w:cs="Arial"/>
          <w:spacing w:val="0"/>
        </w:rPr>
        <w:t xml:space="preserve">season also includes </w:t>
      </w:r>
      <w:r w:rsidR="00A04944" w:rsidRPr="00BA79F3">
        <w:rPr>
          <w:rFonts w:cs="Arial"/>
          <w:spacing w:val="0"/>
        </w:rPr>
        <w:t>eight</w:t>
      </w:r>
      <w:r w:rsidRPr="00BA79F3">
        <w:rPr>
          <w:rFonts w:cs="Arial"/>
          <w:spacing w:val="0"/>
        </w:rPr>
        <w:t xml:space="preserve"> Pipers Alive! recitals by area organists and </w:t>
      </w:r>
      <w:r w:rsidR="00A04944" w:rsidRPr="00BA79F3">
        <w:rPr>
          <w:rFonts w:cs="Arial"/>
          <w:spacing w:val="0"/>
        </w:rPr>
        <w:t>four</w:t>
      </w:r>
      <w:r w:rsidRPr="00BA79F3">
        <w:rPr>
          <w:rFonts w:cs="Arial"/>
          <w:spacing w:val="0"/>
        </w:rPr>
        <w:t xml:space="preserve"> Choral Evensongs with various invited choirs</w:t>
      </w:r>
      <w:r w:rsidR="00BA79F3">
        <w:rPr>
          <w:rFonts w:cs="Arial"/>
          <w:spacing w:val="0"/>
        </w:rPr>
        <w:t xml:space="preserve"> </w:t>
      </w:r>
      <w:r w:rsidR="00A04944" w:rsidRPr="00BA79F3">
        <w:rPr>
          <w:rFonts w:cs="Arial"/>
          <w:spacing w:val="0"/>
        </w:rPr>
        <w:t>and one Lessons &amp; Carols concert</w:t>
      </w:r>
      <w:r w:rsidRPr="00BA79F3">
        <w:rPr>
          <w:rFonts w:cs="Arial"/>
          <w:spacing w:val="0"/>
        </w:rPr>
        <w:t xml:space="preserve">.  </w:t>
      </w:r>
      <w:r w:rsidR="00273640" w:rsidRPr="00BA79F3">
        <w:rPr>
          <w:rFonts w:cs="Arial"/>
          <w:spacing w:val="0"/>
        </w:rPr>
        <w:t>The season kicked</w:t>
      </w:r>
      <w:r w:rsidR="00273640" w:rsidRPr="00273640">
        <w:rPr>
          <w:rFonts w:cs="Arial"/>
          <w:spacing w:val="0"/>
        </w:rPr>
        <w:t xml:space="preserve"> off </w:t>
      </w:r>
      <w:r w:rsidR="00273640">
        <w:rPr>
          <w:rFonts w:cs="Arial"/>
          <w:spacing w:val="0"/>
        </w:rPr>
        <w:t>on October 29</w:t>
      </w:r>
      <w:r w:rsidR="00273640" w:rsidRPr="00273640">
        <w:rPr>
          <w:rFonts w:cs="Arial"/>
          <w:spacing w:val="0"/>
          <w:vertAlign w:val="superscript"/>
        </w:rPr>
        <w:t>th</w:t>
      </w:r>
      <w:r w:rsidR="00273640">
        <w:rPr>
          <w:rFonts w:cs="Arial"/>
          <w:spacing w:val="0"/>
        </w:rPr>
        <w:t xml:space="preserve"> </w:t>
      </w:r>
      <w:r w:rsidR="00273640" w:rsidRPr="00273640">
        <w:rPr>
          <w:rFonts w:cs="Arial"/>
          <w:spacing w:val="0"/>
        </w:rPr>
        <w:t xml:space="preserve">with </w:t>
      </w:r>
      <w:r w:rsidR="00273640" w:rsidRPr="00273640">
        <w:rPr>
          <w:rFonts w:cs="Arial"/>
          <w:i/>
          <w:iCs/>
          <w:spacing w:val="0"/>
        </w:rPr>
        <w:t>Dreams</w:t>
      </w:r>
      <w:r w:rsidR="00273640" w:rsidRPr="00273640">
        <w:rPr>
          <w:rFonts w:cs="Arial"/>
          <w:spacing w:val="0"/>
        </w:rPr>
        <w:t xml:space="preserve"> – a musical journey with Afro-Cuban inspired jazz, dane and drums featuring Ed Fast and Congabop with dancers Sa</w:t>
      </w:r>
      <w:r w:rsidR="00273640">
        <w:rPr>
          <w:rFonts w:cs="Arial"/>
          <w:spacing w:val="0"/>
        </w:rPr>
        <w:t>v</w:t>
      </w:r>
      <w:r w:rsidR="00273640" w:rsidRPr="00273640">
        <w:rPr>
          <w:rFonts w:cs="Arial"/>
          <w:spacing w:val="0"/>
        </w:rPr>
        <w:t xml:space="preserve">annah Jones and Chantal Edwards. </w:t>
      </w:r>
    </w:p>
    <w:p w14:paraId="42498932" w14:textId="77777777" w:rsidR="00495481" w:rsidRDefault="00495481" w:rsidP="00F36787">
      <w:pPr>
        <w:ind w:left="360" w:right="-198"/>
        <w:jc w:val="both"/>
        <w:rPr>
          <w:rFonts w:cs="Arial"/>
          <w:color w:val="000000"/>
          <w:spacing w:val="0"/>
        </w:rPr>
      </w:pPr>
      <w:r w:rsidRPr="0080159B">
        <w:rPr>
          <w:rFonts w:cs="Arial"/>
          <w:color w:val="000000"/>
          <w:spacing w:val="0"/>
        </w:rPr>
        <w:t xml:space="preserve">  </w:t>
      </w:r>
    </w:p>
    <w:p w14:paraId="1A2122DA" w14:textId="2371689E" w:rsidR="00495481" w:rsidRPr="006878C2" w:rsidRDefault="00495481" w:rsidP="00F36787">
      <w:pPr>
        <w:ind w:left="360" w:right="-198"/>
        <w:jc w:val="both"/>
        <w:rPr>
          <w:rFonts w:cs="Arial"/>
          <w:spacing w:val="0"/>
        </w:rPr>
      </w:pPr>
      <w:r w:rsidRPr="006878C2">
        <w:rPr>
          <w:rFonts w:cs="Arial"/>
          <w:spacing w:val="0"/>
        </w:rPr>
        <w:t xml:space="preserve">All M@RD concerts are free of charge; however, the organization does ask for free-will donations (suggested $20). M@RD expects </w:t>
      </w:r>
      <w:r w:rsidR="00BA79F3">
        <w:rPr>
          <w:rFonts w:cs="Arial"/>
          <w:spacing w:val="0"/>
        </w:rPr>
        <w:t>approximately 125 attendees</w:t>
      </w:r>
      <w:r w:rsidRPr="00BA79F3">
        <w:rPr>
          <w:rFonts w:cs="Arial"/>
          <w:spacing w:val="0"/>
        </w:rPr>
        <w:t xml:space="preserve"> </w:t>
      </w:r>
      <w:r w:rsidR="00BA79F3">
        <w:rPr>
          <w:rFonts w:cs="Arial"/>
          <w:spacing w:val="0"/>
        </w:rPr>
        <w:t xml:space="preserve">for the </w:t>
      </w:r>
      <w:r w:rsidR="00BA79F3" w:rsidRPr="00BA79F3">
        <w:rPr>
          <w:rFonts w:cs="Arial"/>
          <w:i/>
          <w:iCs/>
          <w:spacing w:val="0"/>
        </w:rPr>
        <w:t>Jazz</w:t>
      </w:r>
      <w:r w:rsidR="00BA79F3">
        <w:rPr>
          <w:rFonts w:cs="Arial"/>
          <w:i/>
          <w:iCs/>
          <w:spacing w:val="0"/>
        </w:rPr>
        <w:t xml:space="preserve"> at the Red Door</w:t>
      </w:r>
      <w:r w:rsidR="00BA79F3" w:rsidRPr="00BA79F3">
        <w:rPr>
          <w:rFonts w:cs="Arial"/>
          <w:i/>
          <w:iCs/>
          <w:spacing w:val="0"/>
        </w:rPr>
        <w:t xml:space="preserve"> </w:t>
      </w:r>
      <w:r w:rsidR="00BA79F3">
        <w:rPr>
          <w:rFonts w:cs="Arial"/>
          <w:spacing w:val="0"/>
        </w:rPr>
        <w:t xml:space="preserve">and </w:t>
      </w:r>
      <w:r w:rsidR="00BA79F3" w:rsidRPr="00BA79F3">
        <w:rPr>
          <w:rFonts w:cs="Arial"/>
          <w:i/>
          <w:iCs/>
          <w:spacing w:val="0"/>
        </w:rPr>
        <w:t>Spring Chamber Music</w:t>
      </w:r>
      <w:r w:rsidR="00BA79F3">
        <w:rPr>
          <w:rFonts w:cs="Arial"/>
          <w:spacing w:val="0"/>
        </w:rPr>
        <w:t xml:space="preserve"> concerts with an additional 60 per livestream</w:t>
      </w:r>
      <w:r w:rsidRPr="00BA79F3">
        <w:rPr>
          <w:rFonts w:cs="Arial"/>
          <w:spacing w:val="0"/>
        </w:rPr>
        <w:t xml:space="preserve">. </w:t>
      </w:r>
      <w:r w:rsidR="00BA79F3" w:rsidRPr="00BA79F3">
        <w:rPr>
          <w:rFonts w:cs="Arial"/>
          <w:i/>
          <w:iCs/>
          <w:spacing w:val="0"/>
        </w:rPr>
        <w:t>Choral Music for the Soul</w:t>
      </w:r>
      <w:r w:rsidR="00BA79F3">
        <w:rPr>
          <w:rFonts w:cs="Arial"/>
          <w:spacing w:val="0"/>
        </w:rPr>
        <w:t xml:space="preserve"> is projected to attract 250 attendees </w:t>
      </w:r>
      <w:r w:rsidR="00BA79F3">
        <w:rPr>
          <w:rFonts w:cs="Arial"/>
          <w:spacing w:val="0"/>
        </w:rPr>
        <w:lastRenderedPageBreak/>
        <w:t xml:space="preserve">and 60 for the livestream.  </w:t>
      </w:r>
      <w:r w:rsidRPr="00BA79F3">
        <w:rPr>
          <w:rFonts w:cs="Arial"/>
          <w:spacing w:val="0"/>
        </w:rPr>
        <w:t>M@RD intends to continue live-streaming its concerts and making the videos available on its website. Roberts’</w:t>
      </w:r>
      <w:r w:rsidRPr="006878C2">
        <w:rPr>
          <w:rFonts w:cs="Arial"/>
          <w:spacing w:val="0"/>
        </w:rPr>
        <w:t xml:space="preserve"> funding will be allocated towards artist fee</w:t>
      </w:r>
      <w:r w:rsidR="00BA79F3">
        <w:rPr>
          <w:rFonts w:cs="Arial"/>
          <w:spacing w:val="0"/>
        </w:rPr>
        <w:t>s</w:t>
      </w:r>
      <w:r w:rsidR="00DC1E13">
        <w:rPr>
          <w:rFonts w:cs="Arial"/>
          <w:spacing w:val="0"/>
        </w:rPr>
        <w:t xml:space="preserve"> </w:t>
      </w:r>
      <w:r w:rsidR="00BA79F3">
        <w:rPr>
          <w:rFonts w:cs="Arial"/>
          <w:spacing w:val="0"/>
        </w:rPr>
        <w:t xml:space="preserve">especially </w:t>
      </w:r>
      <w:r w:rsidR="00DC1E13">
        <w:rPr>
          <w:rFonts w:cs="Arial"/>
          <w:spacing w:val="0"/>
        </w:rPr>
        <w:t xml:space="preserve">the orchestra fee for </w:t>
      </w:r>
      <w:r w:rsidR="00DC1E13" w:rsidRPr="00BA79F3">
        <w:rPr>
          <w:rFonts w:cs="Arial"/>
          <w:i/>
          <w:iCs/>
          <w:spacing w:val="0"/>
        </w:rPr>
        <w:t>Choral Music for the Soul</w:t>
      </w:r>
      <w:r w:rsidR="00DC1E13">
        <w:rPr>
          <w:rFonts w:cs="Arial"/>
          <w:spacing w:val="0"/>
        </w:rPr>
        <w:t xml:space="preserve"> concert. </w:t>
      </w:r>
      <w:r w:rsidR="00BA79F3">
        <w:rPr>
          <w:rFonts w:cs="Arial"/>
          <w:spacing w:val="0"/>
        </w:rPr>
        <w:t xml:space="preserve"> However, Roberts will be credited as a sponsor for the complete season – the concerts as well as Evensongs, Lessons and Carols and Pipes Alive</w:t>
      </w:r>
      <w:r w:rsidR="00F653AB">
        <w:rPr>
          <w:rFonts w:cs="Arial"/>
          <w:spacing w:val="0"/>
        </w:rPr>
        <w:t>.</w:t>
      </w:r>
      <w:r w:rsidR="00BA79F3">
        <w:rPr>
          <w:rFonts w:cs="Arial"/>
          <w:spacing w:val="0"/>
        </w:rPr>
        <w:t xml:space="preserve"> </w:t>
      </w:r>
    </w:p>
    <w:p w14:paraId="0442B6F4" w14:textId="4CE62C5E" w:rsidR="00495481" w:rsidRDefault="00495481" w:rsidP="00F36787">
      <w:pPr>
        <w:ind w:left="360" w:right="-198"/>
        <w:jc w:val="both"/>
        <w:rPr>
          <w:rFonts w:cs="Arial"/>
          <w:color w:val="FF0000"/>
          <w:spacing w:val="0"/>
        </w:rPr>
      </w:pPr>
    </w:p>
    <w:p w14:paraId="2C61C173" w14:textId="5B6A48C9" w:rsidR="00C95602" w:rsidRPr="008B4032" w:rsidRDefault="00495481" w:rsidP="008B4032">
      <w:pPr>
        <w:ind w:left="360" w:right="-198"/>
        <w:jc w:val="both"/>
        <w:rPr>
          <w:rFonts w:cs="Arial"/>
          <w:spacing w:val="0"/>
        </w:rPr>
      </w:pPr>
      <w:r w:rsidRPr="00971D2B">
        <w:rPr>
          <w:rFonts w:cs="Arial"/>
          <w:spacing w:val="0"/>
        </w:rPr>
        <w:t>M@RD</w:t>
      </w:r>
      <w:r w:rsidR="007941EE">
        <w:rPr>
          <w:rFonts w:cs="Arial"/>
          <w:spacing w:val="0"/>
        </w:rPr>
        <w:t>’s marketing campaign includes</w:t>
      </w:r>
      <w:r w:rsidRPr="00971D2B">
        <w:rPr>
          <w:rFonts w:cs="Arial"/>
          <w:spacing w:val="0"/>
        </w:rPr>
        <w:t xml:space="preserve"> </w:t>
      </w:r>
      <w:r w:rsidR="007941EE">
        <w:rPr>
          <w:rFonts w:cs="Arial"/>
          <w:spacing w:val="0"/>
        </w:rPr>
        <w:t xml:space="preserve">a season brochure that is mailed to an extensive list, e-blasts announcing each individual event, and postings to Facebook and area online calendars. </w:t>
      </w:r>
      <w:r w:rsidR="009F2861">
        <w:rPr>
          <w:rFonts w:cs="Arial"/>
          <w:spacing w:val="0"/>
        </w:rPr>
        <w:t xml:space="preserve">The organization </w:t>
      </w:r>
      <w:r w:rsidR="007941EE">
        <w:rPr>
          <w:rFonts w:cs="Arial"/>
          <w:spacing w:val="0"/>
        </w:rPr>
        <w:t xml:space="preserve">distributes posters throughout the community and secures a banner </w:t>
      </w:r>
      <w:r w:rsidR="009F2861">
        <w:rPr>
          <w:rFonts w:cs="Arial"/>
          <w:spacing w:val="0"/>
        </w:rPr>
        <w:t xml:space="preserve">on the Green </w:t>
      </w:r>
      <w:r w:rsidR="007941EE">
        <w:rPr>
          <w:rFonts w:cs="Arial"/>
          <w:spacing w:val="0"/>
        </w:rPr>
        <w:t xml:space="preserve">in West Hartford Center. </w:t>
      </w:r>
      <w:r w:rsidRPr="002F493D">
        <w:rPr>
          <w:rFonts w:cs="Arial"/>
          <w:spacing w:val="0"/>
        </w:rPr>
        <w:t xml:space="preserve">The </w:t>
      </w:r>
      <w:r>
        <w:rPr>
          <w:rFonts w:cs="Arial"/>
          <w:spacing w:val="0"/>
        </w:rPr>
        <w:t>f</w:t>
      </w:r>
      <w:r w:rsidRPr="002F493D">
        <w:rPr>
          <w:rFonts w:cs="Arial"/>
          <w:spacing w:val="0"/>
        </w:rPr>
        <w:t>oundation</w:t>
      </w:r>
      <w:r w:rsidR="008B4032">
        <w:rPr>
          <w:rFonts w:cs="Arial"/>
          <w:spacing w:val="0"/>
        </w:rPr>
        <w:t xml:space="preserve"> logo will be displayed on all print material, on the website and in all eblasts. </w:t>
      </w:r>
    </w:p>
    <w:p w14:paraId="2C8F0470" w14:textId="77777777" w:rsidR="00495481" w:rsidRDefault="00495481" w:rsidP="00F36787">
      <w:pPr>
        <w:ind w:right="-198"/>
        <w:jc w:val="both"/>
        <w:rPr>
          <w:rFonts w:cs="Arial"/>
          <w:color w:val="FF0000"/>
          <w:spacing w:val="0"/>
        </w:rPr>
      </w:pPr>
    </w:p>
    <w:p w14:paraId="05AA024D" w14:textId="77777777" w:rsidR="00495481" w:rsidRPr="00BC5FE9" w:rsidRDefault="00495481" w:rsidP="00F36787">
      <w:pPr>
        <w:ind w:left="360" w:right="-198"/>
        <w:jc w:val="both"/>
        <w:rPr>
          <w:rFonts w:cs="Arial"/>
          <w:b/>
          <w:color w:val="000000"/>
          <w:spacing w:val="0"/>
        </w:rPr>
      </w:pPr>
      <w:r>
        <w:rPr>
          <w:rFonts w:cs="Arial"/>
          <w:b/>
          <w:color w:val="000000"/>
          <w:spacing w:val="0"/>
        </w:rPr>
        <w:t>Recommendation:  $5,000</w:t>
      </w:r>
    </w:p>
    <w:p w14:paraId="6626EDA1" w14:textId="77777777" w:rsidR="00495481" w:rsidRDefault="00495481" w:rsidP="00F36787">
      <w:pPr>
        <w:ind w:left="360" w:right="-198"/>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w:t>
      </w:r>
      <w:r w:rsidRPr="00DE0FBB">
        <w:rPr>
          <w:rFonts w:cs="Arial"/>
          <w:bCs/>
          <w:spacing w:val="0"/>
        </w:rPr>
        <w:t xml:space="preserve"> </w:t>
      </w:r>
      <w:r>
        <w:rPr>
          <w:rFonts w:cs="Arial"/>
          <w:bCs/>
          <w:spacing w:val="0"/>
        </w:rPr>
        <w:t>20%</w:t>
      </w:r>
    </w:p>
    <w:p w14:paraId="7E773963" w14:textId="77777777" w:rsidR="00495481" w:rsidRDefault="00495481" w:rsidP="00F36787">
      <w:pPr>
        <w:ind w:left="360" w:right="-198"/>
        <w:jc w:val="both"/>
        <w:rPr>
          <w:rFonts w:cs="Arial"/>
          <w:bCs/>
          <w:spacing w:val="0"/>
        </w:rPr>
      </w:pPr>
      <w:r>
        <w:rPr>
          <w:rFonts w:cs="Arial"/>
          <w:bCs/>
          <w:spacing w:val="0"/>
        </w:rPr>
        <w:t>Board personal contribution: 100%</w:t>
      </w:r>
    </w:p>
    <w:p w14:paraId="3EE18D7E" w14:textId="72C1E7BB" w:rsidR="00495481" w:rsidRPr="00DE0FBB" w:rsidRDefault="00495481" w:rsidP="00F36787">
      <w:pPr>
        <w:ind w:left="360" w:right="-198"/>
        <w:jc w:val="both"/>
        <w:rPr>
          <w:rFonts w:cs="Arial"/>
          <w:bCs/>
          <w:spacing w:val="0"/>
        </w:rPr>
      </w:pPr>
      <w:r>
        <w:rPr>
          <w:rFonts w:cs="Arial"/>
          <w:bCs/>
          <w:spacing w:val="0"/>
        </w:rPr>
        <w:t xml:space="preserve">Percentage of project budget requested: </w:t>
      </w:r>
      <w:r w:rsidR="00E91409">
        <w:rPr>
          <w:rFonts w:cs="Arial"/>
          <w:bCs/>
          <w:spacing w:val="0"/>
        </w:rPr>
        <w:t>9</w:t>
      </w:r>
      <w:r>
        <w:rPr>
          <w:rFonts w:cs="Arial"/>
          <w:bCs/>
          <w:spacing w:val="0"/>
        </w:rPr>
        <w:t>%</w:t>
      </w:r>
    </w:p>
    <w:p w14:paraId="6DFDDE6E" w14:textId="77777777" w:rsidR="00495481" w:rsidRDefault="00495481" w:rsidP="00F36787">
      <w:pPr>
        <w:ind w:left="360" w:right="-198"/>
        <w:jc w:val="both"/>
        <w:rPr>
          <w:rFonts w:cs="Arial"/>
          <w:spacing w:val="0"/>
        </w:rPr>
      </w:pPr>
    </w:p>
    <w:p w14:paraId="3F4B22FD" w14:textId="3B15EE34" w:rsidR="00495481" w:rsidRPr="00F54B30" w:rsidRDefault="00495481" w:rsidP="00F36787">
      <w:pPr>
        <w:ind w:left="360" w:right="-198"/>
        <w:jc w:val="both"/>
        <w:rPr>
          <w:rFonts w:cs="Arial"/>
          <w:spacing w:val="0"/>
        </w:rPr>
      </w:pPr>
      <w:r w:rsidRPr="00F54B30">
        <w:rPr>
          <w:rFonts w:cs="Arial"/>
          <w:spacing w:val="0"/>
        </w:rPr>
        <w:t xml:space="preserve">M@RD </w:t>
      </w:r>
      <w:r w:rsidR="00F54B30">
        <w:rPr>
          <w:rFonts w:cs="Arial"/>
          <w:spacing w:val="0"/>
        </w:rPr>
        <w:t xml:space="preserve">presented </w:t>
      </w:r>
      <w:r w:rsidRPr="00F54B30">
        <w:rPr>
          <w:rFonts w:cs="Arial"/>
          <w:spacing w:val="0"/>
        </w:rPr>
        <w:t xml:space="preserve">four </w:t>
      </w:r>
      <w:r w:rsidR="00F54B30">
        <w:rPr>
          <w:rFonts w:cs="Arial"/>
          <w:spacing w:val="0"/>
        </w:rPr>
        <w:t xml:space="preserve">main </w:t>
      </w:r>
      <w:r w:rsidRPr="00F54B30">
        <w:rPr>
          <w:rFonts w:cs="Arial"/>
          <w:spacing w:val="0"/>
        </w:rPr>
        <w:t>concerts</w:t>
      </w:r>
      <w:r w:rsidR="00F54B30">
        <w:rPr>
          <w:rFonts w:cs="Arial"/>
          <w:spacing w:val="0"/>
        </w:rPr>
        <w:t>, Lessons &amp; Carols, six Evensongs, six Pipes Alive! organ concerts</w:t>
      </w:r>
      <w:r w:rsidRPr="00F54B30">
        <w:rPr>
          <w:rFonts w:cs="Arial"/>
          <w:spacing w:val="0"/>
        </w:rPr>
        <w:t xml:space="preserve"> last season.  </w:t>
      </w:r>
      <w:r w:rsidR="00F54B30">
        <w:rPr>
          <w:rFonts w:cs="Arial"/>
          <w:spacing w:val="0"/>
        </w:rPr>
        <w:t xml:space="preserve">All concerts are offered free of charge, </w:t>
      </w:r>
      <w:r w:rsidR="007C0047">
        <w:rPr>
          <w:rFonts w:cs="Arial"/>
          <w:spacing w:val="0"/>
        </w:rPr>
        <w:t>although</w:t>
      </w:r>
      <w:r w:rsidR="00F54B30">
        <w:rPr>
          <w:rFonts w:cs="Arial"/>
          <w:spacing w:val="0"/>
        </w:rPr>
        <w:t xml:space="preserve"> at-will donations </w:t>
      </w:r>
      <w:r w:rsidR="009F2861">
        <w:rPr>
          <w:rFonts w:cs="Arial"/>
          <w:spacing w:val="0"/>
        </w:rPr>
        <w:t>were</w:t>
      </w:r>
      <w:r w:rsidR="00F54B30">
        <w:rPr>
          <w:rFonts w:cs="Arial"/>
          <w:spacing w:val="0"/>
        </w:rPr>
        <w:t xml:space="preserve"> accepted.  The four main concerts included Boyd Meets Girl, Jazz at the Red Door with Nat Reeves, Choral Music for the Soul with the Farmington </w:t>
      </w:r>
      <w:r w:rsidR="00F54B30" w:rsidRPr="003D5CA1">
        <w:rPr>
          <w:rFonts w:cs="Arial"/>
          <w:spacing w:val="0"/>
        </w:rPr>
        <w:t xml:space="preserve">Valley Symphony Orchestra and Catalyst String Quartet for an evening of chamber music. </w:t>
      </w:r>
      <w:r w:rsidRPr="003D5CA1">
        <w:rPr>
          <w:rFonts w:cs="Arial"/>
          <w:spacing w:val="0"/>
        </w:rPr>
        <w:t xml:space="preserve">Attendance </w:t>
      </w:r>
      <w:r w:rsidR="00F653AB" w:rsidRPr="003D5CA1">
        <w:rPr>
          <w:rFonts w:cs="Arial"/>
          <w:spacing w:val="0"/>
        </w:rPr>
        <w:t xml:space="preserve">for the 2022/23 season significantly </w:t>
      </w:r>
      <w:r w:rsidRPr="003D5CA1">
        <w:rPr>
          <w:rFonts w:cs="Arial"/>
          <w:spacing w:val="0"/>
        </w:rPr>
        <w:t xml:space="preserve">exceeded expectations of 1,400 with </w:t>
      </w:r>
      <w:r w:rsidR="00F653AB" w:rsidRPr="003D5CA1">
        <w:rPr>
          <w:rFonts w:cs="Arial"/>
          <w:spacing w:val="0"/>
        </w:rPr>
        <w:t>1,663</w:t>
      </w:r>
      <w:r w:rsidRPr="003D5CA1">
        <w:rPr>
          <w:rFonts w:cs="Arial"/>
          <w:spacing w:val="0"/>
        </w:rPr>
        <w:t xml:space="preserve"> live and </w:t>
      </w:r>
      <w:r w:rsidR="00F653AB" w:rsidRPr="003D5CA1">
        <w:rPr>
          <w:rFonts w:cs="Arial"/>
          <w:spacing w:val="0"/>
        </w:rPr>
        <w:t>772</w:t>
      </w:r>
      <w:r w:rsidRPr="003D5CA1">
        <w:rPr>
          <w:rFonts w:cs="Arial"/>
          <w:spacing w:val="0"/>
        </w:rPr>
        <w:t xml:space="preserve"> virtual</w:t>
      </w:r>
      <w:r w:rsidR="003D5CA1" w:rsidRPr="003D5CA1">
        <w:rPr>
          <w:rFonts w:cs="Arial"/>
          <w:spacing w:val="0"/>
        </w:rPr>
        <w:t xml:space="preserve"> for a total of 2,435</w:t>
      </w:r>
      <w:r w:rsidRPr="003D5CA1">
        <w:rPr>
          <w:rFonts w:cs="Arial"/>
          <w:spacing w:val="0"/>
        </w:rPr>
        <w:t>.</w:t>
      </w:r>
      <w:r w:rsidRPr="00F54B30">
        <w:rPr>
          <w:rFonts w:cs="Arial"/>
          <w:color w:val="FF0000"/>
          <w:spacing w:val="0"/>
        </w:rPr>
        <w:t xml:space="preserve">  </w:t>
      </w:r>
      <w:r w:rsidR="00F54B30">
        <w:rPr>
          <w:rFonts w:cs="Arial"/>
          <w:spacing w:val="0"/>
        </w:rPr>
        <w:t xml:space="preserve">Expenses came in 9% under budget and </w:t>
      </w:r>
      <w:r w:rsidRPr="00F54B30">
        <w:rPr>
          <w:rFonts w:cs="Arial"/>
          <w:spacing w:val="0"/>
        </w:rPr>
        <w:t xml:space="preserve">income was </w:t>
      </w:r>
      <w:r w:rsidR="00F54B30">
        <w:rPr>
          <w:rFonts w:cs="Arial"/>
          <w:spacing w:val="0"/>
        </w:rPr>
        <w:t>10</w:t>
      </w:r>
      <w:r w:rsidRPr="00F54B30">
        <w:rPr>
          <w:rFonts w:cs="Arial"/>
          <w:spacing w:val="0"/>
        </w:rPr>
        <w:t xml:space="preserve">% </w:t>
      </w:r>
      <w:r w:rsidR="00F54B30">
        <w:rPr>
          <w:rFonts w:cs="Arial"/>
          <w:spacing w:val="0"/>
        </w:rPr>
        <w:t xml:space="preserve">more than </w:t>
      </w:r>
      <w:r w:rsidRPr="00F54B30">
        <w:rPr>
          <w:rFonts w:cs="Arial"/>
          <w:spacing w:val="0"/>
        </w:rPr>
        <w:t xml:space="preserve">plan </w:t>
      </w:r>
      <w:r w:rsidR="00F54B30">
        <w:rPr>
          <w:rFonts w:cs="Arial"/>
          <w:spacing w:val="0"/>
        </w:rPr>
        <w:t xml:space="preserve">which left </w:t>
      </w:r>
      <w:r w:rsidRPr="00F54B30">
        <w:rPr>
          <w:rFonts w:cs="Arial"/>
          <w:spacing w:val="0"/>
        </w:rPr>
        <w:t xml:space="preserve">M@RD </w:t>
      </w:r>
      <w:r w:rsidR="00F54B30">
        <w:rPr>
          <w:rFonts w:cs="Arial"/>
          <w:spacing w:val="0"/>
        </w:rPr>
        <w:t xml:space="preserve">with a $4,700 </w:t>
      </w:r>
      <w:r w:rsidRPr="00F54B30">
        <w:rPr>
          <w:rFonts w:cs="Arial"/>
          <w:spacing w:val="0"/>
        </w:rPr>
        <w:t xml:space="preserve">surplus.  </w:t>
      </w:r>
      <w:r w:rsidR="003D5CA1">
        <w:rPr>
          <w:rFonts w:cs="Arial"/>
          <w:spacing w:val="0"/>
        </w:rPr>
        <w:t xml:space="preserve">I think it is worth noting the significant audience M@RD attracts compared to some of the other small organizations the foundation funds.   </w:t>
      </w:r>
    </w:p>
    <w:p w14:paraId="73FF0FB7" w14:textId="77777777" w:rsidR="00513408" w:rsidRDefault="00513408" w:rsidP="00E91409">
      <w:pPr>
        <w:pStyle w:val="EnvelopeReturn"/>
        <w:ind w:right="90"/>
        <w:jc w:val="both"/>
        <w:rPr>
          <w:rFonts w:cs="Arial"/>
          <w:b/>
          <w:color w:val="000000"/>
          <w:spacing w:val="0"/>
        </w:rPr>
      </w:pPr>
    </w:p>
    <w:p w14:paraId="0C6DAE64" w14:textId="4F1BAE6B" w:rsidR="00495481" w:rsidRDefault="00495481" w:rsidP="00F36787">
      <w:pPr>
        <w:pStyle w:val="EnvelopeReturn"/>
        <w:ind w:left="360" w:right="-198"/>
        <w:jc w:val="both"/>
        <w:rPr>
          <w:rFonts w:cs="Arial"/>
          <w:b/>
          <w:color w:val="000000"/>
          <w:spacing w:val="0"/>
        </w:rPr>
      </w:pPr>
      <w:r>
        <w:rPr>
          <w:rFonts w:cs="Arial"/>
          <w:b/>
          <w:color w:val="000000"/>
          <w:spacing w:val="0"/>
        </w:rPr>
        <w:t>Priors:</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1111"/>
        <w:gridCol w:w="1233"/>
        <w:gridCol w:w="1323"/>
        <w:gridCol w:w="3995"/>
      </w:tblGrid>
      <w:tr w:rsidR="00E91409" w:rsidRPr="00493C9D" w14:paraId="07FCD1A3" w14:textId="77777777" w:rsidTr="00297588">
        <w:trPr>
          <w:trHeight w:val="255"/>
        </w:trPr>
        <w:tc>
          <w:tcPr>
            <w:tcW w:w="2238" w:type="dxa"/>
            <w:tcBorders>
              <w:top w:val="single" w:sz="4" w:space="0" w:color="auto"/>
              <w:left w:val="single" w:sz="4" w:space="0" w:color="auto"/>
              <w:bottom w:val="single" w:sz="4" w:space="0" w:color="auto"/>
              <w:right w:val="single" w:sz="4" w:space="0" w:color="auto"/>
            </w:tcBorders>
            <w:noWrap/>
            <w:vAlign w:val="bottom"/>
          </w:tcPr>
          <w:p w14:paraId="3FC518C8" w14:textId="77777777" w:rsidR="00E91409" w:rsidRPr="00493C9D" w:rsidRDefault="00E91409" w:rsidP="00F36787">
            <w:pPr>
              <w:ind w:right="-198"/>
              <w:jc w:val="both"/>
              <w:rPr>
                <w:rFonts w:cs="Arial"/>
                <w:spacing w:val="0"/>
              </w:rPr>
            </w:pPr>
            <w:r w:rsidRPr="00493C9D">
              <w:rPr>
                <w:rFonts w:cs="Arial"/>
                <w:spacing w:val="0"/>
              </w:rPr>
              <w:t>Music at the Red Door</w:t>
            </w:r>
          </w:p>
        </w:tc>
        <w:tc>
          <w:tcPr>
            <w:tcW w:w="1111" w:type="dxa"/>
            <w:tcBorders>
              <w:top w:val="single" w:sz="4" w:space="0" w:color="auto"/>
              <w:left w:val="single" w:sz="4" w:space="0" w:color="auto"/>
              <w:bottom w:val="single" w:sz="4" w:space="0" w:color="auto"/>
              <w:right w:val="single" w:sz="4" w:space="0" w:color="auto"/>
            </w:tcBorders>
            <w:noWrap/>
            <w:vAlign w:val="bottom"/>
          </w:tcPr>
          <w:p w14:paraId="0754749F" w14:textId="57EB918C" w:rsidR="00E91409" w:rsidRPr="00493C9D" w:rsidRDefault="00E91409" w:rsidP="00F36787">
            <w:pPr>
              <w:ind w:left="360" w:right="-198"/>
              <w:jc w:val="both"/>
              <w:rPr>
                <w:rFonts w:cs="Arial"/>
                <w:spacing w:val="0"/>
              </w:rPr>
            </w:pPr>
            <w:r w:rsidRPr="00493C9D">
              <w:rPr>
                <w:rFonts w:cs="Arial"/>
                <w:spacing w:val="0"/>
              </w:rPr>
              <w:t>202</w:t>
            </w:r>
            <w:r>
              <w:rPr>
                <w:rFonts w:cs="Arial"/>
                <w:spacing w:val="0"/>
              </w:rPr>
              <w:t>2</w:t>
            </w:r>
          </w:p>
        </w:tc>
        <w:tc>
          <w:tcPr>
            <w:tcW w:w="1233" w:type="dxa"/>
            <w:tcBorders>
              <w:top w:val="single" w:sz="4" w:space="0" w:color="auto"/>
              <w:left w:val="single" w:sz="4" w:space="0" w:color="auto"/>
              <w:bottom w:val="single" w:sz="4" w:space="0" w:color="auto"/>
              <w:right w:val="single" w:sz="4" w:space="0" w:color="auto"/>
            </w:tcBorders>
            <w:noWrap/>
            <w:vAlign w:val="bottom"/>
          </w:tcPr>
          <w:p w14:paraId="4E0AA192" w14:textId="77777777" w:rsidR="00E91409" w:rsidRPr="00493C9D" w:rsidRDefault="00E91409" w:rsidP="00F36787">
            <w:pPr>
              <w:ind w:left="360" w:right="-198"/>
              <w:jc w:val="both"/>
              <w:rPr>
                <w:rFonts w:cs="Arial"/>
                <w:spacing w:val="0"/>
              </w:rPr>
            </w:pPr>
            <w:r w:rsidRPr="00493C9D">
              <w:rPr>
                <w:rFonts w:cs="Arial"/>
                <w:spacing w:val="0"/>
              </w:rPr>
              <w:t>music</w:t>
            </w:r>
          </w:p>
        </w:tc>
        <w:tc>
          <w:tcPr>
            <w:tcW w:w="1323" w:type="dxa"/>
            <w:tcBorders>
              <w:top w:val="single" w:sz="4" w:space="0" w:color="auto"/>
              <w:left w:val="single" w:sz="4" w:space="0" w:color="auto"/>
              <w:bottom w:val="single" w:sz="4" w:space="0" w:color="auto"/>
              <w:right w:val="single" w:sz="4" w:space="0" w:color="auto"/>
            </w:tcBorders>
            <w:noWrap/>
            <w:vAlign w:val="bottom"/>
          </w:tcPr>
          <w:p w14:paraId="08E54585" w14:textId="77777777" w:rsidR="00E91409" w:rsidRPr="00493C9D" w:rsidRDefault="00E91409" w:rsidP="00F36787">
            <w:pPr>
              <w:ind w:left="360" w:right="-198"/>
              <w:jc w:val="both"/>
              <w:rPr>
                <w:rFonts w:cs="Arial"/>
                <w:spacing w:val="0"/>
              </w:rPr>
            </w:pPr>
            <w:r w:rsidRPr="00493C9D">
              <w:rPr>
                <w:rFonts w:cs="Arial"/>
                <w:spacing w:val="0"/>
              </w:rPr>
              <w:t>$2,500</w:t>
            </w:r>
          </w:p>
        </w:tc>
        <w:tc>
          <w:tcPr>
            <w:tcW w:w="3995" w:type="dxa"/>
            <w:tcBorders>
              <w:top w:val="single" w:sz="4" w:space="0" w:color="auto"/>
              <w:left w:val="single" w:sz="4" w:space="0" w:color="auto"/>
              <w:bottom w:val="single" w:sz="4" w:space="0" w:color="auto"/>
              <w:right w:val="single" w:sz="4" w:space="0" w:color="auto"/>
            </w:tcBorders>
            <w:noWrap/>
            <w:vAlign w:val="bottom"/>
          </w:tcPr>
          <w:p w14:paraId="5EA8ACDF" w14:textId="6B9D3722" w:rsidR="00E91409" w:rsidRPr="00493C9D" w:rsidRDefault="00E91409" w:rsidP="00F36787">
            <w:pPr>
              <w:ind w:left="360" w:right="-198"/>
              <w:jc w:val="both"/>
              <w:rPr>
                <w:rFonts w:cs="Arial"/>
                <w:spacing w:val="0"/>
              </w:rPr>
            </w:pPr>
            <w:r w:rsidRPr="00493C9D">
              <w:rPr>
                <w:rFonts w:cs="Arial"/>
                <w:spacing w:val="0"/>
              </w:rPr>
              <w:t>202</w:t>
            </w:r>
            <w:r>
              <w:rPr>
                <w:rFonts w:cs="Arial"/>
                <w:spacing w:val="0"/>
              </w:rPr>
              <w:t>2</w:t>
            </w:r>
            <w:r w:rsidRPr="00493C9D">
              <w:rPr>
                <w:rFonts w:cs="Arial"/>
                <w:spacing w:val="0"/>
              </w:rPr>
              <w:t>/2</w:t>
            </w:r>
            <w:r>
              <w:rPr>
                <w:rFonts w:cs="Arial"/>
                <w:spacing w:val="0"/>
              </w:rPr>
              <w:t>3</w:t>
            </w:r>
            <w:r w:rsidRPr="00493C9D">
              <w:rPr>
                <w:rFonts w:cs="Arial"/>
                <w:spacing w:val="0"/>
              </w:rPr>
              <w:t xml:space="preserve"> Concert Series</w:t>
            </w:r>
          </w:p>
        </w:tc>
      </w:tr>
      <w:tr w:rsidR="00495481" w:rsidRPr="00493C9D" w14:paraId="39D5EA89" w14:textId="77777777" w:rsidTr="00297588">
        <w:trPr>
          <w:trHeight w:val="255"/>
        </w:trPr>
        <w:tc>
          <w:tcPr>
            <w:tcW w:w="2238" w:type="dxa"/>
            <w:tcBorders>
              <w:top w:val="single" w:sz="4" w:space="0" w:color="auto"/>
              <w:left w:val="single" w:sz="4" w:space="0" w:color="auto"/>
              <w:bottom w:val="single" w:sz="4" w:space="0" w:color="auto"/>
              <w:right w:val="single" w:sz="4" w:space="0" w:color="auto"/>
            </w:tcBorders>
            <w:noWrap/>
            <w:vAlign w:val="bottom"/>
          </w:tcPr>
          <w:p w14:paraId="66C7FC6E" w14:textId="77777777" w:rsidR="00495481" w:rsidRPr="00493C9D" w:rsidRDefault="00495481" w:rsidP="00F36787">
            <w:pPr>
              <w:ind w:right="-198"/>
              <w:jc w:val="both"/>
              <w:rPr>
                <w:rFonts w:cs="Arial"/>
                <w:spacing w:val="0"/>
              </w:rPr>
            </w:pPr>
            <w:r w:rsidRPr="00493C9D">
              <w:rPr>
                <w:rFonts w:cs="Arial"/>
                <w:spacing w:val="0"/>
              </w:rPr>
              <w:t>Music at the Red Door</w:t>
            </w:r>
          </w:p>
        </w:tc>
        <w:tc>
          <w:tcPr>
            <w:tcW w:w="1111" w:type="dxa"/>
            <w:tcBorders>
              <w:top w:val="single" w:sz="4" w:space="0" w:color="auto"/>
              <w:left w:val="single" w:sz="4" w:space="0" w:color="auto"/>
              <w:bottom w:val="single" w:sz="4" w:space="0" w:color="auto"/>
              <w:right w:val="single" w:sz="4" w:space="0" w:color="auto"/>
            </w:tcBorders>
            <w:noWrap/>
            <w:vAlign w:val="bottom"/>
          </w:tcPr>
          <w:p w14:paraId="212BFA74" w14:textId="77777777" w:rsidR="00495481" w:rsidRPr="00493C9D" w:rsidRDefault="00495481" w:rsidP="00F36787">
            <w:pPr>
              <w:ind w:left="360" w:right="-198"/>
              <w:jc w:val="both"/>
              <w:rPr>
                <w:rFonts w:cs="Arial"/>
                <w:spacing w:val="0"/>
              </w:rPr>
            </w:pPr>
            <w:r w:rsidRPr="00493C9D">
              <w:rPr>
                <w:rFonts w:cs="Arial"/>
                <w:spacing w:val="0"/>
              </w:rPr>
              <w:t>202</w:t>
            </w:r>
            <w:r>
              <w:rPr>
                <w:rFonts w:cs="Arial"/>
                <w:spacing w:val="0"/>
              </w:rPr>
              <w:t>1</w:t>
            </w:r>
          </w:p>
        </w:tc>
        <w:tc>
          <w:tcPr>
            <w:tcW w:w="1233" w:type="dxa"/>
            <w:tcBorders>
              <w:top w:val="single" w:sz="4" w:space="0" w:color="auto"/>
              <w:left w:val="single" w:sz="4" w:space="0" w:color="auto"/>
              <w:bottom w:val="single" w:sz="4" w:space="0" w:color="auto"/>
              <w:right w:val="single" w:sz="4" w:space="0" w:color="auto"/>
            </w:tcBorders>
            <w:noWrap/>
            <w:vAlign w:val="bottom"/>
          </w:tcPr>
          <w:p w14:paraId="2F33FC99" w14:textId="77777777" w:rsidR="00495481" w:rsidRPr="00493C9D" w:rsidRDefault="00495481" w:rsidP="00F36787">
            <w:pPr>
              <w:ind w:left="360" w:right="-198"/>
              <w:jc w:val="both"/>
              <w:rPr>
                <w:rFonts w:cs="Arial"/>
                <w:spacing w:val="0"/>
              </w:rPr>
            </w:pPr>
            <w:r w:rsidRPr="00493C9D">
              <w:rPr>
                <w:rFonts w:cs="Arial"/>
                <w:spacing w:val="0"/>
              </w:rPr>
              <w:t>music</w:t>
            </w:r>
          </w:p>
        </w:tc>
        <w:tc>
          <w:tcPr>
            <w:tcW w:w="1323" w:type="dxa"/>
            <w:tcBorders>
              <w:top w:val="single" w:sz="4" w:space="0" w:color="auto"/>
              <w:left w:val="single" w:sz="4" w:space="0" w:color="auto"/>
              <w:bottom w:val="single" w:sz="4" w:space="0" w:color="auto"/>
              <w:right w:val="single" w:sz="4" w:space="0" w:color="auto"/>
            </w:tcBorders>
            <w:noWrap/>
            <w:vAlign w:val="bottom"/>
          </w:tcPr>
          <w:p w14:paraId="786E45DB" w14:textId="77777777" w:rsidR="00495481" w:rsidRPr="00493C9D" w:rsidRDefault="00495481" w:rsidP="00F36787">
            <w:pPr>
              <w:ind w:left="360" w:right="-198"/>
              <w:jc w:val="both"/>
              <w:rPr>
                <w:rFonts w:cs="Arial"/>
                <w:spacing w:val="0"/>
              </w:rPr>
            </w:pPr>
            <w:r w:rsidRPr="00493C9D">
              <w:rPr>
                <w:rFonts w:cs="Arial"/>
                <w:spacing w:val="0"/>
              </w:rPr>
              <w:t>$2,500</w:t>
            </w:r>
          </w:p>
        </w:tc>
        <w:tc>
          <w:tcPr>
            <w:tcW w:w="3995" w:type="dxa"/>
            <w:tcBorders>
              <w:top w:val="single" w:sz="4" w:space="0" w:color="auto"/>
              <w:left w:val="single" w:sz="4" w:space="0" w:color="auto"/>
              <w:bottom w:val="single" w:sz="4" w:space="0" w:color="auto"/>
              <w:right w:val="single" w:sz="4" w:space="0" w:color="auto"/>
            </w:tcBorders>
            <w:noWrap/>
            <w:vAlign w:val="bottom"/>
          </w:tcPr>
          <w:p w14:paraId="397ADF51" w14:textId="77777777" w:rsidR="00495481" w:rsidRPr="00493C9D" w:rsidRDefault="00495481" w:rsidP="00F36787">
            <w:pPr>
              <w:ind w:left="360" w:right="-198"/>
              <w:jc w:val="both"/>
              <w:rPr>
                <w:rFonts w:cs="Arial"/>
                <w:spacing w:val="0"/>
              </w:rPr>
            </w:pPr>
            <w:r w:rsidRPr="00493C9D">
              <w:rPr>
                <w:rFonts w:cs="Arial"/>
                <w:spacing w:val="0"/>
              </w:rPr>
              <w:t>202</w:t>
            </w:r>
            <w:r>
              <w:rPr>
                <w:rFonts w:cs="Arial"/>
                <w:spacing w:val="0"/>
              </w:rPr>
              <w:t>1</w:t>
            </w:r>
            <w:r w:rsidRPr="00493C9D">
              <w:rPr>
                <w:rFonts w:cs="Arial"/>
                <w:spacing w:val="0"/>
              </w:rPr>
              <w:t>/2</w:t>
            </w:r>
            <w:r>
              <w:rPr>
                <w:rFonts w:cs="Arial"/>
                <w:spacing w:val="0"/>
              </w:rPr>
              <w:t>2</w:t>
            </w:r>
            <w:r w:rsidRPr="00493C9D">
              <w:rPr>
                <w:rFonts w:cs="Arial"/>
                <w:spacing w:val="0"/>
              </w:rPr>
              <w:t xml:space="preserve"> Concert Series</w:t>
            </w:r>
          </w:p>
        </w:tc>
      </w:tr>
      <w:tr w:rsidR="00495481" w:rsidRPr="00493C9D" w14:paraId="17C2A219" w14:textId="77777777" w:rsidTr="00297588">
        <w:trPr>
          <w:trHeight w:val="255"/>
        </w:trPr>
        <w:tc>
          <w:tcPr>
            <w:tcW w:w="2238" w:type="dxa"/>
            <w:tcBorders>
              <w:top w:val="single" w:sz="4" w:space="0" w:color="auto"/>
              <w:left w:val="single" w:sz="4" w:space="0" w:color="auto"/>
              <w:bottom w:val="single" w:sz="4" w:space="0" w:color="auto"/>
              <w:right w:val="single" w:sz="4" w:space="0" w:color="auto"/>
            </w:tcBorders>
            <w:noWrap/>
            <w:vAlign w:val="bottom"/>
          </w:tcPr>
          <w:p w14:paraId="5E9367E1" w14:textId="77777777" w:rsidR="00495481" w:rsidRPr="00493C9D" w:rsidRDefault="00495481" w:rsidP="00F36787">
            <w:pPr>
              <w:ind w:right="-198"/>
              <w:jc w:val="both"/>
              <w:rPr>
                <w:rFonts w:cs="Arial"/>
                <w:spacing w:val="0"/>
              </w:rPr>
            </w:pPr>
            <w:r w:rsidRPr="00493C9D">
              <w:rPr>
                <w:rFonts w:cs="Arial"/>
                <w:spacing w:val="0"/>
              </w:rPr>
              <w:t>Music at the Red Door</w:t>
            </w:r>
          </w:p>
        </w:tc>
        <w:tc>
          <w:tcPr>
            <w:tcW w:w="1111" w:type="dxa"/>
            <w:tcBorders>
              <w:top w:val="single" w:sz="4" w:space="0" w:color="auto"/>
              <w:left w:val="single" w:sz="4" w:space="0" w:color="auto"/>
              <w:bottom w:val="single" w:sz="4" w:space="0" w:color="auto"/>
              <w:right w:val="single" w:sz="4" w:space="0" w:color="auto"/>
            </w:tcBorders>
            <w:noWrap/>
            <w:vAlign w:val="bottom"/>
          </w:tcPr>
          <w:p w14:paraId="580501F9" w14:textId="77777777" w:rsidR="00495481" w:rsidRPr="00493C9D" w:rsidRDefault="00495481" w:rsidP="00F36787">
            <w:pPr>
              <w:ind w:left="360" w:right="-198"/>
              <w:jc w:val="both"/>
              <w:rPr>
                <w:rFonts w:cs="Arial"/>
                <w:spacing w:val="0"/>
              </w:rPr>
            </w:pPr>
            <w:r w:rsidRPr="00493C9D">
              <w:rPr>
                <w:rFonts w:cs="Arial"/>
                <w:spacing w:val="0"/>
              </w:rPr>
              <w:t>2020</w:t>
            </w:r>
          </w:p>
        </w:tc>
        <w:tc>
          <w:tcPr>
            <w:tcW w:w="1233" w:type="dxa"/>
            <w:tcBorders>
              <w:top w:val="single" w:sz="4" w:space="0" w:color="auto"/>
              <w:left w:val="single" w:sz="4" w:space="0" w:color="auto"/>
              <w:bottom w:val="single" w:sz="4" w:space="0" w:color="auto"/>
              <w:right w:val="single" w:sz="4" w:space="0" w:color="auto"/>
            </w:tcBorders>
            <w:noWrap/>
            <w:vAlign w:val="bottom"/>
          </w:tcPr>
          <w:p w14:paraId="53298220" w14:textId="77777777" w:rsidR="00495481" w:rsidRPr="00493C9D" w:rsidRDefault="00495481" w:rsidP="00F36787">
            <w:pPr>
              <w:ind w:left="360" w:right="-198"/>
              <w:jc w:val="both"/>
              <w:rPr>
                <w:rFonts w:cs="Arial"/>
                <w:spacing w:val="0"/>
              </w:rPr>
            </w:pPr>
            <w:r w:rsidRPr="00493C9D">
              <w:rPr>
                <w:rFonts w:cs="Arial"/>
                <w:spacing w:val="0"/>
              </w:rPr>
              <w:t>music</w:t>
            </w:r>
          </w:p>
        </w:tc>
        <w:tc>
          <w:tcPr>
            <w:tcW w:w="1323" w:type="dxa"/>
            <w:tcBorders>
              <w:top w:val="single" w:sz="4" w:space="0" w:color="auto"/>
              <w:left w:val="single" w:sz="4" w:space="0" w:color="auto"/>
              <w:bottom w:val="single" w:sz="4" w:space="0" w:color="auto"/>
              <w:right w:val="single" w:sz="4" w:space="0" w:color="auto"/>
            </w:tcBorders>
            <w:noWrap/>
            <w:vAlign w:val="bottom"/>
          </w:tcPr>
          <w:p w14:paraId="7A71E934" w14:textId="77777777" w:rsidR="00495481" w:rsidRPr="00493C9D" w:rsidRDefault="00495481" w:rsidP="00F36787">
            <w:pPr>
              <w:ind w:left="360" w:right="-198"/>
              <w:jc w:val="both"/>
              <w:rPr>
                <w:rFonts w:cs="Arial"/>
                <w:spacing w:val="0"/>
              </w:rPr>
            </w:pPr>
            <w:r w:rsidRPr="00493C9D">
              <w:rPr>
                <w:rFonts w:cs="Arial"/>
                <w:spacing w:val="0"/>
              </w:rPr>
              <w:t>$2,500</w:t>
            </w:r>
          </w:p>
        </w:tc>
        <w:tc>
          <w:tcPr>
            <w:tcW w:w="3995" w:type="dxa"/>
            <w:tcBorders>
              <w:top w:val="single" w:sz="4" w:space="0" w:color="auto"/>
              <w:left w:val="single" w:sz="4" w:space="0" w:color="auto"/>
              <w:bottom w:val="single" w:sz="4" w:space="0" w:color="auto"/>
              <w:right w:val="single" w:sz="4" w:space="0" w:color="auto"/>
            </w:tcBorders>
            <w:noWrap/>
            <w:vAlign w:val="bottom"/>
          </w:tcPr>
          <w:p w14:paraId="7F0C5916" w14:textId="77777777" w:rsidR="00495481" w:rsidRPr="00493C9D" w:rsidRDefault="00495481" w:rsidP="00F36787">
            <w:pPr>
              <w:ind w:left="360" w:right="-198"/>
              <w:jc w:val="both"/>
              <w:rPr>
                <w:rFonts w:cs="Arial"/>
                <w:spacing w:val="0"/>
              </w:rPr>
            </w:pPr>
            <w:r w:rsidRPr="00493C9D">
              <w:rPr>
                <w:rFonts w:cs="Arial"/>
                <w:spacing w:val="0"/>
              </w:rPr>
              <w:t>2020/21 Concert Series</w:t>
            </w:r>
          </w:p>
        </w:tc>
      </w:tr>
      <w:tr w:rsidR="00495481" w:rsidRPr="00493C9D" w14:paraId="4526AAE3" w14:textId="77777777" w:rsidTr="00297588">
        <w:trPr>
          <w:trHeight w:val="255"/>
        </w:trPr>
        <w:tc>
          <w:tcPr>
            <w:tcW w:w="2238" w:type="dxa"/>
            <w:tcBorders>
              <w:top w:val="single" w:sz="4" w:space="0" w:color="auto"/>
              <w:left w:val="single" w:sz="4" w:space="0" w:color="auto"/>
              <w:bottom w:val="single" w:sz="4" w:space="0" w:color="auto"/>
              <w:right w:val="single" w:sz="4" w:space="0" w:color="auto"/>
            </w:tcBorders>
            <w:noWrap/>
            <w:vAlign w:val="bottom"/>
          </w:tcPr>
          <w:p w14:paraId="20D14B5C" w14:textId="77777777" w:rsidR="00495481" w:rsidRPr="00493C9D" w:rsidRDefault="00495481" w:rsidP="00F36787">
            <w:pPr>
              <w:ind w:right="-198"/>
              <w:jc w:val="both"/>
              <w:rPr>
                <w:rFonts w:cs="Arial"/>
                <w:spacing w:val="0"/>
              </w:rPr>
            </w:pPr>
            <w:r w:rsidRPr="00493C9D">
              <w:rPr>
                <w:rFonts w:cs="Arial"/>
                <w:spacing w:val="0"/>
              </w:rPr>
              <w:t>Music at the Red Door</w:t>
            </w:r>
          </w:p>
        </w:tc>
        <w:tc>
          <w:tcPr>
            <w:tcW w:w="1111" w:type="dxa"/>
            <w:tcBorders>
              <w:top w:val="single" w:sz="4" w:space="0" w:color="auto"/>
              <w:left w:val="single" w:sz="4" w:space="0" w:color="auto"/>
              <w:bottom w:val="single" w:sz="4" w:space="0" w:color="auto"/>
              <w:right w:val="single" w:sz="4" w:space="0" w:color="auto"/>
            </w:tcBorders>
            <w:noWrap/>
            <w:vAlign w:val="bottom"/>
          </w:tcPr>
          <w:p w14:paraId="1844DDB1" w14:textId="77777777" w:rsidR="00495481" w:rsidRPr="00493C9D" w:rsidRDefault="00495481" w:rsidP="00F36787">
            <w:pPr>
              <w:ind w:left="360" w:right="-198"/>
              <w:jc w:val="both"/>
              <w:rPr>
                <w:rFonts w:cs="Arial"/>
                <w:spacing w:val="0"/>
              </w:rPr>
            </w:pPr>
            <w:r w:rsidRPr="00493C9D">
              <w:rPr>
                <w:rFonts w:cs="Arial"/>
                <w:spacing w:val="0"/>
              </w:rPr>
              <w:t>2019</w:t>
            </w:r>
          </w:p>
        </w:tc>
        <w:tc>
          <w:tcPr>
            <w:tcW w:w="1233" w:type="dxa"/>
            <w:tcBorders>
              <w:top w:val="single" w:sz="4" w:space="0" w:color="auto"/>
              <w:left w:val="single" w:sz="4" w:space="0" w:color="auto"/>
              <w:bottom w:val="single" w:sz="4" w:space="0" w:color="auto"/>
              <w:right w:val="single" w:sz="4" w:space="0" w:color="auto"/>
            </w:tcBorders>
            <w:noWrap/>
            <w:vAlign w:val="bottom"/>
          </w:tcPr>
          <w:p w14:paraId="24F99DE7" w14:textId="77777777" w:rsidR="00495481" w:rsidRPr="00493C9D" w:rsidRDefault="00495481" w:rsidP="00F36787">
            <w:pPr>
              <w:ind w:left="360" w:right="-198"/>
              <w:jc w:val="both"/>
              <w:rPr>
                <w:rFonts w:cs="Arial"/>
                <w:spacing w:val="0"/>
              </w:rPr>
            </w:pPr>
            <w:r w:rsidRPr="00493C9D">
              <w:rPr>
                <w:rFonts w:cs="Arial"/>
                <w:spacing w:val="0"/>
              </w:rPr>
              <w:t>music</w:t>
            </w:r>
          </w:p>
        </w:tc>
        <w:tc>
          <w:tcPr>
            <w:tcW w:w="1323" w:type="dxa"/>
            <w:tcBorders>
              <w:top w:val="single" w:sz="4" w:space="0" w:color="auto"/>
              <w:left w:val="single" w:sz="4" w:space="0" w:color="auto"/>
              <w:bottom w:val="single" w:sz="4" w:space="0" w:color="auto"/>
              <w:right w:val="single" w:sz="4" w:space="0" w:color="auto"/>
            </w:tcBorders>
            <w:noWrap/>
            <w:vAlign w:val="bottom"/>
          </w:tcPr>
          <w:p w14:paraId="172B6F27" w14:textId="77777777" w:rsidR="00495481" w:rsidRPr="00493C9D" w:rsidRDefault="00495481" w:rsidP="00F36787">
            <w:pPr>
              <w:ind w:left="360" w:right="-198"/>
              <w:jc w:val="both"/>
              <w:rPr>
                <w:rFonts w:cs="Arial"/>
                <w:spacing w:val="0"/>
              </w:rPr>
            </w:pPr>
            <w:r w:rsidRPr="00493C9D">
              <w:rPr>
                <w:rFonts w:cs="Arial"/>
                <w:spacing w:val="0"/>
              </w:rPr>
              <w:t>$2,500</w:t>
            </w:r>
          </w:p>
        </w:tc>
        <w:tc>
          <w:tcPr>
            <w:tcW w:w="3995" w:type="dxa"/>
            <w:tcBorders>
              <w:top w:val="single" w:sz="4" w:space="0" w:color="auto"/>
              <w:left w:val="single" w:sz="4" w:space="0" w:color="auto"/>
              <w:bottom w:val="single" w:sz="4" w:space="0" w:color="auto"/>
              <w:right w:val="single" w:sz="4" w:space="0" w:color="auto"/>
            </w:tcBorders>
            <w:noWrap/>
            <w:vAlign w:val="bottom"/>
          </w:tcPr>
          <w:p w14:paraId="7853E289" w14:textId="77777777" w:rsidR="00495481" w:rsidRPr="00493C9D" w:rsidRDefault="00495481" w:rsidP="00F36787">
            <w:pPr>
              <w:ind w:left="360" w:right="-198"/>
              <w:jc w:val="both"/>
              <w:rPr>
                <w:rFonts w:cs="Arial"/>
                <w:spacing w:val="0"/>
              </w:rPr>
            </w:pPr>
            <w:r w:rsidRPr="00493C9D">
              <w:rPr>
                <w:rFonts w:cs="Arial"/>
                <w:spacing w:val="0"/>
              </w:rPr>
              <w:t>2019/20 Concert Series</w:t>
            </w:r>
          </w:p>
        </w:tc>
      </w:tr>
    </w:tbl>
    <w:p w14:paraId="7776AFE3" w14:textId="77777777" w:rsidR="00495481" w:rsidRDefault="00495481" w:rsidP="00F36787">
      <w:pPr>
        <w:ind w:left="360" w:right="-198"/>
        <w:jc w:val="both"/>
        <w:rPr>
          <w:rFonts w:cs="Arial"/>
          <w:b/>
          <w:bCs/>
          <w:spacing w:val="0"/>
        </w:rPr>
      </w:pPr>
    </w:p>
    <w:p w14:paraId="27CBD594" w14:textId="77777777" w:rsidR="003A01D1" w:rsidRDefault="003A01D1" w:rsidP="00F36787">
      <w:pPr>
        <w:ind w:right="-198"/>
        <w:jc w:val="both"/>
        <w:rPr>
          <w:rFonts w:cs="Arial"/>
          <w:b/>
        </w:rPr>
      </w:pPr>
    </w:p>
    <w:p w14:paraId="2CC26444" w14:textId="77777777" w:rsidR="003A40E6" w:rsidRDefault="003A40E6" w:rsidP="00587909">
      <w:pPr>
        <w:ind w:left="360" w:right="144"/>
        <w:jc w:val="both"/>
        <w:rPr>
          <w:rFonts w:cs="Arial"/>
          <w:b/>
          <w:color w:val="000000"/>
          <w:spacing w:val="0"/>
        </w:rPr>
      </w:pPr>
    </w:p>
    <w:p w14:paraId="1A594973" w14:textId="7A16DF00" w:rsidR="00587909" w:rsidRPr="007503C5" w:rsidRDefault="00587909" w:rsidP="00F36787">
      <w:pPr>
        <w:ind w:left="360" w:right="-198"/>
        <w:jc w:val="both"/>
        <w:rPr>
          <w:rFonts w:cs="Arial"/>
          <w:b/>
          <w:color w:val="000000"/>
          <w:spacing w:val="0"/>
        </w:rPr>
      </w:pPr>
      <w:r w:rsidRPr="007503C5">
        <w:rPr>
          <w:rFonts w:cs="Arial"/>
          <w:b/>
          <w:color w:val="000000"/>
          <w:spacing w:val="0"/>
        </w:rPr>
        <w:t xml:space="preserve">University of Hartford – The </w:t>
      </w:r>
      <w:r>
        <w:rPr>
          <w:rFonts w:cs="Arial"/>
          <w:b/>
          <w:color w:val="000000"/>
          <w:spacing w:val="0"/>
        </w:rPr>
        <w:t xml:space="preserve">Hartt </w:t>
      </w:r>
      <w:r w:rsidRPr="007503C5">
        <w:rPr>
          <w:rFonts w:cs="Arial"/>
          <w:b/>
          <w:color w:val="000000"/>
          <w:spacing w:val="0"/>
        </w:rPr>
        <w:t>School</w:t>
      </w:r>
      <w:r>
        <w:rPr>
          <w:rFonts w:cs="Arial"/>
          <w:b/>
          <w:color w:val="000000"/>
          <w:spacing w:val="0"/>
        </w:rPr>
        <w:t xml:space="preserve"> of Music</w:t>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t xml:space="preserve">                      </w:t>
      </w:r>
      <w:r w:rsidR="00CD42BE">
        <w:rPr>
          <w:rFonts w:cs="Arial"/>
          <w:b/>
          <w:color w:val="000000"/>
          <w:spacing w:val="0"/>
        </w:rPr>
        <w:t xml:space="preserve">       </w:t>
      </w:r>
      <w:r>
        <w:rPr>
          <w:rFonts w:cs="Arial"/>
          <w:b/>
          <w:color w:val="000000"/>
          <w:spacing w:val="0"/>
        </w:rPr>
        <w:t>$10,000</w:t>
      </w:r>
    </w:p>
    <w:p w14:paraId="5F76FB80" w14:textId="0C10C9F9" w:rsidR="006D1AEC" w:rsidRDefault="00587909" w:rsidP="00F36787">
      <w:pPr>
        <w:ind w:left="360" w:right="-198"/>
        <w:jc w:val="both"/>
        <w:rPr>
          <w:rFonts w:cs="Arial"/>
          <w:color w:val="000000"/>
          <w:spacing w:val="0"/>
        </w:rPr>
      </w:pPr>
      <w:r>
        <w:rPr>
          <w:rFonts w:cs="Arial"/>
          <w:color w:val="000000"/>
          <w:spacing w:val="0"/>
        </w:rPr>
        <w:t>The Hartt School was founded in 1920 by Julius Hartt and Moshe Paranov.  The school</w:t>
      </w:r>
      <w:r w:rsidR="006D1AEC">
        <w:rPr>
          <w:rFonts w:cs="Arial"/>
          <w:color w:val="000000"/>
          <w:spacing w:val="0"/>
        </w:rPr>
        <w:t xml:space="preserve">’s conservatory-based training is well-known throughout the world, and Hartt graduates have been making names for themselves for more than 100 years. </w:t>
      </w:r>
      <w:r>
        <w:rPr>
          <w:rFonts w:cs="Arial"/>
          <w:color w:val="000000"/>
          <w:spacing w:val="0"/>
        </w:rPr>
        <w:t>Today, Hartt offers degree programs in music, dance and theatre</w:t>
      </w:r>
      <w:r w:rsidR="00134191">
        <w:rPr>
          <w:rFonts w:cs="Arial"/>
          <w:color w:val="000000"/>
          <w:spacing w:val="0"/>
        </w:rPr>
        <w:t xml:space="preserve"> and hosts more than 400 concerts, recitals, plays, master classes, dance performances and musical theatre productions each year. </w:t>
      </w:r>
      <w:r>
        <w:rPr>
          <w:rFonts w:cs="Arial"/>
          <w:color w:val="000000"/>
          <w:spacing w:val="0"/>
        </w:rPr>
        <w:t xml:space="preserve">The conservatory’s pre-professional training is characterized by artistic and academic rigor, individualized attention, mentorship and peer support </w:t>
      </w:r>
      <w:r w:rsidR="00134191">
        <w:rPr>
          <w:rFonts w:cs="Arial"/>
          <w:color w:val="000000"/>
          <w:spacing w:val="0"/>
        </w:rPr>
        <w:t>that helps students achieve their goals with career-ready programs that turn talent and potential into recognized success</w:t>
      </w:r>
      <w:r>
        <w:rPr>
          <w:rFonts w:cs="Arial"/>
          <w:color w:val="000000"/>
          <w:spacing w:val="0"/>
        </w:rPr>
        <w:t xml:space="preserve">.  </w:t>
      </w:r>
    </w:p>
    <w:p w14:paraId="786FB348" w14:textId="77777777" w:rsidR="00587909" w:rsidRDefault="00587909" w:rsidP="00F36787">
      <w:pPr>
        <w:ind w:right="-198"/>
        <w:jc w:val="both"/>
        <w:rPr>
          <w:rFonts w:cs="Arial"/>
          <w:color w:val="000000"/>
          <w:spacing w:val="0"/>
        </w:rPr>
      </w:pPr>
    </w:p>
    <w:p w14:paraId="2645B78D" w14:textId="67D7C423" w:rsidR="00134191" w:rsidRDefault="00587909" w:rsidP="00F36787">
      <w:pPr>
        <w:ind w:left="360" w:right="-198"/>
        <w:jc w:val="both"/>
        <w:rPr>
          <w:rFonts w:cs="Arial"/>
          <w:color w:val="000000"/>
          <w:spacing w:val="0"/>
        </w:rPr>
      </w:pPr>
      <w:r>
        <w:rPr>
          <w:rFonts w:cs="Arial"/>
          <w:color w:val="000000"/>
          <w:spacing w:val="0"/>
        </w:rPr>
        <w:t xml:space="preserve">The Hartt School is requesting $10,000 to </w:t>
      </w:r>
      <w:r w:rsidR="00134191">
        <w:rPr>
          <w:rFonts w:cs="Arial"/>
          <w:color w:val="000000"/>
          <w:spacing w:val="0"/>
        </w:rPr>
        <w:t xml:space="preserve">create a </w:t>
      </w:r>
      <w:r w:rsidR="00296C00">
        <w:rPr>
          <w:rFonts w:cs="Arial"/>
          <w:color w:val="000000"/>
          <w:spacing w:val="0"/>
        </w:rPr>
        <w:t>live multimedia theatrical production</w:t>
      </w:r>
      <w:r w:rsidR="00134191">
        <w:rPr>
          <w:rFonts w:cs="Arial"/>
          <w:color w:val="000000"/>
          <w:spacing w:val="0"/>
        </w:rPr>
        <w:t xml:space="preserve">, </w:t>
      </w:r>
      <w:r w:rsidR="00134191" w:rsidRPr="00296C00">
        <w:rPr>
          <w:rFonts w:cs="Arial"/>
          <w:i/>
          <w:iCs/>
          <w:color w:val="000000"/>
          <w:spacing w:val="0"/>
        </w:rPr>
        <w:t>I Am Hartford</w:t>
      </w:r>
      <w:r w:rsidR="009740D0" w:rsidRPr="00296C00">
        <w:rPr>
          <w:rFonts w:cs="Arial"/>
          <w:i/>
          <w:iCs/>
          <w:color w:val="000000"/>
          <w:spacing w:val="0"/>
        </w:rPr>
        <w:t xml:space="preserve">: A Celebration of Diversity, </w:t>
      </w:r>
      <w:r w:rsidR="009740D0">
        <w:rPr>
          <w:rFonts w:cs="Arial"/>
          <w:color w:val="000000"/>
          <w:spacing w:val="0"/>
        </w:rPr>
        <w:t xml:space="preserve">by the Theatre Division.  </w:t>
      </w:r>
      <w:r w:rsidR="00296C00">
        <w:rPr>
          <w:rFonts w:cs="Arial"/>
          <w:color w:val="000000"/>
          <w:spacing w:val="0"/>
        </w:rPr>
        <w:t xml:space="preserve">The project is </w:t>
      </w:r>
      <w:r w:rsidR="00296C00">
        <w:rPr>
          <w:rFonts w:cs="Arial"/>
          <w:color w:val="000000"/>
          <w:spacing w:val="0"/>
        </w:rPr>
        <w:t xml:space="preserve">designed to foster inclusivity and will capture the vibrant cultural diversity of Hartford and its neighboring communities through student-led interviews, multi-media storytelling and community outreach.  </w:t>
      </w:r>
      <w:r w:rsidR="009740D0">
        <w:rPr>
          <w:rFonts w:cs="Arial"/>
          <w:color w:val="000000"/>
          <w:spacing w:val="0"/>
        </w:rPr>
        <w:t xml:space="preserve">The </w:t>
      </w:r>
      <w:r w:rsidR="00296C00">
        <w:rPr>
          <w:rFonts w:cs="Arial"/>
          <w:color w:val="000000"/>
          <w:spacing w:val="0"/>
        </w:rPr>
        <w:t>final presentation</w:t>
      </w:r>
      <w:r w:rsidR="009740D0">
        <w:rPr>
          <w:rFonts w:cs="Arial"/>
          <w:color w:val="000000"/>
          <w:spacing w:val="0"/>
        </w:rPr>
        <w:t xml:space="preserve">, approximately </w:t>
      </w:r>
      <w:r w:rsidR="00296C00">
        <w:rPr>
          <w:rFonts w:cs="Arial"/>
          <w:color w:val="000000"/>
          <w:spacing w:val="0"/>
        </w:rPr>
        <w:t>60 to 75 minutes</w:t>
      </w:r>
      <w:r w:rsidR="009740D0">
        <w:rPr>
          <w:rFonts w:cs="Arial"/>
          <w:color w:val="000000"/>
          <w:spacing w:val="0"/>
        </w:rPr>
        <w:t xml:space="preserve"> long</w:t>
      </w:r>
      <w:r w:rsidR="00296C00">
        <w:rPr>
          <w:rFonts w:cs="Arial"/>
          <w:color w:val="000000"/>
          <w:spacing w:val="0"/>
        </w:rPr>
        <w:t>, will feature the interviews and reenactments of interviews by UHartt theatre students and local Hartford actors.  It also will incorporate multimedia technology and pre-recorded materials as well as original musical elements.</w:t>
      </w:r>
      <w:r w:rsidR="009740D0">
        <w:rPr>
          <w:rFonts w:cs="Arial"/>
          <w:color w:val="000000"/>
          <w:spacing w:val="0"/>
        </w:rPr>
        <w:t xml:space="preserve"> </w:t>
      </w:r>
    </w:p>
    <w:p w14:paraId="34610738" w14:textId="77777777" w:rsidR="00296C00" w:rsidRDefault="00296C00" w:rsidP="00F36787">
      <w:pPr>
        <w:ind w:left="360" w:right="-198"/>
        <w:jc w:val="both"/>
        <w:rPr>
          <w:rFonts w:cs="Arial"/>
          <w:color w:val="000000"/>
          <w:spacing w:val="0"/>
        </w:rPr>
      </w:pPr>
    </w:p>
    <w:p w14:paraId="12E33290" w14:textId="136FA2B2" w:rsidR="00296C00" w:rsidRPr="00647AB6" w:rsidRDefault="00296C00" w:rsidP="00F36787">
      <w:pPr>
        <w:ind w:left="360" w:right="-198"/>
        <w:jc w:val="both"/>
        <w:rPr>
          <w:rFonts w:cs="Arial"/>
          <w:color w:val="FF0000"/>
          <w:spacing w:val="0"/>
        </w:rPr>
      </w:pPr>
      <w:r>
        <w:rPr>
          <w:rFonts w:cs="Arial"/>
          <w:color w:val="000000"/>
          <w:spacing w:val="0"/>
        </w:rPr>
        <w:t>The project will involve 25 to 75 participants representing diverse ethnicities, religions and socio-economic backgrounds  drawn from the University of Hartford and Greater Hartford community. The professor in charge</w:t>
      </w:r>
      <w:r w:rsidR="00A723F6">
        <w:rPr>
          <w:rFonts w:cs="Arial"/>
          <w:color w:val="000000"/>
          <w:spacing w:val="0"/>
        </w:rPr>
        <w:t xml:space="preserve"> also is the artistic director of Hartford’s Got Talent and will collaborate with The Bushnell, Hartford Stage and TheaterWorks as key partners in identifying interview subjects.  </w:t>
      </w:r>
    </w:p>
    <w:p w14:paraId="17A21877" w14:textId="77777777" w:rsidR="009740D0" w:rsidRDefault="009740D0" w:rsidP="00F36787">
      <w:pPr>
        <w:ind w:left="360" w:right="-198"/>
        <w:jc w:val="both"/>
        <w:rPr>
          <w:rFonts w:cs="Arial"/>
          <w:color w:val="000000"/>
          <w:spacing w:val="0"/>
        </w:rPr>
      </w:pPr>
    </w:p>
    <w:p w14:paraId="2293ED16" w14:textId="00B30BE1" w:rsidR="009740D0" w:rsidRDefault="006B3134" w:rsidP="00F36787">
      <w:pPr>
        <w:ind w:left="360" w:right="-198"/>
        <w:jc w:val="both"/>
        <w:rPr>
          <w:rFonts w:cs="Arial"/>
          <w:color w:val="FF0000"/>
          <w:spacing w:val="0"/>
        </w:rPr>
      </w:pPr>
      <w:r>
        <w:rPr>
          <w:rFonts w:cs="Arial"/>
          <w:color w:val="000000"/>
          <w:spacing w:val="0"/>
        </w:rPr>
        <w:t xml:space="preserve">The school will host three to four performances with free admission at one of the Hartt School </w:t>
      </w:r>
      <w:r w:rsidR="009F2861">
        <w:rPr>
          <w:rFonts w:cs="Arial"/>
          <w:color w:val="000000"/>
          <w:spacing w:val="0"/>
        </w:rPr>
        <w:t>t</w:t>
      </w:r>
      <w:r>
        <w:rPr>
          <w:rFonts w:cs="Arial"/>
          <w:color w:val="000000"/>
          <w:spacing w:val="0"/>
        </w:rPr>
        <w:t>heat</w:t>
      </w:r>
      <w:r w:rsidR="009F2861">
        <w:rPr>
          <w:rFonts w:cs="Arial"/>
          <w:color w:val="000000"/>
          <w:spacing w:val="0"/>
        </w:rPr>
        <w:t>er</w:t>
      </w:r>
      <w:r>
        <w:rPr>
          <w:rFonts w:cs="Arial"/>
          <w:color w:val="000000"/>
          <w:spacing w:val="0"/>
        </w:rPr>
        <w:t xml:space="preserve"> venues and anticipates an audience of 600 to 900</w:t>
      </w:r>
      <w:r w:rsidR="00A723F6">
        <w:rPr>
          <w:rFonts w:cs="Arial"/>
          <w:color w:val="000000"/>
          <w:spacing w:val="0"/>
        </w:rPr>
        <w:t xml:space="preserve">.  They intend to host presentations at a community venue as well such as Hartford Stage, TheaterWorks or Real Art Ways.  </w:t>
      </w:r>
    </w:p>
    <w:p w14:paraId="7AF37C0C" w14:textId="77777777" w:rsidR="002E4931" w:rsidRDefault="002E4931" w:rsidP="00F36787">
      <w:pPr>
        <w:ind w:left="360" w:right="-198"/>
        <w:jc w:val="both"/>
        <w:rPr>
          <w:rFonts w:cs="Arial"/>
          <w:color w:val="FF0000"/>
          <w:spacing w:val="0"/>
        </w:rPr>
      </w:pPr>
    </w:p>
    <w:p w14:paraId="715AB6CC" w14:textId="5103230A" w:rsidR="002E4931" w:rsidRPr="00EF0F75" w:rsidRDefault="002E4931" w:rsidP="00F36787">
      <w:pPr>
        <w:ind w:left="360" w:right="-198"/>
        <w:jc w:val="both"/>
        <w:rPr>
          <w:rFonts w:cs="Arial"/>
          <w:spacing w:val="0"/>
        </w:rPr>
      </w:pPr>
      <w:r w:rsidRPr="002E4931">
        <w:rPr>
          <w:rFonts w:cs="Arial"/>
          <w:spacing w:val="0"/>
        </w:rPr>
        <w:lastRenderedPageBreak/>
        <w:t>The school</w:t>
      </w:r>
      <w:r>
        <w:rPr>
          <w:rFonts w:cs="Arial"/>
          <w:spacing w:val="0"/>
        </w:rPr>
        <w:t>’s promotion efforts will include ads and interviews on UHart radio</w:t>
      </w:r>
      <w:r w:rsidR="009F2861">
        <w:rPr>
          <w:rFonts w:cs="Arial"/>
          <w:spacing w:val="0"/>
        </w:rPr>
        <w:t xml:space="preserve"> as well as </w:t>
      </w:r>
      <w:r>
        <w:rPr>
          <w:rFonts w:cs="Arial"/>
          <w:spacing w:val="0"/>
        </w:rPr>
        <w:t xml:space="preserve">social media posts using </w:t>
      </w:r>
      <w:r w:rsidR="00A723F6">
        <w:rPr>
          <w:rFonts w:cs="Arial"/>
          <w:spacing w:val="0"/>
        </w:rPr>
        <w:t xml:space="preserve">short video excerpts from the final </w:t>
      </w:r>
      <w:r w:rsidR="00A723F6" w:rsidRPr="00EF0F75">
        <w:rPr>
          <w:rFonts w:cs="Arial"/>
          <w:spacing w:val="0"/>
        </w:rPr>
        <w:t>presentation</w:t>
      </w:r>
      <w:r w:rsidRPr="00EF0F75">
        <w:rPr>
          <w:rFonts w:cs="Arial"/>
          <w:spacing w:val="0"/>
        </w:rPr>
        <w:t xml:space="preserve">.  </w:t>
      </w:r>
      <w:r w:rsidR="00EF0F75" w:rsidRPr="00EF0F75">
        <w:rPr>
          <w:rFonts w:cs="Arial"/>
          <w:spacing w:val="0"/>
        </w:rPr>
        <w:t>The school will</w:t>
      </w:r>
      <w:r w:rsidRPr="00EF0F75">
        <w:rPr>
          <w:rFonts w:cs="Arial"/>
          <w:spacing w:val="0"/>
        </w:rPr>
        <w:t xml:space="preserve"> employ targeted ads for broader reach</w:t>
      </w:r>
      <w:r w:rsidR="00EF0F75" w:rsidRPr="00EF0F75">
        <w:rPr>
          <w:rFonts w:cs="Arial"/>
          <w:spacing w:val="0"/>
        </w:rPr>
        <w:t xml:space="preserve"> to engage with specific audiences and invite them to post their stories, comments and feedback</w:t>
      </w:r>
      <w:r w:rsidRPr="00EF0F75">
        <w:rPr>
          <w:rFonts w:cs="Arial"/>
          <w:spacing w:val="0"/>
        </w:rPr>
        <w:t>.  Community partnerships</w:t>
      </w:r>
      <w:r w:rsidR="00EF0F75" w:rsidRPr="00EF0F75">
        <w:rPr>
          <w:rFonts w:cs="Arial"/>
          <w:spacing w:val="0"/>
        </w:rPr>
        <w:t xml:space="preserve"> with Hartford’s professional theaters</w:t>
      </w:r>
      <w:r w:rsidRPr="00EF0F75">
        <w:rPr>
          <w:rFonts w:cs="Arial"/>
          <w:spacing w:val="0"/>
        </w:rPr>
        <w:t xml:space="preserve"> will expand outreach.  </w:t>
      </w:r>
    </w:p>
    <w:p w14:paraId="23DA0D53" w14:textId="77777777" w:rsidR="00587909" w:rsidRDefault="00587909" w:rsidP="00F36787">
      <w:pPr>
        <w:ind w:right="-198"/>
        <w:jc w:val="both"/>
        <w:rPr>
          <w:rFonts w:cs="Arial"/>
          <w:color w:val="000000"/>
          <w:spacing w:val="0"/>
        </w:rPr>
      </w:pPr>
    </w:p>
    <w:p w14:paraId="104BE4F9" w14:textId="7B545E36" w:rsidR="006D1AEC" w:rsidRPr="009F2F4D" w:rsidRDefault="00587909" w:rsidP="00F36787">
      <w:pPr>
        <w:ind w:left="360" w:right="-198"/>
        <w:jc w:val="both"/>
        <w:rPr>
          <w:rFonts w:cs="Arial"/>
          <w:color w:val="000000"/>
          <w:spacing w:val="0"/>
        </w:rPr>
      </w:pPr>
      <w:r>
        <w:rPr>
          <w:rFonts w:cs="Arial"/>
          <w:color w:val="000000"/>
          <w:spacing w:val="0"/>
        </w:rPr>
        <w:t xml:space="preserve">Roberts’ </w:t>
      </w:r>
      <w:r w:rsidR="009F2861">
        <w:rPr>
          <w:rFonts w:cs="Arial"/>
          <w:color w:val="000000"/>
          <w:spacing w:val="0"/>
        </w:rPr>
        <w:t>support</w:t>
      </w:r>
      <w:r>
        <w:rPr>
          <w:rFonts w:cs="Arial"/>
          <w:color w:val="000000"/>
          <w:spacing w:val="0"/>
        </w:rPr>
        <w:t xml:space="preserve"> will be </w:t>
      </w:r>
      <w:r w:rsidR="002E4931">
        <w:rPr>
          <w:rFonts w:cs="Arial"/>
          <w:color w:val="000000"/>
          <w:spacing w:val="0"/>
        </w:rPr>
        <w:t xml:space="preserve">used to </w:t>
      </w:r>
      <w:r w:rsidR="009F2861">
        <w:rPr>
          <w:rFonts w:cs="Arial"/>
          <w:color w:val="000000"/>
          <w:spacing w:val="0"/>
        </w:rPr>
        <w:t>fund</w:t>
      </w:r>
      <w:r w:rsidR="002E4931">
        <w:rPr>
          <w:rFonts w:cs="Arial"/>
          <w:color w:val="000000"/>
          <w:spacing w:val="0"/>
        </w:rPr>
        <w:t xml:space="preserve"> </w:t>
      </w:r>
      <w:r w:rsidR="002E4931" w:rsidRPr="00EF0F75">
        <w:rPr>
          <w:rFonts w:cs="Arial"/>
          <w:spacing w:val="0"/>
        </w:rPr>
        <w:t xml:space="preserve">the </w:t>
      </w:r>
      <w:r w:rsidR="00EF0F75">
        <w:rPr>
          <w:rFonts w:cs="Arial"/>
          <w:spacing w:val="0"/>
        </w:rPr>
        <w:t xml:space="preserve">hiring of a professional </w:t>
      </w:r>
      <w:r w:rsidR="002E4931" w:rsidRPr="00EF0F75">
        <w:rPr>
          <w:rFonts w:cs="Arial"/>
          <w:spacing w:val="0"/>
        </w:rPr>
        <w:t>edit</w:t>
      </w:r>
      <w:r w:rsidR="00EF0F75">
        <w:rPr>
          <w:rFonts w:cs="Arial"/>
          <w:spacing w:val="0"/>
        </w:rPr>
        <w:t>ing consultant</w:t>
      </w:r>
      <w:r w:rsidR="002E4931">
        <w:rPr>
          <w:rFonts w:cs="Arial"/>
          <w:color w:val="000000"/>
          <w:spacing w:val="0"/>
        </w:rPr>
        <w:t xml:space="preserve"> and editing workshops, camera equipment and accessories, lighting equipment rentals, editing software, audio recording equipment, transportation needs, promotional activities, community building outreach and costs associated with the screenings of the final product.</w:t>
      </w:r>
      <w:r>
        <w:rPr>
          <w:rFonts w:cs="Arial"/>
          <w:color w:val="000000"/>
          <w:spacing w:val="0"/>
        </w:rPr>
        <w:t xml:space="preserve"> The foundation will be recognized in </w:t>
      </w:r>
      <w:r w:rsidR="002E4931">
        <w:rPr>
          <w:rFonts w:cs="Arial"/>
          <w:color w:val="000000"/>
          <w:spacing w:val="0"/>
        </w:rPr>
        <w:t xml:space="preserve">curtain remarks at </w:t>
      </w:r>
      <w:r w:rsidR="00E955CF">
        <w:rPr>
          <w:rFonts w:cs="Arial"/>
          <w:color w:val="000000"/>
          <w:spacing w:val="0"/>
        </w:rPr>
        <w:t>all presentations</w:t>
      </w:r>
      <w:r w:rsidR="002E4931">
        <w:rPr>
          <w:rFonts w:cs="Arial"/>
          <w:color w:val="000000"/>
          <w:spacing w:val="0"/>
        </w:rPr>
        <w:t>, visual credits in multimedia presentations and inclusion in all project-related promotional materials</w:t>
      </w:r>
      <w:r w:rsidR="009F2F4D">
        <w:rPr>
          <w:rFonts w:cs="Arial"/>
          <w:color w:val="000000"/>
          <w:spacing w:val="0"/>
        </w:rPr>
        <w:t xml:space="preserve">. </w:t>
      </w:r>
    </w:p>
    <w:p w14:paraId="048D8F6C" w14:textId="77777777" w:rsidR="00587909" w:rsidRDefault="00587909" w:rsidP="00F36787">
      <w:pPr>
        <w:ind w:left="360" w:right="-198"/>
        <w:jc w:val="both"/>
        <w:rPr>
          <w:rFonts w:cs="Arial"/>
          <w:color w:val="000000"/>
          <w:spacing w:val="0"/>
        </w:rPr>
      </w:pPr>
    </w:p>
    <w:p w14:paraId="45C3CBD2" w14:textId="77777777" w:rsidR="00587909" w:rsidRDefault="00587909" w:rsidP="00F36787">
      <w:pPr>
        <w:ind w:left="360" w:right="-198"/>
        <w:jc w:val="both"/>
        <w:rPr>
          <w:rFonts w:cs="Arial"/>
          <w:b/>
          <w:bCs/>
          <w:spacing w:val="0"/>
        </w:rPr>
      </w:pPr>
      <w:r w:rsidRPr="00A15A2E">
        <w:rPr>
          <w:rFonts w:cs="Arial"/>
          <w:b/>
          <w:bCs/>
          <w:spacing w:val="0"/>
        </w:rPr>
        <w:t>Recommendation:  $10,000</w:t>
      </w:r>
    </w:p>
    <w:p w14:paraId="521D3321" w14:textId="4567F6F7" w:rsidR="00647AB6" w:rsidRDefault="00647AB6" w:rsidP="00F36787">
      <w:pPr>
        <w:ind w:left="360" w:right="-198"/>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w:t>
      </w:r>
      <w:r w:rsidRPr="00DE0FBB">
        <w:rPr>
          <w:rFonts w:cs="Arial"/>
          <w:bCs/>
          <w:spacing w:val="0"/>
        </w:rPr>
        <w:t xml:space="preserve"> </w:t>
      </w:r>
      <w:r>
        <w:rPr>
          <w:rFonts w:cs="Arial"/>
          <w:bCs/>
          <w:spacing w:val="0"/>
        </w:rPr>
        <w:t>23%</w:t>
      </w:r>
    </w:p>
    <w:p w14:paraId="453F5440" w14:textId="70319BCC" w:rsidR="00647AB6" w:rsidRDefault="00647AB6" w:rsidP="00F36787">
      <w:pPr>
        <w:ind w:left="360" w:right="-198"/>
        <w:jc w:val="both"/>
        <w:rPr>
          <w:rFonts w:cs="Arial"/>
          <w:bCs/>
          <w:spacing w:val="0"/>
        </w:rPr>
      </w:pPr>
      <w:r>
        <w:rPr>
          <w:rFonts w:cs="Arial"/>
          <w:bCs/>
          <w:spacing w:val="0"/>
        </w:rPr>
        <w:t>Board personal contribution: 96%</w:t>
      </w:r>
    </w:p>
    <w:p w14:paraId="298FFE3B" w14:textId="797E4A7D" w:rsidR="00647AB6" w:rsidRPr="00DE0FBB" w:rsidRDefault="00647AB6" w:rsidP="00F36787">
      <w:pPr>
        <w:ind w:left="360" w:right="-198"/>
        <w:jc w:val="both"/>
        <w:rPr>
          <w:rFonts w:cs="Arial"/>
          <w:bCs/>
          <w:spacing w:val="0"/>
        </w:rPr>
      </w:pPr>
      <w:r>
        <w:rPr>
          <w:rFonts w:cs="Arial"/>
          <w:bCs/>
          <w:spacing w:val="0"/>
        </w:rPr>
        <w:t>Percentage of project budget requested:  34%</w:t>
      </w:r>
    </w:p>
    <w:p w14:paraId="5CBCCD4F" w14:textId="77777777" w:rsidR="00647AB6" w:rsidRPr="00A15A2E" w:rsidRDefault="00647AB6" w:rsidP="00F36787">
      <w:pPr>
        <w:ind w:left="360" w:right="-198"/>
        <w:jc w:val="both"/>
        <w:rPr>
          <w:rFonts w:cs="Arial"/>
          <w:spacing w:val="0"/>
        </w:rPr>
      </w:pPr>
    </w:p>
    <w:p w14:paraId="036F09DD" w14:textId="3EA15F6B" w:rsidR="00587909" w:rsidRPr="00B675F4" w:rsidRDefault="00B675F4" w:rsidP="00F36787">
      <w:pPr>
        <w:pStyle w:val="EnvelopeReturn"/>
        <w:ind w:left="360" w:right="-198"/>
        <w:jc w:val="both"/>
        <w:rPr>
          <w:rFonts w:cs="Arial"/>
        </w:rPr>
      </w:pPr>
      <w:r w:rsidRPr="00B675F4">
        <w:rPr>
          <w:rFonts w:cs="Arial"/>
          <w:spacing w:val="0"/>
        </w:rPr>
        <w:t xml:space="preserve">This project seems very ambitious and is </w:t>
      </w:r>
      <w:r>
        <w:rPr>
          <w:rFonts w:cs="Arial"/>
          <w:spacing w:val="0"/>
        </w:rPr>
        <w:t>quite different from a</w:t>
      </w:r>
      <w:r w:rsidRPr="00B675F4">
        <w:rPr>
          <w:rFonts w:cs="Arial"/>
          <w:spacing w:val="0"/>
        </w:rPr>
        <w:t>nything we’ve funded in the past.  It is hard not to be as enthusiastic as Kevin Ramsey, the professor in charge</w:t>
      </w:r>
      <w:r>
        <w:rPr>
          <w:rFonts w:cs="Arial"/>
          <w:spacing w:val="0"/>
        </w:rPr>
        <w:t>, as he is very engaged</w:t>
      </w:r>
      <w:r w:rsidR="00E332AB">
        <w:rPr>
          <w:rFonts w:cs="Arial"/>
          <w:spacing w:val="0"/>
        </w:rPr>
        <w:t xml:space="preserve">, </w:t>
      </w:r>
      <w:r>
        <w:rPr>
          <w:rFonts w:cs="Arial"/>
          <w:spacing w:val="0"/>
        </w:rPr>
        <w:t xml:space="preserve">excited and energized.  I would love to see the final product be updated every few years to document Hartford’s changing population and priorities.    </w:t>
      </w:r>
      <w:r w:rsidRPr="00B675F4">
        <w:rPr>
          <w:rFonts w:cs="Arial"/>
        </w:rPr>
        <w:t xml:space="preserve"> </w:t>
      </w:r>
    </w:p>
    <w:p w14:paraId="55DA1D34" w14:textId="77777777" w:rsidR="00587909" w:rsidRDefault="00587909" w:rsidP="00587909">
      <w:pPr>
        <w:pStyle w:val="EnvelopeReturn"/>
        <w:ind w:left="360" w:right="-540"/>
        <w:rPr>
          <w:rFonts w:cs="Arial"/>
        </w:rPr>
      </w:pPr>
    </w:p>
    <w:p w14:paraId="2B9F3D64" w14:textId="77777777" w:rsidR="00587909" w:rsidRDefault="00587909" w:rsidP="00587909">
      <w:pPr>
        <w:pStyle w:val="EnvelopeReturn"/>
        <w:ind w:left="360" w:right="-540"/>
        <w:rPr>
          <w:rFonts w:cs="Arial"/>
          <w:b/>
        </w:rPr>
      </w:pPr>
      <w:r>
        <w:rPr>
          <w:rFonts w:cs="Arial"/>
          <w:b/>
        </w:rPr>
        <w:t>Priors:</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787"/>
        <w:gridCol w:w="1260"/>
        <w:gridCol w:w="1350"/>
        <w:gridCol w:w="3983"/>
      </w:tblGrid>
      <w:tr w:rsidR="004765BB" w:rsidRPr="008E2435" w14:paraId="3430AEE1" w14:textId="77777777" w:rsidTr="00E332AB">
        <w:trPr>
          <w:trHeight w:val="25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71EB4" w14:textId="77777777" w:rsidR="00587909" w:rsidRPr="008E2435" w:rsidRDefault="00587909" w:rsidP="00587909">
            <w:pPr>
              <w:ind w:right="-540"/>
              <w:rPr>
                <w:rFonts w:cs="Arial"/>
                <w:spacing w:val="0"/>
              </w:rPr>
            </w:pPr>
            <w:r w:rsidRPr="008E2435">
              <w:rPr>
                <w:rFonts w:cs="Arial"/>
                <w:spacing w:val="0"/>
              </w:rPr>
              <w:t xml:space="preserve">U of Hartford/Hartt School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1BEB2" w14:textId="16BC9B8F" w:rsidR="00587909" w:rsidRPr="008E2435" w:rsidRDefault="004765BB" w:rsidP="004765BB">
            <w:pPr>
              <w:ind w:right="-540"/>
              <w:rPr>
                <w:rFonts w:cs="Arial"/>
                <w:spacing w:val="0"/>
              </w:rPr>
            </w:pPr>
            <w:r>
              <w:rPr>
                <w:rFonts w:cs="Arial"/>
                <w:spacing w:val="0"/>
              </w:rPr>
              <w:t xml:space="preserve">   </w:t>
            </w:r>
            <w:r w:rsidR="00587909" w:rsidRPr="008E2435">
              <w:rPr>
                <w:rFonts w:cs="Arial"/>
                <w:spacing w:val="0"/>
              </w:rPr>
              <w:t>201</w:t>
            </w:r>
            <w:r w:rsidR="00587909">
              <w:rPr>
                <w:rFonts w:cs="Arial"/>
                <w:spacing w:val="0"/>
              </w:rPr>
              <w:t>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46DB4AA" w14:textId="1DBB3D35" w:rsidR="00587909" w:rsidRPr="008E2435" w:rsidRDefault="004765BB" w:rsidP="004765BB">
            <w:pPr>
              <w:ind w:right="-540"/>
              <w:rPr>
                <w:rFonts w:cs="Arial"/>
                <w:spacing w:val="0"/>
              </w:rPr>
            </w:pPr>
            <w:r>
              <w:rPr>
                <w:rFonts w:cs="Arial"/>
                <w:spacing w:val="0"/>
              </w:rPr>
              <w:t xml:space="preserve">     </w:t>
            </w:r>
            <w:r w:rsidR="00587909">
              <w:rPr>
                <w:rFonts w:cs="Arial"/>
                <w:spacing w:val="0"/>
              </w:rPr>
              <w:t>theater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8BD37" w14:textId="3805162C" w:rsidR="00587909" w:rsidRPr="008E2435" w:rsidRDefault="004765BB" w:rsidP="004765BB">
            <w:pPr>
              <w:ind w:right="-540"/>
              <w:rPr>
                <w:rFonts w:cs="Arial"/>
                <w:spacing w:val="0"/>
              </w:rPr>
            </w:pPr>
            <w:r>
              <w:rPr>
                <w:rFonts w:cs="Arial"/>
                <w:spacing w:val="0"/>
              </w:rPr>
              <w:t xml:space="preserve">     </w:t>
            </w:r>
            <w:r w:rsidR="00587909" w:rsidRPr="004765BB">
              <w:rPr>
                <w:rFonts w:cs="Arial"/>
                <w:spacing w:val="0"/>
              </w:rPr>
              <w:t>$10,000</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FD08F" w14:textId="53C81222" w:rsidR="00587909" w:rsidRPr="008E2435" w:rsidRDefault="00587909" w:rsidP="00587909">
            <w:pPr>
              <w:ind w:right="-540"/>
              <w:rPr>
                <w:rFonts w:cs="Arial"/>
                <w:spacing w:val="0"/>
              </w:rPr>
            </w:pPr>
            <w:r>
              <w:rPr>
                <w:rFonts w:cs="Arial"/>
                <w:spacing w:val="0"/>
              </w:rPr>
              <w:t>Sweet Charity</w:t>
            </w:r>
          </w:p>
        </w:tc>
      </w:tr>
      <w:tr w:rsidR="004765BB" w:rsidRPr="008E2435" w14:paraId="059E4FCB" w14:textId="77777777" w:rsidTr="00E332AB">
        <w:trPr>
          <w:trHeight w:val="25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2F594" w14:textId="77777777" w:rsidR="00587909" w:rsidRPr="008E2435" w:rsidRDefault="00587909" w:rsidP="00587909">
            <w:pPr>
              <w:ind w:right="-540"/>
              <w:rPr>
                <w:rFonts w:cs="Arial"/>
                <w:spacing w:val="0"/>
              </w:rPr>
            </w:pPr>
            <w:r w:rsidRPr="008E2435">
              <w:rPr>
                <w:rFonts w:cs="Arial"/>
                <w:spacing w:val="0"/>
              </w:rPr>
              <w:t xml:space="preserve">U of Hartford/Hartt School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3F6D8" w14:textId="5FA34C8D" w:rsidR="00587909" w:rsidRPr="008E2435" w:rsidRDefault="004765BB" w:rsidP="004765BB">
            <w:pPr>
              <w:ind w:right="-540"/>
              <w:rPr>
                <w:rFonts w:cs="Arial"/>
                <w:spacing w:val="0"/>
              </w:rPr>
            </w:pPr>
            <w:r>
              <w:rPr>
                <w:rFonts w:cs="Arial"/>
                <w:spacing w:val="0"/>
              </w:rPr>
              <w:t xml:space="preserve">   </w:t>
            </w:r>
            <w:r w:rsidR="00587909" w:rsidRPr="008E2435">
              <w:rPr>
                <w:rFonts w:cs="Arial"/>
                <w:spacing w:val="0"/>
              </w:rPr>
              <w:t>2012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3271B2A2" w14:textId="78BF5B36" w:rsidR="00587909" w:rsidRPr="008E2435" w:rsidRDefault="004765BB" w:rsidP="004765BB">
            <w:pPr>
              <w:ind w:right="-540"/>
              <w:rPr>
                <w:rFonts w:cs="Arial"/>
                <w:spacing w:val="0"/>
              </w:rPr>
            </w:pPr>
            <w:r>
              <w:rPr>
                <w:rFonts w:cs="Arial"/>
                <w:spacing w:val="0"/>
              </w:rPr>
              <w:t xml:space="preserve">      </w:t>
            </w:r>
            <w:r w:rsidR="00587909" w:rsidRPr="008E2435">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EB57C" w14:textId="1AF240BE" w:rsidR="00587909" w:rsidRPr="008E2435" w:rsidRDefault="004765BB" w:rsidP="004765BB">
            <w:pPr>
              <w:ind w:right="-540"/>
              <w:rPr>
                <w:rFonts w:cs="Arial"/>
                <w:spacing w:val="0"/>
              </w:rPr>
            </w:pPr>
            <w:r>
              <w:rPr>
                <w:rFonts w:cs="Arial"/>
                <w:spacing w:val="0"/>
              </w:rPr>
              <w:t xml:space="preserve">       </w:t>
            </w:r>
            <w:r w:rsidR="00587909" w:rsidRPr="008E2435">
              <w:rPr>
                <w:rFonts w:cs="Arial"/>
                <w:spacing w:val="0"/>
              </w:rPr>
              <w:t>$5,000</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53E92" w14:textId="77777777" w:rsidR="00587909" w:rsidRPr="008E2435" w:rsidRDefault="00587909" w:rsidP="00587909">
            <w:pPr>
              <w:ind w:right="-540"/>
              <w:rPr>
                <w:rFonts w:cs="Arial"/>
                <w:spacing w:val="0"/>
              </w:rPr>
            </w:pPr>
            <w:r>
              <w:rPr>
                <w:rFonts w:cs="Arial"/>
                <w:spacing w:val="0"/>
              </w:rPr>
              <w:t>Hartt alumni</w:t>
            </w:r>
            <w:r w:rsidRPr="008E2435">
              <w:rPr>
                <w:rFonts w:cs="Arial"/>
                <w:spacing w:val="0"/>
              </w:rPr>
              <w:t xml:space="preserve"> concert at Bushnell</w:t>
            </w:r>
          </w:p>
        </w:tc>
      </w:tr>
      <w:tr w:rsidR="004765BB" w:rsidRPr="00822718" w14:paraId="7B048CF4" w14:textId="77777777" w:rsidTr="00E332AB">
        <w:trPr>
          <w:trHeight w:val="255"/>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7CFAD" w14:textId="77777777" w:rsidR="00587909" w:rsidRPr="00822718" w:rsidRDefault="00587909" w:rsidP="00587909">
            <w:pPr>
              <w:ind w:right="-540"/>
              <w:rPr>
                <w:rFonts w:cs="Arial"/>
                <w:spacing w:val="0"/>
              </w:rPr>
            </w:pPr>
            <w:r>
              <w:rPr>
                <w:rFonts w:cs="Arial"/>
                <w:spacing w:val="0"/>
              </w:rPr>
              <w:t>U of Hartford/</w:t>
            </w:r>
            <w:r w:rsidRPr="00822718">
              <w:rPr>
                <w:rFonts w:cs="Arial"/>
                <w:spacing w:val="0"/>
              </w:rPr>
              <w:t xml:space="preserve">Hartt School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6EAC7" w14:textId="0FA8F3F2" w:rsidR="00587909" w:rsidRPr="00822718" w:rsidRDefault="004765BB" w:rsidP="004765BB">
            <w:pPr>
              <w:ind w:right="-540"/>
              <w:rPr>
                <w:rFonts w:cs="Arial"/>
                <w:spacing w:val="0"/>
              </w:rPr>
            </w:pPr>
            <w:r>
              <w:rPr>
                <w:rFonts w:cs="Arial"/>
                <w:spacing w:val="0"/>
              </w:rPr>
              <w:t xml:space="preserve">   </w:t>
            </w:r>
            <w:r w:rsidR="00587909" w:rsidRPr="00822718">
              <w:rPr>
                <w:rFonts w:cs="Arial"/>
                <w:spacing w:val="0"/>
              </w:rPr>
              <w:t>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AB9A059" w14:textId="62AC2615" w:rsidR="00587909" w:rsidRPr="00822718" w:rsidRDefault="004765BB" w:rsidP="004765BB">
            <w:pPr>
              <w:ind w:right="-540"/>
            </w:pPr>
            <w:r>
              <w:rPr>
                <w:rFonts w:cs="Arial"/>
                <w:spacing w:val="0"/>
              </w:rPr>
              <w:t xml:space="preserve">     </w:t>
            </w:r>
            <w:r w:rsidR="00587909" w:rsidRPr="00822718">
              <w:rPr>
                <w:rFonts w:cs="Arial"/>
                <w:spacing w:val="0"/>
              </w:rPr>
              <w:t xml:space="preserve">capital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937D2" w14:textId="6FA33C2D" w:rsidR="00587909" w:rsidRPr="00822718" w:rsidRDefault="004765BB" w:rsidP="004765BB">
            <w:pPr>
              <w:ind w:right="-540"/>
              <w:rPr>
                <w:rFonts w:cs="Arial"/>
                <w:spacing w:val="0"/>
              </w:rPr>
            </w:pPr>
            <w:r>
              <w:rPr>
                <w:rFonts w:cs="Arial"/>
                <w:spacing w:val="0"/>
              </w:rPr>
              <w:t xml:space="preserve">     </w:t>
            </w:r>
            <w:r w:rsidR="00587909" w:rsidRPr="00822718">
              <w:rPr>
                <w:rFonts w:cs="Arial"/>
                <w:spacing w:val="0"/>
              </w:rPr>
              <w:t>$25,000</w:t>
            </w:r>
          </w:p>
        </w:tc>
        <w:tc>
          <w:tcPr>
            <w:tcW w:w="3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F43B0" w14:textId="34116FBF" w:rsidR="00587909" w:rsidRPr="00822718" w:rsidRDefault="00587909" w:rsidP="00587909">
            <w:pPr>
              <w:ind w:right="-540"/>
              <w:rPr>
                <w:rFonts w:cs="Arial"/>
                <w:spacing w:val="0"/>
              </w:rPr>
            </w:pPr>
            <w:r w:rsidRPr="00822718">
              <w:rPr>
                <w:rFonts w:cs="Arial"/>
                <w:spacing w:val="0"/>
              </w:rPr>
              <w:t>final/$100k - Black Box Theater</w:t>
            </w:r>
          </w:p>
        </w:tc>
      </w:tr>
      <w:tr w:rsidR="004765BB" w:rsidRPr="00822718" w14:paraId="3514BB60" w14:textId="77777777" w:rsidTr="00E332AB">
        <w:trPr>
          <w:trHeight w:val="255"/>
        </w:trPr>
        <w:tc>
          <w:tcPr>
            <w:tcW w:w="2520" w:type="dxa"/>
            <w:shd w:val="clear" w:color="auto" w:fill="auto"/>
            <w:noWrap/>
            <w:vAlign w:val="bottom"/>
            <w:hideMark/>
          </w:tcPr>
          <w:p w14:paraId="78A05A8F" w14:textId="77777777" w:rsidR="00587909" w:rsidRPr="00822718" w:rsidRDefault="00587909" w:rsidP="00587909">
            <w:pPr>
              <w:ind w:right="-540"/>
              <w:rPr>
                <w:rFonts w:cs="Arial"/>
                <w:spacing w:val="0"/>
              </w:rPr>
            </w:pPr>
            <w:r>
              <w:rPr>
                <w:rFonts w:cs="Arial"/>
                <w:spacing w:val="0"/>
              </w:rPr>
              <w:t>U of Hartford/</w:t>
            </w:r>
            <w:r w:rsidRPr="00822718">
              <w:rPr>
                <w:rFonts w:cs="Arial"/>
                <w:spacing w:val="0"/>
              </w:rPr>
              <w:t>Hartt School</w:t>
            </w:r>
          </w:p>
        </w:tc>
        <w:tc>
          <w:tcPr>
            <w:tcW w:w="787" w:type="dxa"/>
            <w:shd w:val="clear" w:color="auto" w:fill="auto"/>
            <w:noWrap/>
            <w:vAlign w:val="bottom"/>
            <w:hideMark/>
          </w:tcPr>
          <w:p w14:paraId="3ABF0BC6" w14:textId="2999E312" w:rsidR="00587909" w:rsidRPr="00822718" w:rsidRDefault="004765BB" w:rsidP="004765BB">
            <w:pPr>
              <w:ind w:right="-540"/>
              <w:rPr>
                <w:rFonts w:cs="Arial"/>
                <w:spacing w:val="0"/>
              </w:rPr>
            </w:pPr>
            <w:r>
              <w:rPr>
                <w:rFonts w:cs="Arial"/>
                <w:spacing w:val="0"/>
              </w:rPr>
              <w:t xml:space="preserve">   </w:t>
            </w:r>
            <w:r w:rsidR="00587909" w:rsidRPr="00822718">
              <w:rPr>
                <w:rFonts w:cs="Arial"/>
                <w:spacing w:val="0"/>
              </w:rPr>
              <w:t>2009</w:t>
            </w:r>
          </w:p>
        </w:tc>
        <w:tc>
          <w:tcPr>
            <w:tcW w:w="1260" w:type="dxa"/>
            <w:shd w:val="clear" w:color="auto" w:fill="auto"/>
            <w:noWrap/>
            <w:hideMark/>
          </w:tcPr>
          <w:p w14:paraId="4E336D17" w14:textId="6F461E62" w:rsidR="00587909" w:rsidRPr="00822718" w:rsidRDefault="004765BB" w:rsidP="004765BB">
            <w:pPr>
              <w:ind w:right="-540"/>
            </w:pPr>
            <w:r>
              <w:rPr>
                <w:rFonts w:cs="Arial"/>
                <w:spacing w:val="0"/>
              </w:rPr>
              <w:t xml:space="preserve">     </w:t>
            </w:r>
            <w:r w:rsidR="00587909" w:rsidRPr="00822718">
              <w:rPr>
                <w:rFonts w:cs="Arial"/>
                <w:spacing w:val="0"/>
              </w:rPr>
              <w:t xml:space="preserve">capital </w:t>
            </w:r>
          </w:p>
        </w:tc>
        <w:tc>
          <w:tcPr>
            <w:tcW w:w="1350" w:type="dxa"/>
            <w:shd w:val="clear" w:color="auto" w:fill="auto"/>
            <w:noWrap/>
            <w:hideMark/>
          </w:tcPr>
          <w:p w14:paraId="25ECF41B" w14:textId="26D5D72E" w:rsidR="00587909" w:rsidRPr="00822718" w:rsidRDefault="004765BB" w:rsidP="004765BB">
            <w:pPr>
              <w:ind w:right="-540"/>
              <w:rPr>
                <w:rFonts w:cs="Arial"/>
              </w:rPr>
            </w:pPr>
            <w:r>
              <w:rPr>
                <w:rFonts w:cs="Arial"/>
                <w:spacing w:val="0"/>
              </w:rPr>
              <w:t xml:space="preserve">     </w:t>
            </w:r>
            <w:r w:rsidR="00587909" w:rsidRPr="00822718">
              <w:rPr>
                <w:rFonts w:cs="Arial"/>
                <w:spacing w:val="0"/>
              </w:rPr>
              <w:t>$25,000</w:t>
            </w:r>
          </w:p>
        </w:tc>
        <w:tc>
          <w:tcPr>
            <w:tcW w:w="3983" w:type="dxa"/>
            <w:shd w:val="clear" w:color="auto" w:fill="auto"/>
            <w:noWrap/>
            <w:vAlign w:val="bottom"/>
            <w:hideMark/>
          </w:tcPr>
          <w:p w14:paraId="0E5D871A" w14:textId="62F44FC5" w:rsidR="00587909" w:rsidRPr="00822718" w:rsidRDefault="00587909" w:rsidP="00587909">
            <w:pPr>
              <w:ind w:right="-540"/>
              <w:rPr>
                <w:rFonts w:cs="Arial"/>
                <w:spacing w:val="0"/>
              </w:rPr>
            </w:pPr>
            <w:r w:rsidRPr="00822718">
              <w:rPr>
                <w:rFonts w:cs="Arial"/>
                <w:spacing w:val="0"/>
              </w:rPr>
              <w:t>3rd/$100k to Black Box Theater</w:t>
            </w:r>
          </w:p>
        </w:tc>
      </w:tr>
      <w:tr w:rsidR="004765BB" w:rsidRPr="00822718" w14:paraId="4AE0C515" w14:textId="77777777" w:rsidTr="00E332AB">
        <w:trPr>
          <w:trHeight w:val="255"/>
        </w:trPr>
        <w:tc>
          <w:tcPr>
            <w:tcW w:w="2520" w:type="dxa"/>
            <w:shd w:val="clear" w:color="auto" w:fill="auto"/>
            <w:noWrap/>
            <w:vAlign w:val="bottom"/>
            <w:hideMark/>
          </w:tcPr>
          <w:p w14:paraId="77651DED" w14:textId="77777777" w:rsidR="00587909" w:rsidRPr="00822718" w:rsidRDefault="00587909" w:rsidP="00587909">
            <w:pPr>
              <w:ind w:right="-540"/>
              <w:rPr>
                <w:rFonts w:cs="Arial"/>
                <w:spacing w:val="0"/>
              </w:rPr>
            </w:pPr>
            <w:r>
              <w:rPr>
                <w:rFonts w:cs="Arial"/>
                <w:spacing w:val="0"/>
              </w:rPr>
              <w:t>U of Hartford/</w:t>
            </w:r>
            <w:r w:rsidRPr="00822718">
              <w:rPr>
                <w:rFonts w:cs="Arial"/>
                <w:spacing w:val="0"/>
              </w:rPr>
              <w:t>Hartt School</w:t>
            </w:r>
          </w:p>
        </w:tc>
        <w:tc>
          <w:tcPr>
            <w:tcW w:w="787" w:type="dxa"/>
            <w:shd w:val="clear" w:color="auto" w:fill="auto"/>
            <w:noWrap/>
            <w:vAlign w:val="bottom"/>
            <w:hideMark/>
          </w:tcPr>
          <w:p w14:paraId="7D39F4F2" w14:textId="75BE88FA" w:rsidR="00587909" w:rsidRPr="00822718" w:rsidRDefault="004765BB" w:rsidP="004765BB">
            <w:pPr>
              <w:ind w:right="-540"/>
              <w:rPr>
                <w:rFonts w:cs="Arial"/>
                <w:spacing w:val="0"/>
              </w:rPr>
            </w:pPr>
            <w:r>
              <w:rPr>
                <w:rFonts w:cs="Arial"/>
                <w:spacing w:val="0"/>
              </w:rPr>
              <w:t xml:space="preserve">   </w:t>
            </w:r>
            <w:r w:rsidR="00587909" w:rsidRPr="00822718">
              <w:rPr>
                <w:rFonts w:cs="Arial"/>
                <w:spacing w:val="0"/>
              </w:rPr>
              <w:t>2008</w:t>
            </w:r>
          </w:p>
        </w:tc>
        <w:tc>
          <w:tcPr>
            <w:tcW w:w="1260" w:type="dxa"/>
            <w:shd w:val="clear" w:color="auto" w:fill="auto"/>
            <w:noWrap/>
            <w:hideMark/>
          </w:tcPr>
          <w:p w14:paraId="3376DED4" w14:textId="788C224C" w:rsidR="00587909" w:rsidRPr="00822718" w:rsidRDefault="004765BB" w:rsidP="004765BB">
            <w:pPr>
              <w:ind w:right="-540"/>
            </w:pPr>
            <w:r>
              <w:rPr>
                <w:rFonts w:cs="Arial"/>
                <w:spacing w:val="0"/>
              </w:rPr>
              <w:t xml:space="preserve">     </w:t>
            </w:r>
            <w:r w:rsidR="00587909" w:rsidRPr="00822718">
              <w:rPr>
                <w:rFonts w:cs="Arial"/>
                <w:spacing w:val="0"/>
              </w:rPr>
              <w:t xml:space="preserve">capital </w:t>
            </w:r>
          </w:p>
        </w:tc>
        <w:tc>
          <w:tcPr>
            <w:tcW w:w="1350" w:type="dxa"/>
            <w:shd w:val="clear" w:color="auto" w:fill="auto"/>
            <w:noWrap/>
            <w:hideMark/>
          </w:tcPr>
          <w:p w14:paraId="724F28AE" w14:textId="2EF67BD0" w:rsidR="00587909" w:rsidRPr="00822718" w:rsidRDefault="004765BB" w:rsidP="004765BB">
            <w:pPr>
              <w:ind w:right="-540"/>
              <w:rPr>
                <w:rFonts w:cs="Arial"/>
              </w:rPr>
            </w:pPr>
            <w:r>
              <w:rPr>
                <w:rFonts w:cs="Arial"/>
                <w:spacing w:val="0"/>
              </w:rPr>
              <w:t xml:space="preserve">     </w:t>
            </w:r>
            <w:r w:rsidR="00587909" w:rsidRPr="00822718">
              <w:rPr>
                <w:rFonts w:cs="Arial"/>
                <w:spacing w:val="0"/>
              </w:rPr>
              <w:t>$25,000</w:t>
            </w:r>
          </w:p>
        </w:tc>
        <w:tc>
          <w:tcPr>
            <w:tcW w:w="3983" w:type="dxa"/>
            <w:shd w:val="clear" w:color="auto" w:fill="auto"/>
            <w:noWrap/>
            <w:vAlign w:val="bottom"/>
            <w:hideMark/>
          </w:tcPr>
          <w:p w14:paraId="61D887DB" w14:textId="3D088125" w:rsidR="00587909" w:rsidRPr="00822718" w:rsidRDefault="00587909" w:rsidP="00587909">
            <w:pPr>
              <w:ind w:right="-540"/>
              <w:rPr>
                <w:rFonts w:cs="Arial"/>
                <w:spacing w:val="0"/>
              </w:rPr>
            </w:pPr>
            <w:r w:rsidRPr="00822718">
              <w:rPr>
                <w:rFonts w:cs="Arial"/>
                <w:spacing w:val="0"/>
              </w:rPr>
              <w:t>2nd/$100k to Black Box Theater</w:t>
            </w:r>
          </w:p>
        </w:tc>
      </w:tr>
      <w:tr w:rsidR="004765BB" w:rsidRPr="00822718" w14:paraId="56DBB65A" w14:textId="77777777" w:rsidTr="00E332AB">
        <w:trPr>
          <w:trHeight w:val="255"/>
        </w:trPr>
        <w:tc>
          <w:tcPr>
            <w:tcW w:w="2520" w:type="dxa"/>
            <w:shd w:val="clear" w:color="auto" w:fill="auto"/>
            <w:noWrap/>
            <w:vAlign w:val="bottom"/>
            <w:hideMark/>
          </w:tcPr>
          <w:p w14:paraId="2BF59F61" w14:textId="77777777" w:rsidR="00587909" w:rsidRPr="00822718" w:rsidRDefault="00587909" w:rsidP="00587909">
            <w:pPr>
              <w:ind w:right="-540"/>
              <w:rPr>
                <w:rFonts w:cs="Arial"/>
                <w:spacing w:val="0"/>
              </w:rPr>
            </w:pPr>
            <w:r>
              <w:rPr>
                <w:rFonts w:cs="Arial"/>
                <w:spacing w:val="0"/>
              </w:rPr>
              <w:t>U of Hartford/</w:t>
            </w:r>
            <w:r w:rsidRPr="00822718">
              <w:rPr>
                <w:rFonts w:cs="Arial"/>
                <w:spacing w:val="0"/>
              </w:rPr>
              <w:t>Hartt School</w:t>
            </w:r>
          </w:p>
        </w:tc>
        <w:tc>
          <w:tcPr>
            <w:tcW w:w="787" w:type="dxa"/>
            <w:shd w:val="clear" w:color="auto" w:fill="auto"/>
            <w:noWrap/>
            <w:vAlign w:val="bottom"/>
            <w:hideMark/>
          </w:tcPr>
          <w:p w14:paraId="08F02389" w14:textId="4F226661" w:rsidR="00587909" w:rsidRPr="00822718" w:rsidRDefault="004765BB" w:rsidP="004765BB">
            <w:pPr>
              <w:ind w:right="-540"/>
              <w:rPr>
                <w:rFonts w:cs="Arial"/>
                <w:spacing w:val="0"/>
              </w:rPr>
            </w:pPr>
            <w:r>
              <w:rPr>
                <w:rFonts w:cs="Arial"/>
                <w:spacing w:val="0"/>
              </w:rPr>
              <w:t xml:space="preserve">   </w:t>
            </w:r>
            <w:r w:rsidR="00587909" w:rsidRPr="00822718">
              <w:rPr>
                <w:rFonts w:cs="Arial"/>
                <w:spacing w:val="0"/>
              </w:rPr>
              <w:t>2007</w:t>
            </w:r>
          </w:p>
        </w:tc>
        <w:tc>
          <w:tcPr>
            <w:tcW w:w="1260" w:type="dxa"/>
            <w:shd w:val="clear" w:color="auto" w:fill="auto"/>
            <w:noWrap/>
            <w:vAlign w:val="bottom"/>
            <w:hideMark/>
          </w:tcPr>
          <w:p w14:paraId="7F8FE355" w14:textId="168EA0E6" w:rsidR="00587909" w:rsidRPr="00822718" w:rsidRDefault="004765BB" w:rsidP="004765BB">
            <w:pPr>
              <w:ind w:right="-540"/>
              <w:rPr>
                <w:rFonts w:cs="Arial"/>
                <w:spacing w:val="0"/>
              </w:rPr>
            </w:pPr>
            <w:r>
              <w:rPr>
                <w:rFonts w:cs="Arial"/>
                <w:spacing w:val="0"/>
              </w:rPr>
              <w:t xml:space="preserve">     </w:t>
            </w:r>
            <w:r w:rsidR="00587909" w:rsidRPr="00822718">
              <w:rPr>
                <w:rFonts w:cs="Arial"/>
                <w:spacing w:val="0"/>
              </w:rPr>
              <w:t xml:space="preserve">capital </w:t>
            </w:r>
          </w:p>
        </w:tc>
        <w:tc>
          <w:tcPr>
            <w:tcW w:w="1350" w:type="dxa"/>
            <w:shd w:val="clear" w:color="auto" w:fill="auto"/>
            <w:noWrap/>
            <w:hideMark/>
          </w:tcPr>
          <w:p w14:paraId="4E11264B" w14:textId="4F457241" w:rsidR="00587909" w:rsidRPr="00822718" w:rsidRDefault="004765BB" w:rsidP="004765BB">
            <w:pPr>
              <w:ind w:right="-540"/>
              <w:rPr>
                <w:rFonts w:cs="Arial"/>
              </w:rPr>
            </w:pPr>
            <w:r>
              <w:rPr>
                <w:rFonts w:cs="Arial"/>
                <w:spacing w:val="0"/>
              </w:rPr>
              <w:t xml:space="preserve">     </w:t>
            </w:r>
            <w:r w:rsidR="00587909" w:rsidRPr="00822718">
              <w:rPr>
                <w:rFonts w:cs="Arial"/>
                <w:spacing w:val="0"/>
              </w:rPr>
              <w:t>$25,000</w:t>
            </w:r>
          </w:p>
        </w:tc>
        <w:tc>
          <w:tcPr>
            <w:tcW w:w="3983" w:type="dxa"/>
            <w:shd w:val="clear" w:color="auto" w:fill="auto"/>
            <w:noWrap/>
            <w:vAlign w:val="bottom"/>
            <w:hideMark/>
          </w:tcPr>
          <w:p w14:paraId="02F6F32D" w14:textId="77777777" w:rsidR="00587909" w:rsidRPr="00822718" w:rsidRDefault="00587909" w:rsidP="00587909">
            <w:pPr>
              <w:ind w:right="-540"/>
              <w:rPr>
                <w:rFonts w:cs="Arial"/>
                <w:spacing w:val="0"/>
              </w:rPr>
            </w:pPr>
            <w:r w:rsidRPr="00822718">
              <w:rPr>
                <w:rFonts w:cs="Arial"/>
                <w:spacing w:val="0"/>
              </w:rPr>
              <w:t>1st/$100k to Roberts Black Box Theater</w:t>
            </w:r>
          </w:p>
        </w:tc>
      </w:tr>
    </w:tbl>
    <w:p w14:paraId="45EF6C98" w14:textId="77777777" w:rsidR="00587909" w:rsidRDefault="00587909" w:rsidP="00587909">
      <w:pPr>
        <w:ind w:left="360" w:right="-360"/>
        <w:jc w:val="center"/>
        <w:rPr>
          <w:rFonts w:cs="Arial"/>
          <w:b/>
          <w:color w:val="000000"/>
          <w:spacing w:val="0"/>
          <w:sz w:val="22"/>
          <w:szCs w:val="22"/>
        </w:rPr>
      </w:pPr>
    </w:p>
    <w:p w14:paraId="51C22596" w14:textId="77777777" w:rsidR="00495481" w:rsidRDefault="00495481" w:rsidP="00495481">
      <w:pPr>
        <w:ind w:left="360" w:right="-36"/>
        <w:jc w:val="both"/>
        <w:rPr>
          <w:rFonts w:cs="Arial"/>
          <w:b/>
        </w:rPr>
      </w:pPr>
    </w:p>
    <w:p w14:paraId="23D63AC5" w14:textId="77777777" w:rsidR="00BA3ADC" w:rsidRDefault="00BA3ADC" w:rsidP="00495481">
      <w:pPr>
        <w:ind w:left="360" w:right="-36"/>
        <w:jc w:val="both"/>
        <w:rPr>
          <w:rFonts w:cs="Arial"/>
          <w:b/>
        </w:rPr>
      </w:pPr>
    </w:p>
    <w:p w14:paraId="6D791038" w14:textId="6FEC7583" w:rsidR="00495481" w:rsidRPr="00166A4C" w:rsidRDefault="00495481" w:rsidP="00F36787">
      <w:pPr>
        <w:pStyle w:val="EnvelopeReturn"/>
        <w:ind w:left="360" w:right="-198"/>
        <w:jc w:val="both"/>
        <w:rPr>
          <w:rFonts w:cs="Arial"/>
          <w:b/>
          <w:spacing w:val="0"/>
        </w:rPr>
      </w:pPr>
      <w:r w:rsidRPr="00166A4C">
        <w:rPr>
          <w:rFonts w:cs="Arial"/>
          <w:b/>
          <w:bCs/>
          <w:spacing w:val="0"/>
        </w:rPr>
        <w:t xml:space="preserve">Wadsworth Atheneum </w:t>
      </w:r>
      <w:r w:rsidRPr="00166A4C">
        <w:rPr>
          <w:rFonts w:cs="Arial"/>
          <w:b/>
          <w:bCs/>
          <w:spacing w:val="0"/>
        </w:rPr>
        <w:tab/>
      </w:r>
      <w:r w:rsidRPr="00166A4C">
        <w:rPr>
          <w:rFonts w:cs="Arial"/>
          <w:spacing w:val="0"/>
        </w:rPr>
        <w:tab/>
      </w:r>
      <w:r w:rsidRPr="00166A4C">
        <w:rPr>
          <w:rFonts w:cs="Arial"/>
          <w:spacing w:val="0"/>
        </w:rPr>
        <w:tab/>
      </w:r>
      <w:r w:rsidRPr="00166A4C">
        <w:rPr>
          <w:rFonts w:cs="Arial"/>
          <w:spacing w:val="0"/>
        </w:rPr>
        <w:tab/>
      </w:r>
      <w:r w:rsidRPr="00166A4C">
        <w:rPr>
          <w:rFonts w:cs="Arial"/>
          <w:spacing w:val="0"/>
        </w:rPr>
        <w:tab/>
      </w:r>
      <w:r w:rsidRPr="00166A4C">
        <w:rPr>
          <w:rFonts w:cs="Arial"/>
          <w:spacing w:val="0"/>
        </w:rPr>
        <w:tab/>
      </w:r>
      <w:r w:rsidRPr="00166A4C">
        <w:rPr>
          <w:rFonts w:cs="Arial"/>
          <w:spacing w:val="0"/>
        </w:rPr>
        <w:tab/>
      </w:r>
      <w:r>
        <w:rPr>
          <w:rFonts w:cs="Arial"/>
          <w:spacing w:val="0"/>
        </w:rPr>
        <w:t xml:space="preserve"> </w:t>
      </w:r>
      <w:r>
        <w:rPr>
          <w:rFonts w:cs="Arial"/>
          <w:b/>
          <w:spacing w:val="0"/>
        </w:rPr>
        <w:t xml:space="preserve">    </w:t>
      </w:r>
      <w:r w:rsidRPr="00166A4C">
        <w:rPr>
          <w:rFonts w:cs="Arial"/>
          <w:b/>
          <w:spacing w:val="0"/>
        </w:rPr>
        <w:t xml:space="preserve"> </w:t>
      </w:r>
      <w:r>
        <w:rPr>
          <w:rFonts w:cs="Arial"/>
          <w:b/>
          <w:spacing w:val="0"/>
        </w:rPr>
        <w:tab/>
        <w:t xml:space="preserve">   </w:t>
      </w:r>
      <w:r>
        <w:rPr>
          <w:rFonts w:cs="Arial"/>
          <w:b/>
          <w:spacing w:val="0"/>
        </w:rPr>
        <w:tab/>
        <w:t xml:space="preserve">     </w:t>
      </w:r>
      <w:r w:rsidR="00587909">
        <w:rPr>
          <w:rFonts w:cs="Arial"/>
          <w:b/>
          <w:spacing w:val="0"/>
        </w:rPr>
        <w:t xml:space="preserve">         </w:t>
      </w:r>
      <w:r w:rsidR="00CD42BE">
        <w:rPr>
          <w:rFonts w:cs="Arial"/>
          <w:b/>
          <w:spacing w:val="0"/>
        </w:rPr>
        <w:t xml:space="preserve">  </w:t>
      </w:r>
      <w:r w:rsidRPr="00166A4C">
        <w:rPr>
          <w:rFonts w:cs="Arial"/>
          <w:b/>
          <w:spacing w:val="0"/>
        </w:rPr>
        <w:t>$</w:t>
      </w:r>
      <w:r w:rsidR="003A40E6">
        <w:rPr>
          <w:rFonts w:cs="Arial"/>
          <w:b/>
          <w:spacing w:val="0"/>
        </w:rPr>
        <w:t>30</w:t>
      </w:r>
      <w:r w:rsidRPr="00166A4C">
        <w:rPr>
          <w:rFonts w:cs="Arial"/>
          <w:b/>
          <w:spacing w:val="0"/>
        </w:rPr>
        <w:t>,000</w:t>
      </w:r>
    </w:p>
    <w:p w14:paraId="127BBB0A" w14:textId="5DFFEF55" w:rsidR="00006674" w:rsidRPr="009F2861" w:rsidRDefault="00495481" w:rsidP="00F36787">
      <w:pPr>
        <w:ind w:left="360" w:right="-198"/>
        <w:jc w:val="both"/>
        <w:rPr>
          <w:rFonts w:cs="Arial"/>
          <w:color w:val="FF0000"/>
          <w:spacing w:val="0"/>
        </w:rPr>
      </w:pPr>
      <w:r>
        <w:rPr>
          <w:rFonts w:cs="Arial"/>
          <w:color w:val="000000"/>
          <w:spacing w:val="0"/>
        </w:rPr>
        <w:t>Founded in 184</w:t>
      </w:r>
      <w:r w:rsidR="00AF01F7">
        <w:rPr>
          <w:rFonts w:cs="Arial"/>
          <w:color w:val="000000"/>
          <w:spacing w:val="0"/>
        </w:rPr>
        <w:t>2</w:t>
      </w:r>
      <w:r>
        <w:rPr>
          <w:rFonts w:cs="Arial"/>
          <w:color w:val="000000"/>
          <w:spacing w:val="0"/>
        </w:rPr>
        <w:t xml:space="preserve">, The Wadsworth Atheneum is the country’s oldest continually operating public art museum and houses more than 50,000 works of art spanning 5,000 years. The museum, which attracts a diverse global audience from every state and more than 70 countries, averages 100,000 visitors annually. </w:t>
      </w:r>
      <w:r w:rsidRPr="0037503C">
        <w:rPr>
          <w:rFonts w:cs="Arial"/>
          <w:spacing w:val="0"/>
        </w:rPr>
        <w:t>The Wa</w:t>
      </w:r>
      <w:r>
        <w:rPr>
          <w:rFonts w:cs="Arial"/>
          <w:spacing w:val="0"/>
        </w:rPr>
        <w:t>dsworth strives to ensure that the</w:t>
      </w:r>
      <w:r w:rsidRPr="0037503C">
        <w:rPr>
          <w:rFonts w:cs="Arial"/>
          <w:spacing w:val="0"/>
        </w:rPr>
        <w:t xml:space="preserve"> public has access to works that are artistically as well as historically significant</w:t>
      </w:r>
      <w:r>
        <w:rPr>
          <w:rFonts w:cs="Arial"/>
          <w:spacing w:val="0"/>
        </w:rPr>
        <w:t>.  In addition to its permanent collection, the museum typically installs approximately 10 to 15 special exhibitions each year and offers a wide array of interpretive programs</w:t>
      </w:r>
      <w:r w:rsidR="009F2861">
        <w:rPr>
          <w:rFonts w:cs="Arial"/>
          <w:spacing w:val="0"/>
        </w:rPr>
        <w:t>.</w:t>
      </w:r>
      <w:r w:rsidRPr="009F2861">
        <w:rPr>
          <w:rFonts w:cs="Arial"/>
          <w:color w:val="FF0000"/>
          <w:spacing w:val="0"/>
        </w:rPr>
        <w:t xml:space="preserve"> </w:t>
      </w:r>
    </w:p>
    <w:p w14:paraId="5870348B" w14:textId="0AD11769" w:rsidR="00495481" w:rsidRDefault="00495481" w:rsidP="00F36787">
      <w:pPr>
        <w:ind w:left="360" w:right="-198"/>
        <w:jc w:val="both"/>
        <w:rPr>
          <w:rFonts w:cs="Arial"/>
          <w:spacing w:val="0"/>
        </w:rPr>
      </w:pPr>
      <w:r>
        <w:rPr>
          <w:rFonts w:cs="Arial"/>
          <w:spacing w:val="0"/>
        </w:rPr>
        <w:t xml:space="preserve"> </w:t>
      </w:r>
    </w:p>
    <w:p w14:paraId="65C39B76" w14:textId="121B3A38" w:rsidR="002144D7" w:rsidRDefault="00495481" w:rsidP="00AF494F">
      <w:pPr>
        <w:ind w:left="360" w:right="-198"/>
        <w:jc w:val="both"/>
        <w:rPr>
          <w:rFonts w:cs="Arial"/>
          <w:color w:val="FF0000"/>
          <w:spacing w:val="0"/>
        </w:rPr>
      </w:pPr>
      <w:r w:rsidRPr="00AF494F">
        <w:rPr>
          <w:rFonts w:cs="Arial"/>
          <w:spacing w:val="0"/>
        </w:rPr>
        <w:t>Over the past decade, the Wadsworth has made significant efforts to engage a broader, more diverse audience</w:t>
      </w:r>
      <w:r w:rsidR="00AF01F7">
        <w:rPr>
          <w:rFonts w:cs="Arial"/>
          <w:spacing w:val="0"/>
        </w:rPr>
        <w:t xml:space="preserve">.  The museum features a wide range of interpretive programs including lectures, gallery talks, art studio events, lunchtime programs, public and schools tours, concerts, and films to enrich and educate participants of all ages.  Monthly programs such as Second Saturdays for Families offer free admission for families to tour the galleries, experience live performances and music and enjoy making art together. To support school-based arts education, the Wadsworth offers Art and Literacy programs, which provide educators with rich, curriculum-based programming that develops students’ literacy skills.  The Community Arts Program engages youth in   </w:t>
      </w:r>
      <w:r w:rsidRPr="00AF494F">
        <w:rPr>
          <w:rFonts w:cs="Arial"/>
          <w:spacing w:val="0"/>
        </w:rPr>
        <w:t xml:space="preserve"> </w:t>
      </w:r>
      <w:r w:rsidR="00AF01F7">
        <w:rPr>
          <w:rFonts w:cs="Arial"/>
          <w:spacing w:val="0"/>
        </w:rPr>
        <w:t xml:space="preserve">after-school programs throughout Hartford. All </w:t>
      </w:r>
      <w:r w:rsidR="00AF01F7" w:rsidRPr="00AF01F7">
        <w:rPr>
          <w:rFonts w:cs="Arial"/>
          <w:spacing w:val="0"/>
        </w:rPr>
        <w:t>the programs offered by the museum seek to help participants deepen their knowledge, make personal connections and explore their creativity.</w:t>
      </w:r>
      <w:r w:rsidRPr="00AF01F7">
        <w:rPr>
          <w:rFonts w:cs="Arial"/>
          <w:spacing w:val="0"/>
        </w:rPr>
        <w:t xml:space="preserve"> While these efforts have been successful in many ways, the museum realizes that to be a truly meaningful presence in the community, it must prioritize values of diversity, equity, accessibility and inclusion in all it does.</w:t>
      </w:r>
      <w:r w:rsidRPr="00B53632">
        <w:rPr>
          <w:rFonts w:cs="Arial"/>
          <w:color w:val="FF0000"/>
          <w:spacing w:val="0"/>
        </w:rPr>
        <w:t xml:space="preserve"> </w:t>
      </w:r>
    </w:p>
    <w:p w14:paraId="0D300AAB" w14:textId="77777777" w:rsidR="00495481" w:rsidRPr="002F3A2D" w:rsidRDefault="00495481" w:rsidP="009F2861">
      <w:pPr>
        <w:ind w:right="-198"/>
        <w:jc w:val="both"/>
        <w:rPr>
          <w:rFonts w:cs="Arial"/>
          <w:spacing w:val="0"/>
        </w:rPr>
      </w:pPr>
    </w:p>
    <w:p w14:paraId="385194A4" w14:textId="52A7834F" w:rsidR="00B53632" w:rsidRDefault="00495481" w:rsidP="009F2861">
      <w:pPr>
        <w:ind w:left="360" w:right="-198"/>
        <w:jc w:val="both"/>
        <w:rPr>
          <w:rFonts w:cs="Arial"/>
          <w:spacing w:val="0"/>
        </w:rPr>
      </w:pPr>
      <w:r w:rsidRPr="002144D7">
        <w:rPr>
          <w:rFonts w:cs="Arial"/>
          <w:spacing w:val="0"/>
        </w:rPr>
        <w:t>The Wadsworth is requesting $</w:t>
      </w:r>
      <w:r w:rsidR="002144D7" w:rsidRPr="002144D7">
        <w:rPr>
          <w:rFonts w:cs="Arial"/>
          <w:spacing w:val="0"/>
        </w:rPr>
        <w:t>30</w:t>
      </w:r>
      <w:r w:rsidRPr="002144D7">
        <w:rPr>
          <w:rFonts w:cs="Arial"/>
          <w:spacing w:val="0"/>
        </w:rPr>
        <w:t xml:space="preserve">,000 to fund the upcoming exhibition, </w:t>
      </w:r>
      <w:r w:rsidR="002144D7" w:rsidRPr="002144D7">
        <w:rPr>
          <w:rFonts w:cs="Arial"/>
          <w:i/>
          <w:iCs/>
          <w:spacing w:val="0"/>
        </w:rPr>
        <w:t>Styling Identities: Hair’s Tangled Histories</w:t>
      </w:r>
      <w:r w:rsidR="009F2861">
        <w:rPr>
          <w:rFonts w:cs="Arial"/>
          <w:i/>
          <w:iCs/>
          <w:spacing w:val="0"/>
        </w:rPr>
        <w:t>,</w:t>
      </w:r>
      <w:r w:rsidR="002144D7" w:rsidRPr="002144D7">
        <w:rPr>
          <w:rFonts w:cs="Arial"/>
          <w:i/>
          <w:iCs/>
          <w:spacing w:val="0"/>
        </w:rPr>
        <w:t xml:space="preserve"> </w:t>
      </w:r>
      <w:r w:rsidR="002144D7" w:rsidRPr="002144D7">
        <w:rPr>
          <w:rFonts w:cs="Arial"/>
          <w:spacing w:val="0"/>
        </w:rPr>
        <w:t>which will be on view March 21 to August 11, 2024.</w:t>
      </w:r>
      <w:r w:rsidR="002144D7" w:rsidRPr="002144D7">
        <w:rPr>
          <w:rFonts w:cs="Arial"/>
          <w:i/>
          <w:iCs/>
          <w:spacing w:val="0"/>
        </w:rPr>
        <w:t xml:space="preserve">  </w:t>
      </w:r>
      <w:r w:rsidRPr="002144D7">
        <w:rPr>
          <w:rFonts w:cs="Arial"/>
          <w:spacing w:val="0"/>
        </w:rPr>
        <w:t>The exhibition</w:t>
      </w:r>
      <w:r w:rsidR="002144D7" w:rsidRPr="002144D7">
        <w:rPr>
          <w:rFonts w:cs="Arial"/>
          <w:spacing w:val="0"/>
        </w:rPr>
        <w:t>, which will</w:t>
      </w:r>
      <w:r w:rsidRPr="002144D7">
        <w:rPr>
          <w:rFonts w:cs="Arial"/>
          <w:spacing w:val="0"/>
        </w:rPr>
        <w:t xml:space="preserve"> be installed in the </w:t>
      </w:r>
      <w:r w:rsidRPr="0070225C">
        <w:rPr>
          <w:rFonts w:cs="Arial"/>
          <w:spacing w:val="0"/>
        </w:rPr>
        <w:t>Austin</w:t>
      </w:r>
      <w:r w:rsidR="0070225C" w:rsidRPr="0070225C">
        <w:rPr>
          <w:rFonts w:cs="Arial"/>
          <w:spacing w:val="0"/>
        </w:rPr>
        <w:t xml:space="preserve"> Gallery</w:t>
      </w:r>
      <w:r w:rsidR="0070225C">
        <w:rPr>
          <w:rFonts w:cs="Arial"/>
          <w:spacing w:val="0"/>
        </w:rPr>
        <w:t xml:space="preserve"> and the special exhibition space on the third floor</w:t>
      </w:r>
      <w:r w:rsidR="002144D7" w:rsidRPr="0070225C">
        <w:rPr>
          <w:rFonts w:cs="Arial"/>
          <w:spacing w:val="0"/>
        </w:rPr>
        <w:t>, will</w:t>
      </w:r>
      <w:r w:rsidR="002144D7" w:rsidRPr="002144D7">
        <w:rPr>
          <w:rFonts w:cs="Arial"/>
          <w:spacing w:val="0"/>
        </w:rPr>
        <w:t xml:space="preserve"> explore what hair means to us – the staff, the museum and the </w:t>
      </w:r>
      <w:r w:rsidR="00F958E8">
        <w:rPr>
          <w:rFonts w:cs="Arial"/>
          <w:spacing w:val="0"/>
        </w:rPr>
        <w:t xml:space="preserve">greater </w:t>
      </w:r>
      <w:r w:rsidR="002144D7" w:rsidRPr="002144D7">
        <w:rPr>
          <w:rFonts w:cs="Arial"/>
          <w:spacing w:val="0"/>
        </w:rPr>
        <w:t>Hartford community.</w:t>
      </w:r>
      <w:r w:rsidR="002144D7">
        <w:rPr>
          <w:rFonts w:cs="Arial"/>
          <w:spacing w:val="0"/>
        </w:rPr>
        <w:t xml:space="preserve"> </w:t>
      </w:r>
      <w:r w:rsidR="00F958E8">
        <w:rPr>
          <w:rFonts w:cs="Arial"/>
          <w:spacing w:val="0"/>
        </w:rPr>
        <w:t>Reflecting its commitment to inclusion and diversity, t</w:t>
      </w:r>
      <w:r w:rsidR="002144D7">
        <w:rPr>
          <w:rFonts w:cs="Arial"/>
          <w:spacing w:val="0"/>
        </w:rPr>
        <w:t xml:space="preserve">his exhibition is being organized by a team </w:t>
      </w:r>
      <w:r w:rsidR="00F958E8">
        <w:rPr>
          <w:rFonts w:cs="Arial"/>
          <w:spacing w:val="0"/>
        </w:rPr>
        <w:t xml:space="preserve">of staff members </w:t>
      </w:r>
      <w:r w:rsidR="002144D7">
        <w:rPr>
          <w:rFonts w:cs="Arial"/>
          <w:spacing w:val="0"/>
        </w:rPr>
        <w:t>drawn from vari</w:t>
      </w:r>
      <w:r w:rsidR="00F958E8">
        <w:rPr>
          <w:rFonts w:cs="Arial"/>
          <w:spacing w:val="0"/>
        </w:rPr>
        <w:t>ou</w:t>
      </w:r>
      <w:r w:rsidR="002144D7">
        <w:rPr>
          <w:rFonts w:cs="Arial"/>
          <w:spacing w:val="0"/>
        </w:rPr>
        <w:t xml:space="preserve">s levels and departments </w:t>
      </w:r>
      <w:r w:rsidR="00F958E8">
        <w:rPr>
          <w:rFonts w:cs="Arial"/>
          <w:spacing w:val="0"/>
        </w:rPr>
        <w:t>of</w:t>
      </w:r>
      <w:r w:rsidR="002144D7">
        <w:rPr>
          <w:rFonts w:cs="Arial"/>
          <w:spacing w:val="0"/>
        </w:rPr>
        <w:t xml:space="preserve"> the museum</w:t>
      </w:r>
      <w:r w:rsidR="00F958E8">
        <w:rPr>
          <w:rFonts w:cs="Arial"/>
          <w:spacing w:val="0"/>
        </w:rPr>
        <w:t xml:space="preserve"> working</w:t>
      </w:r>
      <w:r w:rsidR="002144D7">
        <w:rPr>
          <w:rFonts w:cs="Arial"/>
          <w:spacing w:val="0"/>
        </w:rPr>
        <w:t xml:space="preserve"> in partnership with a 14-person paid advisory board comprised of community members.</w:t>
      </w:r>
      <w:r w:rsidR="00F958E8">
        <w:rPr>
          <w:rFonts w:cs="Arial"/>
          <w:spacing w:val="0"/>
        </w:rPr>
        <w:t xml:space="preserve"> </w:t>
      </w:r>
      <w:r w:rsidR="002144D7">
        <w:rPr>
          <w:rFonts w:cs="Arial"/>
          <w:spacing w:val="0"/>
        </w:rPr>
        <w:t xml:space="preserve">It will </w:t>
      </w:r>
      <w:r w:rsidR="002144D7">
        <w:rPr>
          <w:rFonts w:cs="Arial"/>
          <w:spacing w:val="0"/>
        </w:rPr>
        <w:lastRenderedPageBreak/>
        <w:t>draw chiefly on the museum’s collections and those of the collaborating Amistad Center for Art &amp; Culture. Featured works will be global in scope and range from the ancient to the moder</w:t>
      </w:r>
      <w:r w:rsidR="00B53632">
        <w:rPr>
          <w:rFonts w:cs="Arial"/>
          <w:spacing w:val="0"/>
        </w:rPr>
        <w:t>n</w:t>
      </w:r>
      <w:r w:rsidR="002144D7">
        <w:rPr>
          <w:rFonts w:cs="Arial"/>
          <w:spacing w:val="0"/>
        </w:rPr>
        <w:t xml:space="preserve"> worlds – everything from ancient hair pins to contemporary art specifically made for this exhibition.</w:t>
      </w:r>
      <w:r w:rsidR="00B53632">
        <w:rPr>
          <w:rFonts w:cs="Arial"/>
          <w:spacing w:val="0"/>
        </w:rPr>
        <w:t xml:space="preserve"> The exhibition will be divided into four </w:t>
      </w:r>
      <w:r w:rsidR="004C616E">
        <w:rPr>
          <w:rFonts w:cs="Arial"/>
          <w:spacing w:val="0"/>
        </w:rPr>
        <w:t xml:space="preserve">thematic </w:t>
      </w:r>
      <w:r w:rsidR="00B53632">
        <w:rPr>
          <w:rFonts w:cs="Arial"/>
          <w:spacing w:val="0"/>
        </w:rPr>
        <w:t>units:</w:t>
      </w:r>
    </w:p>
    <w:p w14:paraId="3A6757D3" w14:textId="44E407BD" w:rsidR="00B53632" w:rsidRPr="004C616E" w:rsidRDefault="00B53632" w:rsidP="004C616E">
      <w:pPr>
        <w:pStyle w:val="ListParagraph"/>
        <w:numPr>
          <w:ilvl w:val="0"/>
          <w:numId w:val="35"/>
        </w:numPr>
        <w:ind w:right="-198"/>
        <w:jc w:val="both"/>
        <w:rPr>
          <w:rFonts w:cs="Arial"/>
          <w:spacing w:val="0"/>
        </w:rPr>
      </w:pPr>
      <w:r w:rsidRPr="004C616E">
        <w:rPr>
          <w:rFonts w:cs="Arial"/>
          <w:spacing w:val="0"/>
        </w:rPr>
        <w:t>Hair/Ties</w:t>
      </w:r>
      <w:r w:rsidR="004C616E" w:rsidRPr="004C616E">
        <w:rPr>
          <w:rFonts w:cs="Arial"/>
          <w:spacing w:val="0"/>
        </w:rPr>
        <w:t xml:space="preserve"> – Hair as a symbol of belonging and a way of creating communities (although not always inclusive ones)</w:t>
      </w:r>
    </w:p>
    <w:p w14:paraId="110E1F30" w14:textId="3558AF72" w:rsidR="00B53632" w:rsidRPr="004C616E" w:rsidRDefault="00B53632" w:rsidP="004C616E">
      <w:pPr>
        <w:pStyle w:val="ListParagraph"/>
        <w:numPr>
          <w:ilvl w:val="0"/>
          <w:numId w:val="35"/>
        </w:numPr>
        <w:ind w:right="-198"/>
        <w:jc w:val="both"/>
        <w:rPr>
          <w:rFonts w:cs="Arial"/>
          <w:spacing w:val="0"/>
        </w:rPr>
      </w:pPr>
      <w:r w:rsidRPr="004C616E">
        <w:rPr>
          <w:rFonts w:cs="Arial"/>
          <w:spacing w:val="0"/>
        </w:rPr>
        <w:t>Hair/Cut</w:t>
      </w:r>
      <w:r w:rsidR="004C616E" w:rsidRPr="004C616E">
        <w:rPr>
          <w:rFonts w:cs="Arial"/>
          <w:spacing w:val="0"/>
        </w:rPr>
        <w:t xml:space="preserve"> – Hair as a marker of transition and change</w:t>
      </w:r>
    </w:p>
    <w:p w14:paraId="41830773" w14:textId="4A44C788" w:rsidR="00B53632" w:rsidRPr="004C616E" w:rsidRDefault="00B53632" w:rsidP="004C616E">
      <w:pPr>
        <w:pStyle w:val="ListParagraph"/>
        <w:numPr>
          <w:ilvl w:val="0"/>
          <w:numId w:val="35"/>
        </w:numPr>
        <w:ind w:right="-198"/>
        <w:jc w:val="both"/>
        <w:rPr>
          <w:rFonts w:cs="Arial"/>
          <w:spacing w:val="0"/>
        </w:rPr>
      </w:pPr>
      <w:r w:rsidRPr="004C616E">
        <w:rPr>
          <w:rFonts w:cs="Arial"/>
          <w:spacing w:val="0"/>
        </w:rPr>
        <w:t>Hair/Care</w:t>
      </w:r>
      <w:r w:rsidR="004C616E" w:rsidRPr="004C616E">
        <w:rPr>
          <w:rFonts w:cs="Arial"/>
          <w:spacing w:val="0"/>
        </w:rPr>
        <w:t xml:space="preserve"> – Hair as a medium for expressing care for ourselves and others</w:t>
      </w:r>
    </w:p>
    <w:p w14:paraId="54BC587F" w14:textId="16CD8650" w:rsidR="004C616E" w:rsidRPr="004C616E" w:rsidRDefault="00B53632" w:rsidP="004C616E">
      <w:pPr>
        <w:pStyle w:val="ListParagraph"/>
        <w:numPr>
          <w:ilvl w:val="0"/>
          <w:numId w:val="35"/>
        </w:numPr>
        <w:ind w:right="-198"/>
        <w:jc w:val="both"/>
        <w:rPr>
          <w:rFonts w:cs="Arial"/>
          <w:spacing w:val="0"/>
        </w:rPr>
      </w:pPr>
      <w:r w:rsidRPr="004C616E">
        <w:rPr>
          <w:rFonts w:cs="Arial"/>
          <w:spacing w:val="0"/>
        </w:rPr>
        <w:t>Hair/Tangles</w:t>
      </w:r>
      <w:r w:rsidR="004C616E" w:rsidRPr="004C616E">
        <w:rPr>
          <w:rFonts w:cs="Arial"/>
          <w:spacing w:val="0"/>
        </w:rPr>
        <w:t xml:space="preserve"> – Exploring ster</w:t>
      </w:r>
      <w:r w:rsidR="004C616E">
        <w:rPr>
          <w:rFonts w:cs="Arial"/>
          <w:spacing w:val="0"/>
        </w:rPr>
        <w:t>e</w:t>
      </w:r>
      <w:r w:rsidR="004C616E" w:rsidRPr="004C616E">
        <w:rPr>
          <w:rFonts w:cs="Arial"/>
          <w:spacing w:val="0"/>
        </w:rPr>
        <w:t>otypes and judgments around hair</w:t>
      </w:r>
    </w:p>
    <w:p w14:paraId="170BBF61" w14:textId="77777777" w:rsidR="00B53632" w:rsidRDefault="00B53632" w:rsidP="004C616E">
      <w:pPr>
        <w:ind w:right="-198"/>
        <w:jc w:val="both"/>
        <w:rPr>
          <w:rFonts w:cs="Arial"/>
          <w:spacing w:val="0"/>
        </w:rPr>
      </w:pPr>
    </w:p>
    <w:p w14:paraId="02DD0FC9" w14:textId="6210A2F0" w:rsidR="00E9693B" w:rsidRDefault="00B70346" w:rsidP="00E9693B">
      <w:pPr>
        <w:ind w:left="360" w:right="-198"/>
        <w:jc w:val="both"/>
        <w:rPr>
          <w:rFonts w:cs="Arial"/>
          <w:spacing w:val="0"/>
        </w:rPr>
      </w:pPr>
      <w:r w:rsidRPr="004C616E">
        <w:rPr>
          <w:rFonts w:cs="Arial"/>
          <w:i/>
          <w:iCs/>
          <w:spacing w:val="0"/>
        </w:rPr>
        <w:t>Styling Identities</w:t>
      </w:r>
      <w:r>
        <w:rPr>
          <w:rFonts w:cs="Arial"/>
          <w:spacing w:val="0"/>
        </w:rPr>
        <w:t xml:space="preserve"> aims to tell hair stories unique to the Greater Hartford community and to the museum. </w:t>
      </w:r>
      <w:r w:rsidR="00B53632">
        <w:rPr>
          <w:rFonts w:cs="Arial"/>
          <w:spacing w:val="0"/>
        </w:rPr>
        <w:t>Key to this exhibition</w:t>
      </w:r>
      <w:r w:rsidR="00AF494F">
        <w:rPr>
          <w:rFonts w:cs="Arial"/>
          <w:spacing w:val="0"/>
        </w:rPr>
        <w:t xml:space="preserve"> success</w:t>
      </w:r>
      <w:r w:rsidR="00B53632">
        <w:rPr>
          <w:rFonts w:cs="Arial"/>
          <w:spacing w:val="0"/>
        </w:rPr>
        <w:t xml:space="preserve"> is the museum’s extensive community engagement efforts</w:t>
      </w:r>
      <w:r w:rsidR="00AF494F">
        <w:rPr>
          <w:rFonts w:cs="Arial"/>
          <w:spacing w:val="0"/>
        </w:rPr>
        <w:t xml:space="preserve">.  </w:t>
      </w:r>
      <w:r w:rsidR="00E91A1B">
        <w:rPr>
          <w:rFonts w:cs="Arial"/>
          <w:spacing w:val="0"/>
        </w:rPr>
        <w:t>Through outreach to local hair busines</w:t>
      </w:r>
      <w:r w:rsidR="00E9693B">
        <w:rPr>
          <w:rFonts w:cs="Arial"/>
          <w:spacing w:val="0"/>
        </w:rPr>
        <w:t>s</w:t>
      </w:r>
      <w:r w:rsidR="00E91A1B">
        <w:rPr>
          <w:rFonts w:cs="Arial"/>
          <w:spacing w:val="0"/>
        </w:rPr>
        <w:t xml:space="preserve">es, libraires and other gathering places and events, the exhibition team has worked to develop relationships with new audiences to help them feel a part of the exhibition.  </w:t>
      </w:r>
      <w:r w:rsidR="00AF494F">
        <w:rPr>
          <w:rFonts w:cs="Arial"/>
          <w:spacing w:val="0"/>
        </w:rPr>
        <w:t>The Wadsworth</w:t>
      </w:r>
      <w:r w:rsidR="00B53632">
        <w:rPr>
          <w:rFonts w:cs="Arial"/>
          <w:spacing w:val="0"/>
        </w:rPr>
        <w:t xml:space="preserve"> </w:t>
      </w:r>
      <w:r w:rsidR="00E9693B">
        <w:rPr>
          <w:rFonts w:cs="Arial"/>
          <w:spacing w:val="0"/>
        </w:rPr>
        <w:t xml:space="preserve">established an Advisory Board of community members who provided feedback on the object selection, themes, programming, design and interpretation.  Individual members have agreed to loan objects to the exhibition, write reflection labels, help develop an in-gallery demonstration space and participate in programming.  </w:t>
      </w:r>
    </w:p>
    <w:p w14:paraId="62BD7794" w14:textId="77777777" w:rsidR="00E9693B" w:rsidRDefault="00E9693B" w:rsidP="00E9693B">
      <w:pPr>
        <w:ind w:left="360" w:right="-198"/>
        <w:jc w:val="both"/>
        <w:rPr>
          <w:rFonts w:cs="Arial"/>
          <w:spacing w:val="0"/>
        </w:rPr>
      </w:pPr>
    </w:p>
    <w:p w14:paraId="7A47858A" w14:textId="395F70DE" w:rsidR="00B70346" w:rsidRDefault="00E9693B" w:rsidP="00E9693B">
      <w:pPr>
        <w:ind w:left="360" w:right="-198"/>
        <w:jc w:val="both"/>
        <w:rPr>
          <w:rFonts w:cs="Arial"/>
          <w:spacing w:val="0"/>
        </w:rPr>
      </w:pPr>
      <w:r>
        <w:rPr>
          <w:rFonts w:cs="Arial"/>
          <w:spacing w:val="0"/>
        </w:rPr>
        <w:t xml:space="preserve">The museum also </w:t>
      </w:r>
      <w:r w:rsidR="00B53632">
        <w:rPr>
          <w:rFonts w:cs="Arial"/>
          <w:spacing w:val="0"/>
        </w:rPr>
        <w:t>expand</w:t>
      </w:r>
      <w:r w:rsidR="00AF494F">
        <w:rPr>
          <w:rFonts w:cs="Arial"/>
          <w:spacing w:val="0"/>
        </w:rPr>
        <w:t>ed</w:t>
      </w:r>
      <w:r w:rsidR="00B53632">
        <w:rPr>
          <w:rFonts w:cs="Arial"/>
          <w:spacing w:val="0"/>
        </w:rPr>
        <w:t xml:space="preserve"> the range of stories told by</w:t>
      </w:r>
      <w:r w:rsidR="00AF494F">
        <w:rPr>
          <w:rFonts w:cs="Arial"/>
          <w:spacing w:val="0"/>
        </w:rPr>
        <w:t xml:space="preserve"> engaging a wide community audience who shared their personal hair stories as well as </w:t>
      </w:r>
      <w:r w:rsidR="00B53632">
        <w:rPr>
          <w:rFonts w:cs="Arial"/>
          <w:spacing w:val="0"/>
        </w:rPr>
        <w:t>personal reflections on exhibition objects</w:t>
      </w:r>
      <w:r w:rsidR="00297588">
        <w:rPr>
          <w:rFonts w:cs="Arial"/>
          <w:spacing w:val="0"/>
        </w:rPr>
        <w:t xml:space="preserve">.  These </w:t>
      </w:r>
      <w:r w:rsidR="00B70346">
        <w:rPr>
          <w:rFonts w:cs="Arial"/>
          <w:spacing w:val="0"/>
        </w:rPr>
        <w:t>community perspectives</w:t>
      </w:r>
      <w:r w:rsidR="00297588">
        <w:rPr>
          <w:rFonts w:cs="Arial"/>
          <w:spacing w:val="0"/>
        </w:rPr>
        <w:t xml:space="preserve"> will be documented in </w:t>
      </w:r>
      <w:r w:rsidR="00B70346">
        <w:rPr>
          <w:rFonts w:cs="Arial"/>
          <w:spacing w:val="0"/>
        </w:rPr>
        <w:t xml:space="preserve">the exhibition’s reflection labels, </w:t>
      </w:r>
      <w:r w:rsidR="00B53632">
        <w:rPr>
          <w:rFonts w:cs="Arial"/>
          <w:spacing w:val="0"/>
        </w:rPr>
        <w:t xml:space="preserve">video projects </w:t>
      </w:r>
      <w:r w:rsidR="00120150">
        <w:rPr>
          <w:rFonts w:cs="Arial"/>
          <w:spacing w:val="0"/>
        </w:rPr>
        <w:t xml:space="preserve">(created by Pedro Bermudez) </w:t>
      </w:r>
      <w:r w:rsidR="00B53632">
        <w:rPr>
          <w:rFonts w:cs="Arial"/>
          <w:spacing w:val="0"/>
        </w:rPr>
        <w:t xml:space="preserve">and </w:t>
      </w:r>
      <w:r w:rsidR="00297588">
        <w:rPr>
          <w:rFonts w:cs="Arial"/>
          <w:spacing w:val="0"/>
        </w:rPr>
        <w:t xml:space="preserve">the </w:t>
      </w:r>
      <w:r w:rsidR="00B53632">
        <w:rPr>
          <w:rFonts w:cs="Arial"/>
          <w:spacing w:val="0"/>
        </w:rPr>
        <w:t>exhibition</w:t>
      </w:r>
      <w:r w:rsidR="00297588">
        <w:rPr>
          <w:rFonts w:cs="Arial"/>
          <w:spacing w:val="0"/>
        </w:rPr>
        <w:t>’s</w:t>
      </w:r>
      <w:r w:rsidR="00B53632">
        <w:rPr>
          <w:rFonts w:cs="Arial"/>
          <w:spacing w:val="0"/>
        </w:rPr>
        <w:t xml:space="preserve"> </w:t>
      </w:r>
      <w:r w:rsidR="00297588">
        <w:rPr>
          <w:rFonts w:cs="Arial"/>
          <w:spacing w:val="0"/>
        </w:rPr>
        <w:t>“</w:t>
      </w:r>
      <w:r w:rsidR="00B53632">
        <w:rPr>
          <w:rFonts w:cs="Arial"/>
          <w:spacing w:val="0"/>
        </w:rPr>
        <w:t>alternative catalog</w:t>
      </w:r>
      <w:r w:rsidR="00297588">
        <w:rPr>
          <w:rFonts w:cs="Arial"/>
          <w:spacing w:val="0"/>
        </w:rPr>
        <w:t>”</w:t>
      </w:r>
      <w:r w:rsidR="00B53632">
        <w:rPr>
          <w:rFonts w:cs="Arial"/>
          <w:spacing w:val="0"/>
        </w:rPr>
        <w:t xml:space="preserve"> called </w:t>
      </w:r>
      <w:r w:rsidR="00B53632" w:rsidRPr="00AF494F">
        <w:rPr>
          <w:rFonts w:cs="Arial"/>
          <w:spacing w:val="0"/>
        </w:rPr>
        <w:t>Zine</w:t>
      </w:r>
      <w:r w:rsidR="00AF494F" w:rsidRPr="00AF494F">
        <w:rPr>
          <w:rFonts w:cs="Arial"/>
          <w:spacing w:val="0"/>
        </w:rPr>
        <w:t xml:space="preserve"> a</w:t>
      </w:r>
      <w:r w:rsidR="00B70346">
        <w:rPr>
          <w:rFonts w:cs="Arial"/>
          <w:spacing w:val="0"/>
        </w:rPr>
        <w:t>s well as</w:t>
      </w:r>
      <w:r w:rsidR="00AF494F" w:rsidRPr="00AF494F">
        <w:rPr>
          <w:rFonts w:cs="Arial"/>
          <w:spacing w:val="0"/>
        </w:rPr>
        <w:t xml:space="preserve"> </w:t>
      </w:r>
      <w:r w:rsidR="00B70346">
        <w:rPr>
          <w:rFonts w:cs="Arial"/>
          <w:spacing w:val="0"/>
        </w:rPr>
        <w:t>a series of in-gallery demonstrations</w:t>
      </w:r>
      <w:r w:rsidR="00AF494F" w:rsidRPr="00AF494F">
        <w:rPr>
          <w:rFonts w:cs="Arial"/>
          <w:spacing w:val="0"/>
        </w:rPr>
        <w:t>.</w:t>
      </w:r>
      <w:r w:rsidR="00F958E8" w:rsidRPr="00AF494F">
        <w:rPr>
          <w:rFonts w:cs="Arial"/>
          <w:spacing w:val="0"/>
        </w:rPr>
        <w:t xml:space="preserve"> </w:t>
      </w:r>
      <w:r w:rsidR="00B70346">
        <w:rPr>
          <w:rFonts w:cs="Arial"/>
          <w:spacing w:val="0"/>
        </w:rPr>
        <w:t xml:space="preserve"> A robust slate of public programs will include a performance piece developed by Advisory Board member Jasmin Agosto, a major lecture with artist </w:t>
      </w:r>
      <w:r w:rsidR="00B70346" w:rsidRPr="0070225C">
        <w:rPr>
          <w:rFonts w:cs="Arial"/>
          <w:spacing w:val="0"/>
        </w:rPr>
        <w:t>Sonya Clark, a film series, and gallery</w:t>
      </w:r>
      <w:r w:rsidR="00B70346">
        <w:rPr>
          <w:rFonts w:cs="Arial"/>
          <w:spacing w:val="0"/>
        </w:rPr>
        <w:t xml:space="preserve"> talks with staff, the Advisory Board and other key partners.  The exhibition will be a focus of </w:t>
      </w:r>
      <w:r>
        <w:rPr>
          <w:rFonts w:cs="Arial"/>
          <w:spacing w:val="0"/>
        </w:rPr>
        <w:t xml:space="preserve">the </w:t>
      </w:r>
      <w:r w:rsidR="00B70346">
        <w:rPr>
          <w:rFonts w:cs="Arial"/>
          <w:spacing w:val="0"/>
        </w:rPr>
        <w:t>April 2024 Second Saturdays for Families</w:t>
      </w:r>
      <w:r w:rsidR="009F2861">
        <w:rPr>
          <w:rFonts w:cs="Arial"/>
          <w:spacing w:val="0"/>
        </w:rPr>
        <w:t>.</w:t>
      </w:r>
      <w:r w:rsidR="00B70346">
        <w:rPr>
          <w:rFonts w:cs="Arial"/>
          <w:spacing w:val="0"/>
        </w:rPr>
        <w:t xml:space="preserve"> </w:t>
      </w:r>
    </w:p>
    <w:p w14:paraId="7EC4CBF5" w14:textId="77777777" w:rsidR="00B70346" w:rsidRDefault="00B70346" w:rsidP="00F958E8">
      <w:pPr>
        <w:ind w:left="360" w:right="-198"/>
        <w:jc w:val="both"/>
        <w:rPr>
          <w:rFonts w:cs="Arial"/>
          <w:spacing w:val="0"/>
        </w:rPr>
      </w:pPr>
    </w:p>
    <w:p w14:paraId="687350FD" w14:textId="6C166999" w:rsidR="00495481" w:rsidRDefault="00495481" w:rsidP="00F36787">
      <w:pPr>
        <w:ind w:left="360" w:right="-198"/>
        <w:jc w:val="both"/>
        <w:rPr>
          <w:rFonts w:cs="Arial"/>
          <w:spacing w:val="0"/>
        </w:rPr>
      </w:pPr>
      <w:r>
        <w:rPr>
          <w:rFonts w:cs="Arial"/>
          <w:spacing w:val="0"/>
        </w:rPr>
        <w:t xml:space="preserve">The Atheneum estimates this exhibit will draw an audience of approximately </w:t>
      </w:r>
      <w:r w:rsidR="00297588">
        <w:rPr>
          <w:rFonts w:cs="Arial"/>
          <w:spacing w:val="0"/>
        </w:rPr>
        <w:t>22</w:t>
      </w:r>
      <w:r>
        <w:rPr>
          <w:rFonts w:cs="Arial"/>
          <w:spacing w:val="0"/>
        </w:rPr>
        <w:t xml:space="preserve">,500 local, regional and national visitors throughout its </w:t>
      </w:r>
      <w:r w:rsidR="00297588">
        <w:rPr>
          <w:rFonts w:cs="Arial"/>
          <w:spacing w:val="0"/>
        </w:rPr>
        <w:t>nearly five</w:t>
      </w:r>
      <w:r>
        <w:rPr>
          <w:rFonts w:cs="Arial"/>
          <w:spacing w:val="0"/>
        </w:rPr>
        <w:t>-month run</w:t>
      </w:r>
      <w:r w:rsidR="00297588">
        <w:rPr>
          <w:rFonts w:cs="Arial"/>
          <w:spacing w:val="0"/>
        </w:rPr>
        <w:t xml:space="preserve"> (83 days based on current hours)</w:t>
      </w:r>
      <w:r>
        <w:rPr>
          <w:rFonts w:cs="Arial"/>
          <w:spacing w:val="0"/>
        </w:rPr>
        <w:t xml:space="preserve">. The museum estimates </w:t>
      </w:r>
      <w:r w:rsidR="00297588">
        <w:rPr>
          <w:rFonts w:cs="Arial"/>
          <w:spacing w:val="0"/>
        </w:rPr>
        <w:t>8,1</w:t>
      </w:r>
      <w:r>
        <w:rPr>
          <w:rFonts w:cs="Arial"/>
          <w:spacing w:val="0"/>
        </w:rPr>
        <w:t>00 paid admissions and 1</w:t>
      </w:r>
      <w:r w:rsidR="00297588">
        <w:rPr>
          <w:rFonts w:cs="Arial"/>
          <w:spacing w:val="0"/>
        </w:rPr>
        <w:t>4,4</w:t>
      </w:r>
      <w:r>
        <w:rPr>
          <w:rFonts w:cs="Arial"/>
          <w:spacing w:val="0"/>
        </w:rPr>
        <w:t xml:space="preserve">00 comp admissions. Admission to the exhibit will be included with general admission; no additional fees will be charged. </w:t>
      </w:r>
    </w:p>
    <w:p w14:paraId="55C3051D" w14:textId="77777777" w:rsidR="00297588" w:rsidRDefault="00297588" w:rsidP="00F36787">
      <w:pPr>
        <w:ind w:left="360" w:right="-198"/>
        <w:jc w:val="both"/>
        <w:rPr>
          <w:rFonts w:cs="Arial"/>
          <w:spacing w:val="0"/>
        </w:rPr>
      </w:pPr>
    </w:p>
    <w:p w14:paraId="2AF6E728" w14:textId="07698B3C" w:rsidR="00495481" w:rsidRPr="00120150" w:rsidRDefault="00495481" w:rsidP="00F36787">
      <w:pPr>
        <w:ind w:left="360" w:right="-198"/>
        <w:jc w:val="both"/>
        <w:rPr>
          <w:rFonts w:cs="Arial"/>
          <w:color w:val="FF0000"/>
          <w:spacing w:val="0"/>
        </w:rPr>
      </w:pPr>
      <w:r>
        <w:rPr>
          <w:rFonts w:cs="Arial"/>
          <w:spacing w:val="0"/>
        </w:rPr>
        <w:t xml:space="preserve">The Wadsworth will promote the exhibition and related programming across multiple platforms. Printed materials will include a quarterly calendar of events, postcard invitations to museum members and print advertising.  Exhibitions and programs will be featured on the museum’s website and will be boosted by digital advertising </w:t>
      </w:r>
      <w:r w:rsidRPr="00017560">
        <w:rPr>
          <w:rFonts w:cs="Arial"/>
          <w:spacing w:val="0"/>
        </w:rPr>
        <w:t>as well as content shared with the museum’s followers on Facebook (3</w:t>
      </w:r>
      <w:r w:rsidR="00120150" w:rsidRPr="00017560">
        <w:rPr>
          <w:rFonts w:cs="Arial"/>
          <w:spacing w:val="0"/>
        </w:rPr>
        <w:t>2</w:t>
      </w:r>
      <w:r w:rsidRPr="00017560">
        <w:rPr>
          <w:rFonts w:cs="Arial"/>
          <w:spacing w:val="0"/>
        </w:rPr>
        <w:t>,</w:t>
      </w:r>
      <w:r w:rsidR="00120150" w:rsidRPr="00017560">
        <w:rPr>
          <w:rFonts w:cs="Arial"/>
          <w:spacing w:val="0"/>
        </w:rPr>
        <w:t>7</w:t>
      </w:r>
      <w:r w:rsidRPr="00017560">
        <w:rPr>
          <w:rFonts w:cs="Arial"/>
          <w:spacing w:val="0"/>
        </w:rPr>
        <w:t>50), Instagram (</w:t>
      </w:r>
      <w:r w:rsidR="00120150" w:rsidRPr="00017560">
        <w:rPr>
          <w:rFonts w:cs="Arial"/>
          <w:spacing w:val="0"/>
        </w:rPr>
        <w:t>22,9</w:t>
      </w:r>
      <w:r w:rsidRPr="00017560">
        <w:rPr>
          <w:rFonts w:cs="Arial"/>
          <w:spacing w:val="0"/>
        </w:rPr>
        <w:t>00) and Twitter (11,</w:t>
      </w:r>
      <w:r w:rsidR="00120150" w:rsidRPr="00017560">
        <w:rPr>
          <w:rFonts w:cs="Arial"/>
          <w:spacing w:val="0"/>
        </w:rPr>
        <w:t>3</w:t>
      </w:r>
      <w:r w:rsidRPr="00017560">
        <w:rPr>
          <w:rFonts w:cs="Arial"/>
          <w:spacing w:val="0"/>
        </w:rPr>
        <w:t xml:space="preserve">00). Monthly email newsletters will be sent to </w:t>
      </w:r>
      <w:r w:rsidR="00120150" w:rsidRPr="00017560">
        <w:rPr>
          <w:rFonts w:cs="Arial"/>
          <w:spacing w:val="0"/>
        </w:rPr>
        <w:t>18,0</w:t>
      </w:r>
      <w:r w:rsidRPr="00017560">
        <w:rPr>
          <w:rFonts w:cs="Arial"/>
          <w:spacing w:val="0"/>
        </w:rPr>
        <w:t>00 subscribers.</w:t>
      </w:r>
      <w:r w:rsidRPr="00120150">
        <w:rPr>
          <w:rFonts w:cs="Arial"/>
          <w:color w:val="FF0000"/>
          <w:spacing w:val="0"/>
        </w:rPr>
        <w:t xml:space="preserve"> </w:t>
      </w:r>
    </w:p>
    <w:p w14:paraId="5D0EBCED" w14:textId="77777777" w:rsidR="00495481" w:rsidRDefault="00495481" w:rsidP="00120150">
      <w:pPr>
        <w:ind w:right="-198"/>
        <w:jc w:val="both"/>
        <w:rPr>
          <w:rFonts w:cs="Arial"/>
          <w:spacing w:val="0"/>
        </w:rPr>
      </w:pPr>
    </w:p>
    <w:p w14:paraId="03AD0B75" w14:textId="219C1010" w:rsidR="00017560" w:rsidRDefault="00017560" w:rsidP="00017560">
      <w:pPr>
        <w:ind w:left="360" w:right="-198"/>
        <w:jc w:val="both"/>
        <w:rPr>
          <w:rFonts w:cs="Arial"/>
          <w:color w:val="FF0000"/>
          <w:spacing w:val="0"/>
        </w:rPr>
      </w:pPr>
      <w:r>
        <w:rPr>
          <w:rFonts w:cs="Arial"/>
          <w:spacing w:val="0"/>
        </w:rPr>
        <w:t xml:space="preserve">The Wadsworth initially </w:t>
      </w:r>
      <w:r w:rsidRPr="00017560">
        <w:rPr>
          <w:rFonts w:cs="Arial"/>
          <w:spacing w:val="0"/>
        </w:rPr>
        <w:t>requested that Roberts funding be allocated towards the costs of the community outreach efforts</w:t>
      </w:r>
      <w:r w:rsidR="00710DEC">
        <w:rPr>
          <w:rFonts w:cs="Arial"/>
          <w:spacing w:val="0"/>
        </w:rPr>
        <w:t xml:space="preserve"> </w:t>
      </w:r>
      <w:r w:rsidRPr="00017560">
        <w:rPr>
          <w:rFonts w:cs="Arial"/>
          <w:spacing w:val="0"/>
        </w:rPr>
        <w:t xml:space="preserve">and </w:t>
      </w:r>
      <w:r w:rsidR="00710DEC">
        <w:rPr>
          <w:rFonts w:cs="Arial"/>
          <w:spacing w:val="0"/>
        </w:rPr>
        <w:t xml:space="preserve">compensating the artists who will perform in </w:t>
      </w:r>
      <w:r w:rsidRPr="00017560">
        <w:rPr>
          <w:rFonts w:cs="Arial"/>
          <w:spacing w:val="0"/>
        </w:rPr>
        <w:t>the in-gallery demonstration space or the collaborative performance piec</w:t>
      </w:r>
      <w:r w:rsidR="00710DEC">
        <w:rPr>
          <w:rFonts w:cs="Arial"/>
          <w:spacing w:val="0"/>
        </w:rPr>
        <w:t>e</w:t>
      </w:r>
      <w:r w:rsidRPr="00017560">
        <w:rPr>
          <w:rFonts w:cs="Arial"/>
          <w:spacing w:val="0"/>
        </w:rPr>
        <w:t>.</w:t>
      </w:r>
      <w:r w:rsidRPr="00D56606">
        <w:rPr>
          <w:rFonts w:cs="Arial"/>
          <w:color w:val="FF0000"/>
          <w:spacing w:val="0"/>
        </w:rPr>
        <w:t xml:space="preserve"> </w:t>
      </w:r>
      <w:r>
        <w:rPr>
          <w:rFonts w:cs="Arial"/>
          <w:spacing w:val="0"/>
        </w:rPr>
        <w:t>However, th</w:t>
      </w:r>
      <w:r>
        <w:rPr>
          <w:rFonts w:cs="Arial"/>
          <w:spacing w:val="0"/>
        </w:rPr>
        <w:t xml:space="preserve">e program and performers </w:t>
      </w:r>
      <w:r w:rsidR="00FC55B3">
        <w:rPr>
          <w:rFonts w:cs="Arial"/>
          <w:spacing w:val="0"/>
        </w:rPr>
        <w:t xml:space="preserve">have not been finalized </w:t>
      </w:r>
      <w:r>
        <w:rPr>
          <w:rFonts w:cs="Arial"/>
          <w:spacing w:val="0"/>
        </w:rPr>
        <w:t xml:space="preserve">yet so the Wadsworth has agreed to change their request to fund the expenses associated with the installation of the exhibition.  </w:t>
      </w:r>
    </w:p>
    <w:p w14:paraId="209D452C" w14:textId="77777777" w:rsidR="00017560" w:rsidRDefault="00017560" w:rsidP="00017560">
      <w:pPr>
        <w:ind w:right="-198"/>
        <w:jc w:val="both"/>
        <w:rPr>
          <w:rFonts w:cs="Arial"/>
          <w:spacing w:val="0"/>
        </w:rPr>
      </w:pPr>
    </w:p>
    <w:p w14:paraId="2856C569" w14:textId="4C736F44" w:rsidR="00006674" w:rsidRPr="00006674" w:rsidRDefault="00D56606" w:rsidP="00AF494F">
      <w:pPr>
        <w:ind w:left="360" w:right="-198"/>
        <w:jc w:val="both"/>
        <w:rPr>
          <w:rFonts w:cs="Arial"/>
          <w:spacing w:val="0"/>
        </w:rPr>
      </w:pPr>
      <w:r>
        <w:rPr>
          <w:rFonts w:cs="Arial"/>
          <w:spacing w:val="0"/>
        </w:rPr>
        <w:t xml:space="preserve">Roberts’ support will be credited on the exhibition title wall; in the Zine, on all exhibition-related print materials including postcards and the quarterly programming calendar, on the museum’s website and in social media posts about the exhibition as well as in the museum’s annual report </w:t>
      </w:r>
      <w:r w:rsidR="00495481" w:rsidRPr="00657A5B">
        <w:rPr>
          <w:rFonts w:cs="Arial"/>
          <w:spacing w:val="0"/>
        </w:rPr>
        <w:t xml:space="preserve">which is sent to more than 2,400 households annually.  </w:t>
      </w:r>
    </w:p>
    <w:p w14:paraId="5FE282DD" w14:textId="77777777" w:rsidR="00495481" w:rsidRPr="002A57CE" w:rsidRDefault="00495481" w:rsidP="00AF494F">
      <w:pPr>
        <w:ind w:right="-198"/>
        <w:jc w:val="both"/>
        <w:rPr>
          <w:rFonts w:cs="Arial"/>
          <w:spacing w:val="0"/>
        </w:rPr>
      </w:pPr>
    </w:p>
    <w:p w14:paraId="0FC35305" w14:textId="2231CD68" w:rsidR="00495481" w:rsidRDefault="00495481" w:rsidP="00F36787">
      <w:pPr>
        <w:ind w:left="360" w:right="-198"/>
        <w:jc w:val="both"/>
        <w:rPr>
          <w:rFonts w:cs="Arial"/>
          <w:b/>
          <w:spacing w:val="0"/>
        </w:rPr>
      </w:pPr>
      <w:r>
        <w:rPr>
          <w:rFonts w:cs="Arial"/>
          <w:b/>
          <w:spacing w:val="0"/>
        </w:rPr>
        <w:t xml:space="preserve">Recommendation:  </w:t>
      </w:r>
      <w:r w:rsidR="00710DEC">
        <w:rPr>
          <w:rFonts w:cs="Arial"/>
          <w:b/>
          <w:spacing w:val="0"/>
        </w:rPr>
        <w:t xml:space="preserve">$15,000 to </w:t>
      </w:r>
      <w:r>
        <w:rPr>
          <w:rFonts w:cs="Arial"/>
          <w:b/>
          <w:spacing w:val="0"/>
        </w:rPr>
        <w:t>$2</w:t>
      </w:r>
      <w:r w:rsidR="00E9693B">
        <w:rPr>
          <w:rFonts w:cs="Arial"/>
          <w:b/>
          <w:spacing w:val="0"/>
        </w:rPr>
        <w:t>0</w:t>
      </w:r>
      <w:r>
        <w:rPr>
          <w:rFonts w:cs="Arial"/>
          <w:b/>
          <w:spacing w:val="0"/>
        </w:rPr>
        <w:t>,0</w:t>
      </w:r>
      <w:r w:rsidRPr="008A5B4B">
        <w:rPr>
          <w:rFonts w:cs="Arial"/>
          <w:b/>
          <w:spacing w:val="0"/>
        </w:rPr>
        <w:t>00</w:t>
      </w:r>
    </w:p>
    <w:p w14:paraId="5354AE86" w14:textId="6457D61B" w:rsidR="00495481" w:rsidRPr="00F804F2" w:rsidRDefault="00495481" w:rsidP="00F36787">
      <w:pPr>
        <w:ind w:left="360" w:right="-198"/>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 xml:space="preserve">: </w:t>
      </w:r>
      <w:r w:rsidRPr="00F804F2">
        <w:rPr>
          <w:rFonts w:cs="Arial"/>
          <w:bCs/>
          <w:spacing w:val="0"/>
        </w:rPr>
        <w:t>1</w:t>
      </w:r>
      <w:r w:rsidR="00655669">
        <w:rPr>
          <w:rFonts w:cs="Arial"/>
          <w:bCs/>
          <w:spacing w:val="0"/>
        </w:rPr>
        <w:t>7</w:t>
      </w:r>
      <w:r>
        <w:rPr>
          <w:rFonts w:cs="Arial"/>
          <w:bCs/>
          <w:spacing w:val="0"/>
        </w:rPr>
        <w:t>%</w:t>
      </w:r>
    </w:p>
    <w:p w14:paraId="72B81DFF" w14:textId="73D7575E" w:rsidR="00495481" w:rsidRDefault="00495481" w:rsidP="00F36787">
      <w:pPr>
        <w:ind w:left="360" w:right="-198"/>
        <w:jc w:val="both"/>
        <w:rPr>
          <w:rFonts w:cs="Arial"/>
          <w:bCs/>
          <w:spacing w:val="0"/>
        </w:rPr>
      </w:pPr>
      <w:r>
        <w:rPr>
          <w:rFonts w:cs="Arial"/>
          <w:bCs/>
          <w:spacing w:val="0"/>
        </w:rPr>
        <w:t>Board personal contribution: 85% - some board members</w:t>
      </w:r>
      <w:r w:rsidR="00E91A1B">
        <w:rPr>
          <w:rFonts w:cs="Arial"/>
          <w:bCs/>
          <w:spacing w:val="0"/>
        </w:rPr>
        <w:t xml:space="preserve"> who did not make a contribution in 2023 could be newly elected or represent a donating organization </w:t>
      </w:r>
    </w:p>
    <w:p w14:paraId="3F0AFCC2" w14:textId="3B522CC6" w:rsidR="00AF494F" w:rsidRDefault="00495481" w:rsidP="00F36787">
      <w:pPr>
        <w:ind w:left="360" w:right="-198"/>
        <w:jc w:val="both"/>
        <w:rPr>
          <w:rFonts w:cs="Arial"/>
          <w:bCs/>
          <w:spacing w:val="0"/>
        </w:rPr>
      </w:pPr>
      <w:r w:rsidRPr="000E52E9">
        <w:rPr>
          <w:rFonts w:cs="Arial"/>
          <w:bCs/>
          <w:spacing w:val="0"/>
        </w:rPr>
        <w:t xml:space="preserve">Percentage of project budget requested: 7% </w:t>
      </w:r>
    </w:p>
    <w:p w14:paraId="43C22959" w14:textId="77777777" w:rsidR="00655669" w:rsidRDefault="00655669" w:rsidP="00F36787">
      <w:pPr>
        <w:ind w:left="360" w:right="-198"/>
        <w:jc w:val="both"/>
        <w:rPr>
          <w:rFonts w:cs="Arial"/>
          <w:bCs/>
          <w:spacing w:val="0"/>
        </w:rPr>
      </w:pPr>
    </w:p>
    <w:p w14:paraId="344C5474" w14:textId="441FF4D3" w:rsidR="00F714BF" w:rsidRDefault="00655669" w:rsidP="00F36787">
      <w:pPr>
        <w:ind w:left="360" w:right="-198"/>
        <w:jc w:val="both"/>
        <w:rPr>
          <w:rFonts w:cs="Arial"/>
          <w:bCs/>
          <w:spacing w:val="0"/>
        </w:rPr>
      </w:pPr>
      <w:r w:rsidRPr="00F714BF">
        <w:rPr>
          <w:rFonts w:cs="Arial"/>
          <w:bCs/>
          <w:i/>
          <w:iCs/>
          <w:spacing w:val="0"/>
        </w:rPr>
        <w:t>Styling Identities</w:t>
      </w:r>
      <w:r>
        <w:rPr>
          <w:rFonts w:cs="Arial"/>
          <w:bCs/>
          <w:spacing w:val="0"/>
        </w:rPr>
        <w:t xml:space="preserve"> embodies the Wadsworth’s mission and introduces a new approach to exhibition design and planning where the community is engaged throughout the process. The Wadsworth is committed to building an </w:t>
      </w:r>
      <w:r>
        <w:rPr>
          <w:rFonts w:cs="Arial"/>
          <w:bCs/>
          <w:spacing w:val="0"/>
        </w:rPr>
        <w:lastRenderedPageBreak/>
        <w:t xml:space="preserve">inclusive organization culture and the team’s innovative community engagement sets a precedent, inspires active involvement and celebrates regional diversity.  </w:t>
      </w:r>
    </w:p>
    <w:p w14:paraId="074978B7" w14:textId="77777777" w:rsidR="00F714BF" w:rsidRDefault="00F714BF" w:rsidP="00F36787">
      <w:pPr>
        <w:ind w:left="360" w:right="-198"/>
        <w:jc w:val="both"/>
        <w:rPr>
          <w:rFonts w:cs="Arial"/>
          <w:bCs/>
          <w:spacing w:val="0"/>
        </w:rPr>
      </w:pPr>
    </w:p>
    <w:p w14:paraId="7906E963" w14:textId="394F6E0D" w:rsidR="00F714BF" w:rsidRPr="00E9693B" w:rsidRDefault="00655669" w:rsidP="00E9693B">
      <w:pPr>
        <w:ind w:left="360" w:right="-198"/>
        <w:jc w:val="both"/>
        <w:rPr>
          <w:rFonts w:cs="Arial"/>
          <w:bCs/>
          <w:color w:val="FF0000"/>
          <w:spacing w:val="0"/>
        </w:rPr>
      </w:pPr>
      <w:r>
        <w:rPr>
          <w:rFonts w:cs="Arial"/>
          <w:bCs/>
          <w:spacing w:val="0"/>
        </w:rPr>
        <w:t xml:space="preserve">The museum hopes that through this exhibition attendees will feel more connected to their hair, the community and the museum.  </w:t>
      </w:r>
      <w:r w:rsidR="00E9693B">
        <w:rPr>
          <w:rFonts w:cs="Arial"/>
          <w:bCs/>
          <w:spacing w:val="0"/>
        </w:rPr>
        <w:t xml:space="preserve">To be honest, this exhibition theme doesn’t excite me, but I applaud the museum’s efforts to </w:t>
      </w:r>
      <w:r w:rsidR="00E9693B" w:rsidRPr="00F11819">
        <w:rPr>
          <w:rFonts w:cs="Arial"/>
          <w:bCs/>
          <w:spacing w:val="0"/>
        </w:rPr>
        <w:t xml:space="preserve">engage the community and </w:t>
      </w:r>
      <w:r w:rsidR="00F11819" w:rsidRPr="00F11819">
        <w:rPr>
          <w:rFonts w:cs="Arial"/>
          <w:bCs/>
          <w:spacing w:val="0"/>
        </w:rPr>
        <w:t>attract a more diverse audience by creating more relevant programming</w:t>
      </w:r>
      <w:r w:rsidR="00E9693B" w:rsidRPr="00F11819">
        <w:rPr>
          <w:rFonts w:cs="Arial"/>
          <w:bCs/>
          <w:spacing w:val="0"/>
        </w:rPr>
        <w:t xml:space="preserve">.  </w:t>
      </w:r>
      <w:r w:rsidR="00F714BF" w:rsidRPr="00F11819">
        <w:rPr>
          <w:rFonts w:cs="Arial"/>
          <w:bCs/>
          <w:spacing w:val="0"/>
        </w:rPr>
        <w:t xml:space="preserve">I </w:t>
      </w:r>
      <w:r w:rsidR="00710DEC">
        <w:rPr>
          <w:rFonts w:cs="Arial"/>
          <w:bCs/>
          <w:spacing w:val="0"/>
        </w:rPr>
        <w:t>question</w:t>
      </w:r>
      <w:r w:rsidR="00F714BF">
        <w:rPr>
          <w:rFonts w:cs="Arial"/>
          <w:bCs/>
          <w:spacing w:val="0"/>
        </w:rPr>
        <w:t xml:space="preserve"> whether the </w:t>
      </w:r>
      <w:r w:rsidR="00710DEC">
        <w:rPr>
          <w:rFonts w:cs="Arial"/>
          <w:bCs/>
          <w:spacing w:val="0"/>
        </w:rPr>
        <w:t>“</w:t>
      </w:r>
      <w:r w:rsidR="00F714BF">
        <w:rPr>
          <w:rFonts w:cs="Arial"/>
          <w:bCs/>
          <w:spacing w:val="0"/>
        </w:rPr>
        <w:t>artistic excellence</w:t>
      </w:r>
      <w:r w:rsidR="00710DEC">
        <w:rPr>
          <w:rFonts w:cs="Arial"/>
          <w:bCs/>
          <w:spacing w:val="0"/>
        </w:rPr>
        <w:t>”</w:t>
      </w:r>
      <w:r w:rsidR="00F714BF">
        <w:rPr>
          <w:rFonts w:cs="Arial"/>
          <w:bCs/>
          <w:spacing w:val="0"/>
        </w:rPr>
        <w:t xml:space="preserve"> is strong </w:t>
      </w:r>
      <w:r w:rsidR="00710DEC">
        <w:rPr>
          <w:rFonts w:cs="Arial"/>
          <w:bCs/>
          <w:spacing w:val="0"/>
        </w:rPr>
        <w:t>enough to meet</w:t>
      </w:r>
      <w:r w:rsidR="00F714BF">
        <w:rPr>
          <w:rFonts w:cs="Arial"/>
          <w:bCs/>
          <w:spacing w:val="0"/>
        </w:rPr>
        <w:t xml:space="preserve"> the Roberts Foundation’s criteria for funding.  </w:t>
      </w:r>
      <w:r w:rsidR="00710DEC">
        <w:rPr>
          <w:rFonts w:cs="Arial"/>
          <w:bCs/>
          <w:spacing w:val="0"/>
        </w:rPr>
        <w:t xml:space="preserve">As a result, </w:t>
      </w:r>
      <w:r w:rsidR="00FC55B3">
        <w:rPr>
          <w:rFonts w:cs="Arial"/>
          <w:bCs/>
          <w:spacing w:val="0"/>
        </w:rPr>
        <w:t xml:space="preserve">I am more comfortable funding the exhibition installation costs versus the community participation component.  The program and those artists have not been finalized and may not </w:t>
      </w:r>
      <w:r w:rsidR="00F714BF">
        <w:rPr>
          <w:rFonts w:cs="Arial"/>
          <w:bCs/>
          <w:spacing w:val="0"/>
        </w:rPr>
        <w:t xml:space="preserve">align with Roberts’ interpretation of artistic excellence. </w:t>
      </w:r>
    </w:p>
    <w:p w14:paraId="39AC6DE3" w14:textId="77777777" w:rsidR="00495481" w:rsidRDefault="00495481" w:rsidP="00F36787">
      <w:pPr>
        <w:ind w:left="360" w:right="-198"/>
        <w:jc w:val="both"/>
        <w:rPr>
          <w:rFonts w:cs="Arial"/>
          <w:spacing w:val="0"/>
        </w:rPr>
      </w:pPr>
    </w:p>
    <w:p w14:paraId="7348F6B6" w14:textId="43DCFCAC" w:rsidR="00866CFB" w:rsidRPr="00FC55B3" w:rsidRDefault="00495481" w:rsidP="00F36787">
      <w:pPr>
        <w:ind w:left="360" w:right="-198"/>
        <w:jc w:val="both"/>
        <w:rPr>
          <w:rFonts w:cs="Arial"/>
          <w:spacing w:val="0"/>
        </w:rPr>
      </w:pPr>
      <w:r>
        <w:rPr>
          <w:rFonts w:cs="Arial"/>
          <w:spacing w:val="0"/>
        </w:rPr>
        <w:t xml:space="preserve">With Roberts’ funding last year, the Atheneum </w:t>
      </w:r>
      <w:r w:rsidR="00866CFB">
        <w:rPr>
          <w:rFonts w:cs="Arial"/>
          <w:spacing w:val="0"/>
        </w:rPr>
        <w:t xml:space="preserve">installed </w:t>
      </w:r>
      <w:r w:rsidR="00866CFB" w:rsidRPr="00F11819">
        <w:rPr>
          <w:rFonts w:cs="Arial"/>
          <w:i/>
          <w:iCs/>
          <w:spacing w:val="0"/>
        </w:rPr>
        <w:t>I Am Seen …,</w:t>
      </w:r>
      <w:r w:rsidR="00866CFB">
        <w:rPr>
          <w:rFonts w:cs="Arial"/>
          <w:spacing w:val="0"/>
        </w:rPr>
        <w:t xml:space="preserve"> a groundbreaking exhibition marking the anniversary of Frederick Douglass; first visit to Connecticut.  In addition to supporting the Wadsworth’s efforts to engage a more diverse audience, </w:t>
      </w:r>
      <w:r w:rsidR="00863439">
        <w:rPr>
          <w:rFonts w:cs="Arial"/>
          <w:spacing w:val="0"/>
        </w:rPr>
        <w:t xml:space="preserve">the exhibition featured Sir Isaac Julien’s </w:t>
      </w:r>
      <w:r w:rsidR="00F11819">
        <w:rPr>
          <w:rFonts w:cs="Arial"/>
          <w:spacing w:val="0"/>
        </w:rPr>
        <w:t xml:space="preserve">spectacular, </w:t>
      </w:r>
      <w:r w:rsidR="00863439">
        <w:rPr>
          <w:rFonts w:cs="Arial"/>
          <w:spacing w:val="0"/>
        </w:rPr>
        <w:t xml:space="preserve">immersive, multi-screen film installation, </w:t>
      </w:r>
      <w:r w:rsidR="00863439" w:rsidRPr="00863439">
        <w:rPr>
          <w:rFonts w:cs="Arial"/>
          <w:i/>
          <w:iCs/>
          <w:spacing w:val="0"/>
        </w:rPr>
        <w:t>Lessons of the Hour,</w:t>
      </w:r>
      <w:r w:rsidR="00863439">
        <w:rPr>
          <w:rFonts w:cs="Arial"/>
          <w:spacing w:val="0"/>
        </w:rPr>
        <w:t xml:space="preserve"> and</w:t>
      </w:r>
      <w:r w:rsidR="0029117C">
        <w:rPr>
          <w:rFonts w:cs="Arial"/>
          <w:spacing w:val="0"/>
        </w:rPr>
        <w:t xml:space="preserve"> </w:t>
      </w:r>
      <w:r w:rsidR="00866CFB">
        <w:rPr>
          <w:rFonts w:cs="Arial"/>
          <w:spacing w:val="0"/>
        </w:rPr>
        <w:t xml:space="preserve">demonstrated how photography can be a powerful tool in the fight for </w:t>
      </w:r>
      <w:r w:rsidR="00CD42BE">
        <w:rPr>
          <w:rFonts w:cs="Arial"/>
          <w:spacing w:val="0"/>
        </w:rPr>
        <w:t xml:space="preserve">equity and </w:t>
      </w:r>
      <w:r w:rsidR="00866CFB">
        <w:rPr>
          <w:rFonts w:cs="Arial"/>
          <w:spacing w:val="0"/>
        </w:rPr>
        <w:t>social justice</w:t>
      </w:r>
      <w:r w:rsidR="00CD42BE">
        <w:rPr>
          <w:rFonts w:cs="Arial"/>
          <w:spacing w:val="0"/>
        </w:rPr>
        <w:t>.</w:t>
      </w:r>
      <w:r w:rsidR="00E9693B">
        <w:rPr>
          <w:rFonts w:cs="Arial"/>
          <w:spacing w:val="0"/>
        </w:rPr>
        <w:t xml:space="preserve"> </w:t>
      </w:r>
      <w:r w:rsidR="00CD42BE">
        <w:rPr>
          <w:rFonts w:cs="Arial"/>
          <w:spacing w:val="0"/>
        </w:rPr>
        <w:t xml:space="preserve">The exhibition drew an audience of 17,746 attendees; 87% of which purchased senior tickets. </w:t>
      </w:r>
      <w:r w:rsidR="00FC55B3">
        <w:rPr>
          <w:rFonts w:cs="Arial"/>
          <w:spacing w:val="0"/>
        </w:rPr>
        <w:t xml:space="preserve">External income exceeded </w:t>
      </w:r>
      <w:r w:rsidR="005F170C">
        <w:rPr>
          <w:rFonts w:cs="Arial"/>
          <w:spacing w:val="0"/>
        </w:rPr>
        <w:t>targ</w:t>
      </w:r>
      <w:r w:rsidR="00FC55B3">
        <w:rPr>
          <w:rFonts w:cs="Arial"/>
          <w:spacing w:val="0"/>
        </w:rPr>
        <w:t>et by 15%</w:t>
      </w:r>
      <w:r w:rsidR="005F170C">
        <w:rPr>
          <w:rFonts w:cs="Arial"/>
          <w:spacing w:val="0"/>
        </w:rPr>
        <w:t>. A</w:t>
      </w:r>
      <w:r w:rsidR="00CD42BE" w:rsidRPr="00FC55B3">
        <w:rPr>
          <w:rFonts w:cs="Arial"/>
          <w:spacing w:val="0"/>
        </w:rPr>
        <w:t xml:space="preserve">ll expenses are not </w:t>
      </w:r>
      <w:r w:rsidR="00FC55B3">
        <w:rPr>
          <w:rFonts w:cs="Arial"/>
          <w:spacing w:val="0"/>
        </w:rPr>
        <w:t xml:space="preserve">accounted for </w:t>
      </w:r>
      <w:r w:rsidR="00CD42BE" w:rsidRPr="00FC55B3">
        <w:rPr>
          <w:rFonts w:cs="Arial"/>
          <w:spacing w:val="0"/>
        </w:rPr>
        <w:t>yet</w:t>
      </w:r>
      <w:r w:rsidR="005F170C">
        <w:rPr>
          <w:rFonts w:cs="Arial"/>
          <w:spacing w:val="0"/>
        </w:rPr>
        <w:t>,</w:t>
      </w:r>
      <w:r w:rsidR="00FC55B3">
        <w:rPr>
          <w:rFonts w:cs="Arial"/>
          <w:spacing w:val="0"/>
        </w:rPr>
        <w:t xml:space="preserve"> but at this point income exceeds expense by </w:t>
      </w:r>
      <w:r w:rsidR="005F170C">
        <w:rPr>
          <w:rFonts w:cs="Arial"/>
          <w:spacing w:val="0"/>
        </w:rPr>
        <w:t xml:space="preserve">nearly $94,000.  </w:t>
      </w:r>
    </w:p>
    <w:p w14:paraId="5818DB11" w14:textId="77777777" w:rsidR="00495481" w:rsidRPr="00FC55B3" w:rsidRDefault="00495481" w:rsidP="00495481">
      <w:pPr>
        <w:ind w:left="360" w:right="-36"/>
        <w:jc w:val="both"/>
        <w:rPr>
          <w:rFonts w:cs="Arial"/>
          <w:spacing w:val="0"/>
        </w:rPr>
      </w:pPr>
    </w:p>
    <w:p w14:paraId="4C99037A" w14:textId="77777777" w:rsidR="00495481" w:rsidRDefault="00495481" w:rsidP="00495481">
      <w:pPr>
        <w:pStyle w:val="EnvelopeReturn"/>
        <w:ind w:left="360" w:right="-36"/>
        <w:rPr>
          <w:rFonts w:cs="Arial"/>
          <w:b/>
        </w:rPr>
      </w:pPr>
      <w:r w:rsidRPr="005A01AF">
        <w:rPr>
          <w:rFonts w:cs="Arial"/>
          <w:b/>
        </w:rPr>
        <w:t>Priors:</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990"/>
        <w:gridCol w:w="1123"/>
        <w:gridCol w:w="1299"/>
        <w:gridCol w:w="4328"/>
      </w:tblGrid>
      <w:tr w:rsidR="003A40E6" w:rsidRPr="00971A0A" w14:paraId="6C1DBC98"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4DE0A" w14:textId="77777777" w:rsidR="003A40E6" w:rsidRPr="00971A0A" w:rsidRDefault="003A40E6" w:rsidP="00C52FE7">
            <w:pPr>
              <w:ind w:right="-270"/>
              <w:rPr>
                <w:rFonts w:cs="Arial"/>
                <w:spacing w:val="0"/>
              </w:rPr>
            </w:pPr>
            <w:r w:rsidRPr="00971A0A">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7076A" w14:textId="6018DB6F" w:rsidR="003A40E6" w:rsidRPr="00971A0A" w:rsidRDefault="003A40E6" w:rsidP="00C52FE7">
            <w:pPr>
              <w:ind w:left="360" w:right="-270"/>
              <w:rPr>
                <w:rFonts w:cs="Arial"/>
                <w:spacing w:val="0"/>
              </w:rPr>
            </w:pPr>
            <w:r w:rsidRPr="00971A0A">
              <w:rPr>
                <w:rFonts w:cs="Arial"/>
                <w:spacing w:val="0"/>
              </w:rPr>
              <w:t>20</w:t>
            </w:r>
            <w:r>
              <w:rPr>
                <w:rFonts w:cs="Arial"/>
                <w:spacing w:val="0"/>
              </w:rPr>
              <w:t>22</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448EB" w14:textId="77777777" w:rsidR="003A40E6" w:rsidRPr="00971A0A" w:rsidRDefault="003A40E6" w:rsidP="00C52FE7">
            <w:pPr>
              <w:ind w:left="360" w:right="-270"/>
              <w:rPr>
                <w:rFonts w:cs="Arial"/>
                <w:spacing w:val="0"/>
              </w:rPr>
            </w:pPr>
            <w:r w:rsidRPr="00971A0A">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E504B" w14:textId="6870BC9F" w:rsidR="003A40E6" w:rsidRPr="008A5284" w:rsidRDefault="003A40E6" w:rsidP="00C52FE7">
            <w:pPr>
              <w:ind w:left="360" w:right="-270"/>
              <w:rPr>
                <w:rFonts w:cs="Arial"/>
                <w:spacing w:val="0"/>
              </w:rPr>
            </w:pPr>
            <w:r w:rsidRPr="00231BE6">
              <w:rPr>
                <w:rFonts w:cs="Arial"/>
                <w:spacing w:val="0"/>
              </w:rPr>
              <w:t>$2</w:t>
            </w:r>
            <w:r w:rsidR="00231BE6" w:rsidRPr="00231BE6">
              <w:rPr>
                <w:rFonts w:cs="Arial"/>
                <w:spacing w:val="0"/>
              </w:rPr>
              <w:t>5</w:t>
            </w:r>
            <w:r w:rsidRPr="00231BE6">
              <w:rPr>
                <w:rFonts w:cs="Arial"/>
                <w:spacing w:val="0"/>
              </w:rPr>
              <w:t xml:space="preserve">,000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AF676" w14:textId="14DCBF55" w:rsidR="003A40E6" w:rsidRPr="008A5284" w:rsidRDefault="003A40E6" w:rsidP="00C52FE7">
            <w:pPr>
              <w:ind w:right="-270"/>
              <w:rPr>
                <w:rFonts w:cs="Arial"/>
                <w:spacing w:val="0"/>
              </w:rPr>
            </w:pPr>
            <w:r>
              <w:rPr>
                <w:rFonts w:cs="Arial"/>
                <w:spacing w:val="0"/>
              </w:rPr>
              <w:t>Frederick Douglass exhibition</w:t>
            </w:r>
          </w:p>
        </w:tc>
      </w:tr>
      <w:tr w:rsidR="00495481" w:rsidRPr="00971A0A" w14:paraId="21D85D36"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7332B" w14:textId="77777777" w:rsidR="00495481" w:rsidRPr="00971A0A" w:rsidRDefault="00495481" w:rsidP="003A40E6">
            <w:pPr>
              <w:ind w:right="-270"/>
              <w:rPr>
                <w:rFonts w:cs="Arial"/>
                <w:spacing w:val="0"/>
              </w:rPr>
            </w:pPr>
            <w:r w:rsidRPr="00971A0A">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2B5E9" w14:textId="77777777" w:rsidR="00495481" w:rsidRPr="00971A0A" w:rsidRDefault="00495481" w:rsidP="00495481">
            <w:pPr>
              <w:ind w:left="360" w:right="-270"/>
              <w:rPr>
                <w:rFonts w:cs="Arial"/>
                <w:spacing w:val="0"/>
              </w:rPr>
            </w:pPr>
            <w:r w:rsidRPr="00971A0A">
              <w:rPr>
                <w:rFonts w:cs="Arial"/>
                <w:spacing w:val="0"/>
              </w:rPr>
              <w:t>20</w:t>
            </w:r>
            <w:r>
              <w:rPr>
                <w:rFonts w:cs="Arial"/>
                <w:spacing w:val="0"/>
              </w:rPr>
              <w:t>20</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99BCF" w14:textId="77777777" w:rsidR="00495481" w:rsidRPr="00971A0A" w:rsidRDefault="00495481" w:rsidP="00495481">
            <w:pPr>
              <w:ind w:left="360" w:right="-270"/>
              <w:rPr>
                <w:rFonts w:cs="Arial"/>
                <w:spacing w:val="0"/>
              </w:rPr>
            </w:pPr>
            <w:r w:rsidRPr="00971A0A">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B5141" w14:textId="77777777" w:rsidR="00495481" w:rsidRPr="008A5284" w:rsidRDefault="00495481" w:rsidP="00495481">
            <w:pPr>
              <w:ind w:left="360" w:right="-270"/>
              <w:rPr>
                <w:rFonts w:cs="Arial"/>
                <w:spacing w:val="0"/>
              </w:rPr>
            </w:pPr>
            <w:r w:rsidRPr="008A5284">
              <w:rPr>
                <w:rFonts w:cs="Arial"/>
                <w:spacing w:val="0"/>
              </w:rPr>
              <w:t xml:space="preserve">$25,000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90A99" w14:textId="77777777" w:rsidR="00495481" w:rsidRPr="008A5284" w:rsidRDefault="00495481" w:rsidP="003A40E6">
            <w:pPr>
              <w:ind w:right="-270"/>
              <w:rPr>
                <w:rFonts w:cs="Arial"/>
                <w:spacing w:val="0"/>
              </w:rPr>
            </w:pPr>
            <w:r w:rsidRPr="008A5284">
              <w:rPr>
                <w:rFonts w:cs="Arial"/>
                <w:spacing w:val="0"/>
              </w:rPr>
              <w:t>DEAI Training</w:t>
            </w:r>
          </w:p>
        </w:tc>
      </w:tr>
      <w:tr w:rsidR="00495481" w:rsidRPr="00971A0A" w14:paraId="4682BA9E"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C9AFE" w14:textId="77777777" w:rsidR="00495481" w:rsidRPr="00971A0A" w:rsidRDefault="00495481" w:rsidP="003A40E6">
            <w:pPr>
              <w:ind w:right="-270"/>
              <w:rPr>
                <w:rFonts w:cs="Arial"/>
                <w:spacing w:val="0"/>
              </w:rPr>
            </w:pPr>
            <w:r w:rsidRPr="00971A0A">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2A27E" w14:textId="77777777" w:rsidR="00495481" w:rsidRPr="00971A0A" w:rsidRDefault="00495481" w:rsidP="00495481">
            <w:pPr>
              <w:ind w:left="360" w:right="-270"/>
              <w:rPr>
                <w:rFonts w:cs="Arial"/>
                <w:spacing w:val="0"/>
              </w:rPr>
            </w:pPr>
            <w:r w:rsidRPr="00971A0A">
              <w:rPr>
                <w:rFonts w:cs="Arial"/>
                <w:spacing w:val="0"/>
              </w:rPr>
              <w:t>2018</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099A8" w14:textId="77777777" w:rsidR="00495481" w:rsidRPr="00971A0A" w:rsidRDefault="00495481" w:rsidP="00495481">
            <w:pPr>
              <w:ind w:left="360" w:right="-270"/>
              <w:rPr>
                <w:rFonts w:cs="Arial"/>
                <w:spacing w:val="0"/>
              </w:rPr>
            </w:pPr>
            <w:r w:rsidRPr="00971A0A">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3B2BA" w14:textId="77777777" w:rsidR="00495481" w:rsidRPr="00971A0A" w:rsidRDefault="00495481" w:rsidP="00495481">
            <w:pPr>
              <w:ind w:left="360" w:right="-270"/>
              <w:rPr>
                <w:rFonts w:cs="Arial"/>
                <w:spacing w:val="0"/>
              </w:rPr>
            </w:pPr>
            <w:r w:rsidRPr="00971A0A">
              <w:rPr>
                <w:rFonts w:cs="Arial"/>
                <w:spacing w:val="0"/>
              </w:rPr>
              <w:t xml:space="preserve">$25,000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C443E" w14:textId="77777777" w:rsidR="00495481" w:rsidRPr="00971A0A" w:rsidRDefault="00495481" w:rsidP="003A40E6">
            <w:pPr>
              <w:ind w:right="-270"/>
              <w:rPr>
                <w:rFonts w:cs="Arial"/>
                <w:spacing w:val="0"/>
              </w:rPr>
            </w:pPr>
            <w:r w:rsidRPr="00971A0A">
              <w:rPr>
                <w:rFonts w:cs="Arial"/>
                <w:spacing w:val="0"/>
              </w:rPr>
              <w:t>Afro-Cosmologies exhibition</w:t>
            </w:r>
          </w:p>
        </w:tc>
      </w:tr>
      <w:tr w:rsidR="00495481" w:rsidRPr="00971A0A" w14:paraId="0388D302"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E0CCD" w14:textId="77777777" w:rsidR="00495481" w:rsidRPr="00971A0A" w:rsidRDefault="00495481" w:rsidP="003A40E6">
            <w:pPr>
              <w:ind w:right="-270"/>
              <w:rPr>
                <w:rFonts w:cs="Arial"/>
                <w:spacing w:val="0"/>
              </w:rPr>
            </w:pPr>
            <w:r w:rsidRPr="00822718">
              <w:rPr>
                <w:rFonts w:cs="Arial"/>
                <w:spacing w:val="0"/>
              </w:rPr>
              <w:t>Wadsworth</w:t>
            </w:r>
            <w:r>
              <w:rPr>
                <w:rFonts w:cs="Arial"/>
                <w:spacing w:val="0"/>
              </w:rPr>
              <w:t xml:space="preserve"> At</w:t>
            </w:r>
            <w:r w:rsidRPr="00822718">
              <w:rPr>
                <w:rFonts w:cs="Arial"/>
                <w:spacing w:val="0"/>
              </w:rPr>
              <w: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DE04E" w14:textId="77777777" w:rsidR="00495481" w:rsidRPr="00971A0A" w:rsidRDefault="00495481" w:rsidP="00495481">
            <w:pPr>
              <w:ind w:left="360" w:right="-270"/>
              <w:rPr>
                <w:rFonts w:cs="Arial"/>
                <w:spacing w:val="0"/>
              </w:rPr>
            </w:pPr>
            <w:r>
              <w:rPr>
                <w:rFonts w:cs="Arial"/>
                <w:spacing w:val="0"/>
              </w:rPr>
              <w:t>2017</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2BCEC"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66023" w14:textId="77777777" w:rsidR="00495481" w:rsidRPr="00971A0A" w:rsidRDefault="00495481" w:rsidP="00495481">
            <w:pPr>
              <w:ind w:left="360" w:right="-270"/>
              <w:rPr>
                <w:rFonts w:cs="Arial"/>
                <w:spacing w:val="0"/>
              </w:rPr>
            </w:pPr>
            <w:r w:rsidRPr="00C8795F">
              <w:rPr>
                <w:rFonts w:cs="Arial"/>
                <w:spacing w:val="0"/>
              </w:rPr>
              <w:t xml:space="preserve">$25,000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2CD40" w14:textId="77777777" w:rsidR="00495481" w:rsidRPr="00971A0A" w:rsidRDefault="00495481" w:rsidP="003A40E6">
            <w:pPr>
              <w:ind w:right="-270"/>
              <w:rPr>
                <w:rFonts w:cs="Arial"/>
                <w:spacing w:val="0"/>
              </w:rPr>
            </w:pPr>
            <w:r>
              <w:rPr>
                <w:rFonts w:cs="Arial"/>
                <w:spacing w:val="0"/>
              </w:rPr>
              <w:t>Gorey’s World</w:t>
            </w:r>
          </w:p>
        </w:tc>
      </w:tr>
      <w:tr w:rsidR="00495481" w:rsidRPr="00971A0A" w14:paraId="10C95E71"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3B45A" w14:textId="77777777" w:rsidR="00495481" w:rsidRPr="00971A0A" w:rsidRDefault="00495481" w:rsidP="003A40E6">
            <w:pPr>
              <w:ind w:right="-270"/>
              <w:rPr>
                <w:rFonts w:cs="Arial"/>
                <w:spacing w:val="0"/>
              </w:rPr>
            </w:pPr>
            <w:r w:rsidRPr="00822718">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AC0DE" w14:textId="77777777" w:rsidR="00495481" w:rsidRPr="00971A0A" w:rsidRDefault="00495481" w:rsidP="00495481">
            <w:pPr>
              <w:ind w:left="360" w:right="-270"/>
              <w:rPr>
                <w:rFonts w:cs="Arial"/>
                <w:spacing w:val="0"/>
              </w:rPr>
            </w:pPr>
            <w:r>
              <w:rPr>
                <w:rFonts w:cs="Arial"/>
                <w:spacing w:val="0"/>
              </w:rPr>
              <w:t>2016</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5D083"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D1B33" w14:textId="77777777" w:rsidR="00495481" w:rsidRPr="00971A0A" w:rsidRDefault="00495481" w:rsidP="00495481">
            <w:pPr>
              <w:ind w:left="360" w:right="-270"/>
              <w:rPr>
                <w:rFonts w:cs="Arial"/>
                <w:spacing w:val="0"/>
              </w:rPr>
            </w:pPr>
            <w:r w:rsidRPr="002B6008">
              <w:rPr>
                <w:rFonts w:cs="Arial"/>
                <w:spacing w:val="0"/>
              </w:rPr>
              <w:t xml:space="preserve">$20,000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96160" w14:textId="77777777" w:rsidR="00495481" w:rsidRPr="00971A0A" w:rsidRDefault="00495481" w:rsidP="003A40E6">
            <w:pPr>
              <w:ind w:right="-270"/>
              <w:rPr>
                <w:rFonts w:cs="Arial"/>
                <w:spacing w:val="0"/>
              </w:rPr>
            </w:pPr>
            <w:r>
              <w:rPr>
                <w:rFonts w:cs="Arial"/>
                <w:spacing w:val="0"/>
              </w:rPr>
              <w:t>Trumbull &amp; Amistad Ed. Programming</w:t>
            </w:r>
          </w:p>
        </w:tc>
      </w:tr>
      <w:tr w:rsidR="00495481" w:rsidRPr="00971A0A" w14:paraId="10F662E6"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8E23B" w14:textId="77777777" w:rsidR="00495481" w:rsidRPr="00971A0A" w:rsidRDefault="00495481" w:rsidP="003A40E6">
            <w:pPr>
              <w:ind w:right="-270"/>
              <w:rPr>
                <w:rFonts w:cs="Arial"/>
                <w:spacing w:val="0"/>
              </w:rPr>
            </w:pPr>
            <w:r w:rsidRPr="00822718">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BA85B" w14:textId="77777777" w:rsidR="00495481" w:rsidRPr="00971A0A" w:rsidRDefault="00495481" w:rsidP="00495481">
            <w:pPr>
              <w:ind w:left="360" w:right="-270"/>
              <w:rPr>
                <w:rFonts w:cs="Arial"/>
                <w:spacing w:val="0"/>
              </w:rPr>
            </w:pPr>
            <w:r>
              <w:rPr>
                <w:rFonts w:cs="Arial"/>
                <w:spacing w:val="0"/>
              </w:rPr>
              <w:t>2015</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68A5E"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713C9" w14:textId="77777777" w:rsidR="00495481" w:rsidRPr="00971A0A" w:rsidRDefault="00495481" w:rsidP="00495481">
            <w:pPr>
              <w:ind w:left="360" w:right="-270"/>
              <w:rPr>
                <w:rFonts w:cs="Arial"/>
                <w:spacing w:val="0"/>
              </w:rPr>
            </w:pPr>
            <w:r>
              <w:rPr>
                <w:rFonts w:cs="Arial"/>
                <w:spacing w:val="0"/>
              </w:rPr>
              <w:t>$20</w:t>
            </w:r>
            <w:r w:rsidRPr="00822718">
              <w:rPr>
                <w:rFonts w:cs="Arial"/>
                <w:spacing w:val="0"/>
              </w:rPr>
              <w:t xml:space="preserve">,000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EE57B" w14:textId="77777777" w:rsidR="00495481" w:rsidRPr="00971A0A" w:rsidRDefault="00495481" w:rsidP="003A40E6">
            <w:pPr>
              <w:ind w:right="-270"/>
              <w:rPr>
                <w:rFonts w:cs="Arial"/>
                <w:spacing w:val="0"/>
              </w:rPr>
            </w:pPr>
            <w:r>
              <w:rPr>
                <w:rFonts w:cs="Arial"/>
                <w:spacing w:val="0"/>
              </w:rPr>
              <w:t>Gothic to Goth Education Programming</w:t>
            </w:r>
          </w:p>
        </w:tc>
      </w:tr>
      <w:tr w:rsidR="00495481" w:rsidRPr="00971A0A" w14:paraId="4EC517AF"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CC268" w14:textId="77777777" w:rsidR="00495481" w:rsidRPr="00971A0A" w:rsidRDefault="00495481" w:rsidP="003A40E6">
            <w:pPr>
              <w:ind w:right="-270"/>
              <w:rPr>
                <w:rFonts w:cs="Arial"/>
                <w:spacing w:val="0"/>
              </w:rPr>
            </w:pPr>
            <w:r w:rsidRPr="00822718">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AFA1B" w14:textId="77777777" w:rsidR="00495481" w:rsidRPr="00971A0A" w:rsidRDefault="00495481" w:rsidP="00495481">
            <w:pPr>
              <w:ind w:left="360" w:right="-270"/>
              <w:rPr>
                <w:rFonts w:cs="Arial"/>
                <w:spacing w:val="0"/>
              </w:rPr>
            </w:pPr>
            <w:r>
              <w:rPr>
                <w:rFonts w:cs="Arial"/>
                <w:spacing w:val="0"/>
              </w:rPr>
              <w:t>2014</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9ADFB"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45DA9" w14:textId="77777777" w:rsidR="00495481" w:rsidRPr="00971A0A" w:rsidRDefault="00495481" w:rsidP="00495481">
            <w:pPr>
              <w:ind w:left="360" w:right="-270"/>
              <w:rPr>
                <w:rFonts w:cs="Arial"/>
                <w:spacing w:val="0"/>
              </w:rPr>
            </w:pPr>
            <w:r>
              <w:rPr>
                <w:rFonts w:cs="Arial"/>
                <w:spacing w:val="0"/>
              </w:rPr>
              <w:t>$25</w:t>
            </w:r>
            <w:r w:rsidRPr="00822718">
              <w:rPr>
                <w:rFonts w:cs="Arial"/>
                <w:spacing w:val="0"/>
              </w:rPr>
              <w:t xml:space="preserve">,000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9F050" w14:textId="77777777" w:rsidR="00495481" w:rsidRPr="00971A0A" w:rsidRDefault="00495481" w:rsidP="003A40E6">
            <w:pPr>
              <w:ind w:right="-270"/>
              <w:rPr>
                <w:rFonts w:cs="Arial"/>
                <w:spacing w:val="0"/>
              </w:rPr>
            </w:pPr>
            <w:r>
              <w:rPr>
                <w:rFonts w:cs="Arial"/>
                <w:spacing w:val="0"/>
              </w:rPr>
              <w:t>Contemporary Art Series/Free Admin</w:t>
            </w:r>
          </w:p>
        </w:tc>
      </w:tr>
      <w:tr w:rsidR="00495481" w:rsidRPr="00971A0A" w14:paraId="5223D7AE"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A809E" w14:textId="77777777" w:rsidR="00495481" w:rsidRPr="00971A0A" w:rsidRDefault="00495481" w:rsidP="003A40E6">
            <w:pPr>
              <w:ind w:right="-270"/>
              <w:rPr>
                <w:rFonts w:cs="Arial"/>
                <w:spacing w:val="0"/>
              </w:rPr>
            </w:pPr>
            <w:r w:rsidRPr="00822718">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52AC1" w14:textId="77777777" w:rsidR="00495481" w:rsidRPr="00971A0A" w:rsidRDefault="00495481" w:rsidP="00495481">
            <w:pPr>
              <w:ind w:left="360" w:right="-270"/>
              <w:rPr>
                <w:rFonts w:cs="Arial"/>
                <w:spacing w:val="0"/>
              </w:rPr>
            </w:pPr>
            <w:r>
              <w:rPr>
                <w:rFonts w:cs="Arial"/>
                <w:spacing w:val="0"/>
              </w:rPr>
              <w:t>2012</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6039C"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534CF" w14:textId="77777777" w:rsidR="00495481" w:rsidRPr="00971A0A" w:rsidRDefault="00495481" w:rsidP="00495481">
            <w:pPr>
              <w:ind w:left="360" w:right="-270"/>
              <w:rPr>
                <w:rFonts w:cs="Arial"/>
                <w:spacing w:val="0"/>
              </w:rPr>
            </w:pPr>
            <w:r w:rsidRPr="00822718">
              <w:rPr>
                <w:rFonts w:cs="Arial"/>
                <w:spacing w:val="0"/>
              </w:rPr>
              <w:t xml:space="preserve">$20,000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7F1CC" w14:textId="77777777" w:rsidR="00495481" w:rsidRPr="00971A0A" w:rsidRDefault="00495481" w:rsidP="003A40E6">
            <w:pPr>
              <w:ind w:right="-270"/>
              <w:rPr>
                <w:rFonts w:cs="Arial"/>
                <w:spacing w:val="0"/>
              </w:rPr>
            </w:pPr>
            <w:r>
              <w:rPr>
                <w:rFonts w:cs="Arial"/>
                <w:spacing w:val="0"/>
              </w:rPr>
              <w:t>Caravaggio:  Burst of Light</w:t>
            </w:r>
          </w:p>
        </w:tc>
      </w:tr>
      <w:tr w:rsidR="00495481" w:rsidRPr="00971A0A" w14:paraId="6DDD8365"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60D5F" w14:textId="77777777" w:rsidR="00495481" w:rsidRPr="00971A0A" w:rsidRDefault="00495481" w:rsidP="003A40E6">
            <w:pPr>
              <w:ind w:right="-270"/>
              <w:rPr>
                <w:rFonts w:cs="Arial"/>
                <w:spacing w:val="0"/>
              </w:rPr>
            </w:pPr>
            <w:r w:rsidRPr="00822718">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BC337" w14:textId="77777777" w:rsidR="00495481" w:rsidRPr="00971A0A" w:rsidRDefault="00495481" w:rsidP="00495481">
            <w:pPr>
              <w:ind w:left="360" w:right="-270"/>
              <w:rPr>
                <w:rFonts w:cs="Arial"/>
                <w:spacing w:val="0"/>
              </w:rPr>
            </w:pPr>
            <w:r w:rsidRPr="00822718">
              <w:rPr>
                <w:rFonts w:cs="Arial"/>
                <w:spacing w:val="0"/>
              </w:rPr>
              <w:t>2011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CD651"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6CA41" w14:textId="77777777" w:rsidR="00495481" w:rsidRPr="00971A0A" w:rsidRDefault="00495481" w:rsidP="00495481">
            <w:pPr>
              <w:ind w:left="360" w:right="-270"/>
              <w:rPr>
                <w:rFonts w:cs="Arial"/>
                <w:spacing w:val="0"/>
              </w:rPr>
            </w:pPr>
            <w:r w:rsidRPr="00822718">
              <w:rPr>
                <w:rFonts w:cs="Arial"/>
                <w:spacing w:val="0"/>
              </w:rPr>
              <w:t xml:space="preserve">$20,000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9D783" w14:textId="77777777" w:rsidR="00495481" w:rsidRPr="00971A0A" w:rsidRDefault="00495481" w:rsidP="003A40E6">
            <w:pPr>
              <w:ind w:right="-270"/>
              <w:rPr>
                <w:rFonts w:cs="Arial"/>
                <w:spacing w:val="0"/>
              </w:rPr>
            </w:pPr>
            <w:r w:rsidRPr="00822718">
              <w:rPr>
                <w:rFonts w:cs="Arial"/>
                <w:spacing w:val="0"/>
              </w:rPr>
              <w:t>Wyeth exhibition education programs</w:t>
            </w:r>
          </w:p>
        </w:tc>
      </w:tr>
      <w:tr w:rsidR="00495481" w:rsidRPr="00971A0A" w14:paraId="1C44DB79" w14:textId="77777777" w:rsidTr="00297588">
        <w:trPr>
          <w:trHeight w:val="25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24DDB" w14:textId="77777777" w:rsidR="00495481" w:rsidRPr="00971A0A" w:rsidRDefault="00495481" w:rsidP="003A40E6">
            <w:pPr>
              <w:ind w:right="-270"/>
              <w:rPr>
                <w:rFonts w:cs="Arial"/>
                <w:spacing w:val="0"/>
              </w:rPr>
            </w:pPr>
            <w:r w:rsidRPr="00822718">
              <w:rPr>
                <w:rFonts w:cs="Arial"/>
                <w:spacing w:val="0"/>
              </w:rPr>
              <w:t>Wadsworth Atheneum</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17F28" w14:textId="77777777" w:rsidR="00495481" w:rsidRPr="00971A0A" w:rsidRDefault="00495481" w:rsidP="00495481">
            <w:pPr>
              <w:ind w:left="360" w:right="-270"/>
              <w:rPr>
                <w:rFonts w:cs="Arial"/>
                <w:spacing w:val="0"/>
              </w:rPr>
            </w:pPr>
            <w:r>
              <w:rPr>
                <w:rFonts w:cs="Arial"/>
                <w:spacing w:val="0"/>
              </w:rPr>
              <w:t>2010</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80F01" w14:textId="77777777" w:rsidR="00495481" w:rsidRPr="00971A0A" w:rsidRDefault="00495481" w:rsidP="00495481">
            <w:pPr>
              <w:ind w:left="360" w:right="-270"/>
              <w:rPr>
                <w:rFonts w:cs="Arial"/>
                <w:spacing w:val="0"/>
              </w:rPr>
            </w:pPr>
            <w:r>
              <w:rPr>
                <w:rFonts w:cs="Arial"/>
                <w:spacing w:val="0"/>
              </w:rPr>
              <w:t>visual</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45B61" w14:textId="59C46999" w:rsidR="00495481" w:rsidRPr="00971A0A" w:rsidRDefault="00495481" w:rsidP="00495481">
            <w:pPr>
              <w:ind w:left="360" w:right="-270"/>
              <w:rPr>
                <w:rFonts w:cs="Arial"/>
                <w:spacing w:val="0"/>
              </w:rPr>
            </w:pPr>
            <w:r>
              <w:rPr>
                <w:rFonts w:cs="Arial"/>
                <w:spacing w:val="0"/>
              </w:rPr>
              <w:t>$</w:t>
            </w:r>
            <w:r w:rsidR="00FD2DF7">
              <w:rPr>
                <w:rFonts w:cs="Arial"/>
                <w:spacing w:val="0"/>
              </w:rPr>
              <w:t>2</w:t>
            </w:r>
            <w:r w:rsidRPr="00822718">
              <w:rPr>
                <w:rFonts w:cs="Arial"/>
                <w:spacing w:val="0"/>
              </w:rPr>
              <w:t xml:space="preserve">0,000 </w:t>
            </w:r>
          </w:p>
        </w:tc>
        <w:tc>
          <w:tcPr>
            <w:tcW w:w="4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24CB0" w14:textId="77777777" w:rsidR="00495481" w:rsidRPr="00971A0A" w:rsidRDefault="00495481" w:rsidP="003A40E6">
            <w:pPr>
              <w:ind w:right="-270"/>
              <w:rPr>
                <w:rFonts w:cs="Arial"/>
                <w:spacing w:val="0"/>
              </w:rPr>
            </w:pPr>
            <w:r w:rsidRPr="00822718">
              <w:rPr>
                <w:rFonts w:cs="Arial"/>
                <w:spacing w:val="0"/>
              </w:rPr>
              <w:t>Monet exhibition education programs</w:t>
            </w:r>
          </w:p>
        </w:tc>
      </w:tr>
    </w:tbl>
    <w:p w14:paraId="48D45DAA" w14:textId="77777777" w:rsidR="00495481" w:rsidRDefault="00495481" w:rsidP="003A40E6">
      <w:pPr>
        <w:ind w:right="-36"/>
        <w:jc w:val="both"/>
        <w:rPr>
          <w:rFonts w:cs="Arial"/>
          <w:b/>
        </w:rPr>
      </w:pPr>
    </w:p>
    <w:p w14:paraId="041DFBDE" w14:textId="77777777" w:rsidR="00495481" w:rsidRDefault="00495481" w:rsidP="00495481">
      <w:pPr>
        <w:ind w:left="360" w:right="-36"/>
        <w:jc w:val="both"/>
        <w:rPr>
          <w:rFonts w:cs="Arial"/>
          <w:b/>
        </w:rPr>
      </w:pPr>
    </w:p>
    <w:p w14:paraId="7AF13B11" w14:textId="77777777" w:rsidR="00B77224" w:rsidRDefault="00B77224" w:rsidP="003A40E6">
      <w:pPr>
        <w:ind w:right="-36"/>
        <w:jc w:val="both"/>
        <w:rPr>
          <w:rFonts w:cs="Arial"/>
          <w:b/>
        </w:rPr>
      </w:pPr>
    </w:p>
    <w:p w14:paraId="4CBD7BB0" w14:textId="3241DCF0" w:rsidR="0011044D" w:rsidRPr="00626DD3" w:rsidRDefault="0011044D" w:rsidP="00F36787">
      <w:pPr>
        <w:ind w:left="360" w:right="-198"/>
        <w:jc w:val="both"/>
        <w:rPr>
          <w:rFonts w:cs="Arial"/>
          <w:b/>
          <w:spacing w:val="0"/>
        </w:rPr>
      </w:pPr>
      <w:r>
        <w:rPr>
          <w:rFonts w:cs="Arial"/>
          <w:b/>
          <w:spacing w:val="0"/>
        </w:rPr>
        <w:t>Women Composer</w:t>
      </w:r>
      <w:r w:rsidR="00C1670E">
        <w:rPr>
          <w:rFonts w:cs="Arial"/>
          <w:b/>
          <w:spacing w:val="0"/>
        </w:rPr>
        <w:t xml:space="preserve">s </w:t>
      </w:r>
      <w:r>
        <w:rPr>
          <w:rFonts w:cs="Arial"/>
          <w:b/>
          <w:spacing w:val="0"/>
        </w:rPr>
        <w:t>Festival of Hartford</w:t>
      </w:r>
      <w:r>
        <w:rPr>
          <w:rFonts w:cs="Arial"/>
          <w:b/>
          <w:spacing w:val="0"/>
        </w:rPr>
        <w:tab/>
      </w:r>
      <w:r>
        <w:rPr>
          <w:rFonts w:cs="Arial"/>
          <w:b/>
          <w:spacing w:val="0"/>
        </w:rPr>
        <w:tab/>
      </w:r>
      <w:r>
        <w:rPr>
          <w:rFonts w:cs="Arial"/>
          <w:b/>
          <w:spacing w:val="0"/>
        </w:rPr>
        <w:tab/>
      </w:r>
      <w:r>
        <w:rPr>
          <w:rFonts w:cs="Arial"/>
          <w:b/>
          <w:spacing w:val="0"/>
        </w:rPr>
        <w:tab/>
      </w:r>
      <w:r>
        <w:rPr>
          <w:rFonts w:cs="Arial"/>
          <w:b/>
          <w:spacing w:val="0"/>
        </w:rPr>
        <w:tab/>
      </w:r>
      <w:r>
        <w:rPr>
          <w:rFonts w:cs="Arial"/>
          <w:b/>
          <w:spacing w:val="0"/>
        </w:rPr>
        <w:tab/>
      </w:r>
      <w:r>
        <w:rPr>
          <w:rFonts w:cs="Arial"/>
          <w:b/>
          <w:spacing w:val="0"/>
        </w:rPr>
        <w:tab/>
      </w:r>
      <w:r>
        <w:rPr>
          <w:rFonts w:cs="Arial"/>
          <w:b/>
          <w:spacing w:val="0"/>
        </w:rPr>
        <w:tab/>
      </w:r>
      <w:r w:rsidR="00CD42BE">
        <w:rPr>
          <w:rFonts w:cs="Arial"/>
          <w:b/>
          <w:spacing w:val="0"/>
        </w:rPr>
        <w:t xml:space="preserve">   </w:t>
      </w:r>
      <w:r>
        <w:rPr>
          <w:rFonts w:cs="Arial"/>
          <w:b/>
          <w:spacing w:val="0"/>
        </w:rPr>
        <w:t>$</w:t>
      </w:r>
      <w:r w:rsidR="00A14DA9">
        <w:rPr>
          <w:rFonts w:cs="Arial"/>
          <w:b/>
          <w:spacing w:val="0"/>
        </w:rPr>
        <w:t>10</w:t>
      </w:r>
      <w:r w:rsidRPr="00626DD3">
        <w:rPr>
          <w:rFonts w:cs="Arial"/>
          <w:b/>
          <w:spacing w:val="0"/>
        </w:rPr>
        <w:t>,000</w:t>
      </w:r>
    </w:p>
    <w:p w14:paraId="1C3EEA6D" w14:textId="2209AEBC" w:rsidR="0011044D" w:rsidRDefault="0011044D" w:rsidP="00F36787">
      <w:pPr>
        <w:ind w:left="360" w:right="-198"/>
        <w:jc w:val="both"/>
        <w:rPr>
          <w:rFonts w:cs="Arial"/>
          <w:spacing w:val="0"/>
        </w:rPr>
      </w:pPr>
      <w:r>
        <w:rPr>
          <w:rFonts w:cs="Arial"/>
          <w:spacing w:val="0"/>
        </w:rPr>
        <w:t>F</w:t>
      </w:r>
      <w:r w:rsidR="00F74C9C">
        <w:rPr>
          <w:rFonts w:cs="Arial"/>
          <w:spacing w:val="0"/>
        </w:rPr>
        <w:t>ounded in 2001,</w:t>
      </w:r>
      <w:r w:rsidRPr="001E38AD">
        <w:rPr>
          <w:rFonts w:cs="Arial"/>
          <w:spacing w:val="0"/>
        </w:rPr>
        <w:t xml:space="preserve">The </w:t>
      </w:r>
      <w:r>
        <w:rPr>
          <w:rFonts w:cs="Arial"/>
          <w:spacing w:val="0"/>
        </w:rPr>
        <w:t xml:space="preserve">Women Composers Festival of Hartford has provided an educational and entertaining platform for the promotion and performance of </w:t>
      </w:r>
      <w:r w:rsidR="003F4A9A">
        <w:rPr>
          <w:rFonts w:cs="Arial"/>
          <w:spacing w:val="0"/>
        </w:rPr>
        <w:t xml:space="preserve">contemporary classical </w:t>
      </w:r>
      <w:r>
        <w:rPr>
          <w:rFonts w:cs="Arial"/>
          <w:spacing w:val="0"/>
        </w:rPr>
        <w:t xml:space="preserve">music by women composers.  The annual festival </w:t>
      </w:r>
      <w:r w:rsidR="00F74C9C">
        <w:rPr>
          <w:rFonts w:cs="Arial"/>
          <w:spacing w:val="0"/>
        </w:rPr>
        <w:t>bring</w:t>
      </w:r>
      <w:r>
        <w:rPr>
          <w:rFonts w:cs="Arial"/>
          <w:spacing w:val="0"/>
        </w:rPr>
        <w:t xml:space="preserve">s musical performances and scholarship by and about historic and contemporary women composers to the Greater Hartford community.  WCFH hopes to broaden people’s understanding of musical literature and women’s contributions to this field by hosting concerts, lecture/recitals and research forums.  </w:t>
      </w:r>
    </w:p>
    <w:p w14:paraId="01D723F4" w14:textId="77777777" w:rsidR="0011044D" w:rsidRDefault="0011044D" w:rsidP="00F36787">
      <w:pPr>
        <w:ind w:left="360" w:right="-198"/>
        <w:jc w:val="both"/>
        <w:rPr>
          <w:rFonts w:cs="Arial"/>
          <w:spacing w:val="0"/>
        </w:rPr>
      </w:pPr>
    </w:p>
    <w:p w14:paraId="56106EFC" w14:textId="77777777" w:rsidR="00710DEC" w:rsidRDefault="0011044D" w:rsidP="00EB6149">
      <w:pPr>
        <w:ind w:left="360" w:right="-198"/>
        <w:jc w:val="both"/>
        <w:rPr>
          <w:rFonts w:cs="Arial"/>
          <w:spacing w:val="0"/>
        </w:rPr>
      </w:pPr>
      <w:r>
        <w:rPr>
          <w:rFonts w:cs="Arial"/>
          <w:spacing w:val="0"/>
        </w:rPr>
        <w:t>WCFH is requesting $</w:t>
      </w:r>
      <w:r w:rsidR="00F74C9C">
        <w:rPr>
          <w:rFonts w:cs="Arial"/>
          <w:spacing w:val="0"/>
        </w:rPr>
        <w:t>10</w:t>
      </w:r>
      <w:r>
        <w:rPr>
          <w:rFonts w:cs="Arial"/>
          <w:spacing w:val="0"/>
        </w:rPr>
        <w:t>,000 to support the 202</w:t>
      </w:r>
      <w:r w:rsidR="00D20070">
        <w:rPr>
          <w:rFonts w:cs="Arial"/>
          <w:spacing w:val="0"/>
        </w:rPr>
        <w:t>4</w:t>
      </w:r>
      <w:r>
        <w:rPr>
          <w:rFonts w:cs="Arial"/>
          <w:spacing w:val="0"/>
        </w:rPr>
        <w:t xml:space="preserve"> festival which </w:t>
      </w:r>
      <w:r w:rsidR="008F09B6">
        <w:rPr>
          <w:rFonts w:cs="Arial"/>
          <w:spacing w:val="0"/>
        </w:rPr>
        <w:t>will</w:t>
      </w:r>
      <w:r w:rsidR="00F74C9C">
        <w:rPr>
          <w:rFonts w:cs="Arial"/>
          <w:spacing w:val="0"/>
        </w:rPr>
        <w:t xml:space="preserve"> be held March 1</w:t>
      </w:r>
      <w:r w:rsidR="00D20070" w:rsidRPr="00D20070">
        <w:rPr>
          <w:rFonts w:cs="Arial"/>
          <w:spacing w:val="0"/>
          <w:vertAlign w:val="superscript"/>
        </w:rPr>
        <w:t>st</w:t>
      </w:r>
      <w:r w:rsidR="00D20070">
        <w:rPr>
          <w:rFonts w:cs="Arial"/>
          <w:spacing w:val="0"/>
        </w:rPr>
        <w:t xml:space="preserve"> and 2</w:t>
      </w:r>
      <w:r w:rsidR="00D20070" w:rsidRPr="00D20070">
        <w:rPr>
          <w:rFonts w:cs="Arial"/>
          <w:spacing w:val="0"/>
          <w:vertAlign w:val="superscript"/>
        </w:rPr>
        <w:t>nd</w:t>
      </w:r>
      <w:r w:rsidR="00D20070">
        <w:rPr>
          <w:rFonts w:cs="Arial"/>
          <w:spacing w:val="0"/>
        </w:rPr>
        <w:t xml:space="preserve"> at a new venue – </w:t>
      </w:r>
      <w:r w:rsidR="00D20070" w:rsidRPr="00E332AB">
        <w:rPr>
          <w:rFonts w:cs="Arial"/>
          <w:spacing w:val="0"/>
        </w:rPr>
        <w:t>Central Connecticut State University</w:t>
      </w:r>
      <w:r w:rsidR="00027B0E" w:rsidRPr="00E332AB">
        <w:rPr>
          <w:rFonts w:cs="Arial"/>
          <w:spacing w:val="0"/>
        </w:rPr>
        <w:t>’s Founders Hall</w:t>
      </w:r>
      <w:r w:rsidR="003B31C0" w:rsidRPr="00E332AB">
        <w:rPr>
          <w:rFonts w:cs="Arial"/>
          <w:spacing w:val="0"/>
        </w:rPr>
        <w:t xml:space="preserve">. </w:t>
      </w:r>
      <w:r w:rsidR="00D27952" w:rsidRPr="00E332AB">
        <w:rPr>
          <w:rFonts w:cs="Arial"/>
          <w:spacing w:val="0"/>
        </w:rPr>
        <w:t>The</w:t>
      </w:r>
      <w:r w:rsidR="00D27952">
        <w:rPr>
          <w:rFonts w:cs="Arial"/>
          <w:spacing w:val="0"/>
        </w:rPr>
        <w:t xml:space="preserve"> </w:t>
      </w:r>
      <w:r w:rsidR="003E6A22">
        <w:rPr>
          <w:rFonts w:cs="Arial"/>
          <w:spacing w:val="0"/>
        </w:rPr>
        <w:t>event</w:t>
      </w:r>
      <w:r w:rsidR="00B22D63">
        <w:rPr>
          <w:rFonts w:cs="Arial"/>
          <w:spacing w:val="0"/>
        </w:rPr>
        <w:t>, which will be a hybrid (live</w:t>
      </w:r>
      <w:r w:rsidR="003F4A9A">
        <w:rPr>
          <w:rFonts w:cs="Arial"/>
          <w:spacing w:val="0"/>
        </w:rPr>
        <w:t xml:space="preserve"> </w:t>
      </w:r>
      <w:r w:rsidR="00350C52">
        <w:rPr>
          <w:rFonts w:cs="Arial"/>
          <w:spacing w:val="0"/>
        </w:rPr>
        <w:t>and live streaming)</w:t>
      </w:r>
      <w:r w:rsidR="00EC3DB0">
        <w:rPr>
          <w:rFonts w:cs="Arial"/>
          <w:spacing w:val="0"/>
        </w:rPr>
        <w:t xml:space="preserve"> </w:t>
      </w:r>
      <w:r w:rsidR="00E6516E">
        <w:rPr>
          <w:rFonts w:cs="Arial"/>
          <w:spacing w:val="0"/>
        </w:rPr>
        <w:t>will feature the world premier</w:t>
      </w:r>
      <w:r w:rsidR="00EC3DB0">
        <w:rPr>
          <w:rFonts w:cs="Arial"/>
          <w:spacing w:val="0"/>
        </w:rPr>
        <w:t>e</w:t>
      </w:r>
      <w:r w:rsidR="00E6516E">
        <w:rPr>
          <w:rFonts w:cs="Arial"/>
          <w:spacing w:val="0"/>
        </w:rPr>
        <w:t xml:space="preserve"> of a new work by the 2024 Composer-in-Residence, Kirsten Volness, written especially </w:t>
      </w:r>
      <w:r w:rsidR="0060721E">
        <w:rPr>
          <w:rFonts w:cs="Arial"/>
          <w:spacing w:val="0"/>
        </w:rPr>
        <w:t>for</w:t>
      </w:r>
      <w:r w:rsidR="00E6516E">
        <w:rPr>
          <w:rFonts w:cs="Arial"/>
          <w:spacing w:val="0"/>
        </w:rPr>
        <w:t xml:space="preserve"> the Ensemble</w:t>
      </w:r>
      <w:r w:rsidR="00EC3DB0">
        <w:rPr>
          <w:rFonts w:cs="Arial"/>
          <w:spacing w:val="0"/>
        </w:rPr>
        <w:t>-</w:t>
      </w:r>
      <w:r w:rsidR="00E6516E">
        <w:rPr>
          <w:rFonts w:cs="Arial"/>
          <w:spacing w:val="0"/>
        </w:rPr>
        <w:t>In</w:t>
      </w:r>
      <w:r w:rsidR="00EC3DB0">
        <w:rPr>
          <w:rFonts w:cs="Arial"/>
          <w:spacing w:val="0"/>
        </w:rPr>
        <w:t>-</w:t>
      </w:r>
      <w:r w:rsidR="00E6516E">
        <w:rPr>
          <w:rFonts w:cs="Arial"/>
          <w:spacing w:val="0"/>
        </w:rPr>
        <w:t>Residence, Balance Campaign</w:t>
      </w:r>
      <w:r w:rsidR="00B22D63">
        <w:rPr>
          <w:rFonts w:cs="Arial"/>
          <w:spacing w:val="0"/>
        </w:rPr>
        <w:t>.</w:t>
      </w:r>
      <w:r w:rsidR="00E6516E">
        <w:rPr>
          <w:rFonts w:cs="Arial"/>
          <w:spacing w:val="0"/>
        </w:rPr>
        <w:t xml:space="preserve"> </w:t>
      </w:r>
      <w:r w:rsidR="00B22D63">
        <w:rPr>
          <w:rFonts w:cs="Arial"/>
          <w:spacing w:val="0"/>
        </w:rPr>
        <w:t xml:space="preserve">The ensemble features a unique blending of instruments including the flute, clarinet, violin, cello, piano and percussion. </w:t>
      </w:r>
    </w:p>
    <w:p w14:paraId="487E30E4" w14:textId="77777777" w:rsidR="00710DEC" w:rsidRDefault="00710DEC" w:rsidP="00EB6149">
      <w:pPr>
        <w:ind w:left="360" w:right="-198"/>
        <w:jc w:val="both"/>
        <w:rPr>
          <w:rFonts w:cs="Arial"/>
          <w:spacing w:val="0"/>
        </w:rPr>
      </w:pPr>
    </w:p>
    <w:p w14:paraId="2A15908E" w14:textId="45F13823" w:rsidR="00EB6149" w:rsidRPr="00EB6149" w:rsidRDefault="0060721E" w:rsidP="00EB6149">
      <w:pPr>
        <w:ind w:left="360" w:right="-198"/>
        <w:jc w:val="both"/>
        <w:rPr>
          <w:rFonts w:cs="Arial"/>
          <w:spacing w:val="0"/>
        </w:rPr>
      </w:pPr>
      <w:r>
        <w:rPr>
          <w:rFonts w:cs="Arial"/>
          <w:spacing w:val="0"/>
        </w:rPr>
        <w:t xml:space="preserve">In addition to the premiere of Voness’ commission, </w:t>
      </w:r>
      <w:r w:rsidR="00E6516E">
        <w:rPr>
          <w:rFonts w:cs="Arial"/>
          <w:spacing w:val="0"/>
        </w:rPr>
        <w:t xml:space="preserve">Balance Campaign’s concert will feature musical selections drawn from WCFH’s </w:t>
      </w:r>
      <w:r w:rsidR="00F01095">
        <w:rPr>
          <w:rFonts w:cs="Arial"/>
          <w:spacing w:val="0"/>
        </w:rPr>
        <w:t>I</w:t>
      </w:r>
      <w:r w:rsidR="00E6516E">
        <w:rPr>
          <w:rFonts w:cs="Arial"/>
          <w:spacing w:val="0"/>
        </w:rPr>
        <w:t xml:space="preserve">nternational </w:t>
      </w:r>
      <w:r w:rsidR="00F01095">
        <w:rPr>
          <w:rFonts w:cs="Arial"/>
          <w:spacing w:val="0"/>
        </w:rPr>
        <w:t>C</w:t>
      </w:r>
      <w:r w:rsidR="00E6516E">
        <w:rPr>
          <w:rFonts w:cs="Arial"/>
          <w:spacing w:val="0"/>
        </w:rPr>
        <w:t xml:space="preserve">all for </w:t>
      </w:r>
      <w:r w:rsidR="00F01095">
        <w:rPr>
          <w:rFonts w:cs="Arial"/>
          <w:spacing w:val="0"/>
        </w:rPr>
        <w:t>S</w:t>
      </w:r>
      <w:r w:rsidR="00E6516E">
        <w:rPr>
          <w:rFonts w:cs="Arial"/>
          <w:spacing w:val="0"/>
        </w:rPr>
        <w:t xml:space="preserve">cores.  These </w:t>
      </w:r>
      <w:r w:rsidR="00E6516E" w:rsidRPr="00F01095">
        <w:rPr>
          <w:rFonts w:cs="Arial"/>
          <w:spacing w:val="0"/>
        </w:rPr>
        <w:t xml:space="preserve">compositions were </w:t>
      </w:r>
      <w:r w:rsidR="00E6516E" w:rsidRPr="00EB6149">
        <w:rPr>
          <w:rFonts w:cs="Arial"/>
          <w:spacing w:val="0"/>
        </w:rPr>
        <w:t xml:space="preserve">selected </w:t>
      </w:r>
      <w:r w:rsidRPr="00EB6149">
        <w:rPr>
          <w:rFonts w:cs="Arial"/>
          <w:spacing w:val="0"/>
        </w:rPr>
        <w:t xml:space="preserve">from 31 entries from </w:t>
      </w:r>
      <w:r w:rsidRPr="00EB6149">
        <w:rPr>
          <w:rFonts w:cs="Arial"/>
          <w:spacing w:val="0"/>
        </w:rPr>
        <w:t xml:space="preserve">seven countries and 10 U.S. states </w:t>
      </w:r>
      <w:r w:rsidR="00E6516E" w:rsidRPr="00EB6149">
        <w:rPr>
          <w:rFonts w:cs="Arial"/>
          <w:spacing w:val="0"/>
        </w:rPr>
        <w:t>by a panel of independent judges</w:t>
      </w:r>
      <w:r w:rsidR="00E674B4" w:rsidRPr="00EB6149">
        <w:rPr>
          <w:rFonts w:cs="Arial"/>
          <w:spacing w:val="0"/>
        </w:rPr>
        <w:t xml:space="preserve"> including </w:t>
      </w:r>
      <w:r w:rsidRPr="00EB6149">
        <w:rPr>
          <w:rFonts w:cs="Arial"/>
          <w:spacing w:val="0"/>
        </w:rPr>
        <w:t>Osnat Netzer,</w:t>
      </w:r>
      <w:r w:rsidR="00EB6149" w:rsidRPr="00EB6149">
        <w:rPr>
          <w:rFonts w:cs="Arial"/>
          <w:spacing w:val="0"/>
        </w:rPr>
        <w:t xml:space="preserve"> pianist, composer and Assistant Professor of Composition and Musicianship at DePaul University;</w:t>
      </w:r>
      <w:r w:rsidR="00EB6149">
        <w:rPr>
          <w:rFonts w:cs="Arial"/>
          <w:color w:val="FF0000"/>
          <w:spacing w:val="0"/>
        </w:rPr>
        <w:t xml:space="preserve"> </w:t>
      </w:r>
      <w:r w:rsidRPr="00EB6149">
        <w:rPr>
          <w:rFonts w:cs="Arial"/>
          <w:spacing w:val="0"/>
        </w:rPr>
        <w:t>Christine Echols,</w:t>
      </w:r>
      <w:r w:rsidR="00EB6149" w:rsidRPr="00EB6149">
        <w:rPr>
          <w:rFonts w:cs="Arial"/>
          <w:spacing w:val="0"/>
        </w:rPr>
        <w:t xml:space="preserve"> a bassist, composer and vocalists who specializes in live electroacoustic music as well as orchestral, chamber, musical theater and jazz</w:t>
      </w:r>
      <w:r w:rsidR="00EB6149">
        <w:rPr>
          <w:rFonts w:cs="Arial"/>
          <w:spacing w:val="0"/>
        </w:rPr>
        <w:t xml:space="preserve"> and teaches at CCSU and </w:t>
      </w:r>
      <w:r w:rsidR="00EB6149" w:rsidRPr="00EB6149">
        <w:rPr>
          <w:rFonts w:cs="Arial"/>
          <w:spacing w:val="0"/>
        </w:rPr>
        <w:t xml:space="preserve">Loomis Chaffee; </w:t>
      </w:r>
      <w:r w:rsidRPr="00EB6149">
        <w:rPr>
          <w:rFonts w:cs="Arial"/>
          <w:spacing w:val="0"/>
        </w:rPr>
        <w:t>and Melika Fitzhugh</w:t>
      </w:r>
      <w:r w:rsidR="00EB6149" w:rsidRPr="00EB6149">
        <w:rPr>
          <w:rFonts w:cs="Arial"/>
          <w:spacing w:val="0"/>
        </w:rPr>
        <w:t xml:space="preserve">, artistic chair of the Board of the WCFH, </w:t>
      </w:r>
      <w:r w:rsidR="00710DEC">
        <w:rPr>
          <w:rFonts w:cs="Arial"/>
          <w:spacing w:val="0"/>
        </w:rPr>
        <w:t xml:space="preserve">who </w:t>
      </w:r>
      <w:r w:rsidR="00EB6149" w:rsidRPr="00EB6149">
        <w:rPr>
          <w:rFonts w:cs="Arial"/>
          <w:spacing w:val="0"/>
        </w:rPr>
        <w:t>holds an MM from Bard in Composition and an AD from Harvard-Radcliffe in Music Theory and Composition</w:t>
      </w:r>
      <w:r w:rsidR="00E6516E" w:rsidRPr="00EB6149">
        <w:rPr>
          <w:rFonts w:cs="Arial"/>
          <w:spacing w:val="0"/>
        </w:rPr>
        <w:t xml:space="preserve">. </w:t>
      </w:r>
      <w:r w:rsidR="00F01095" w:rsidRPr="00EB6149">
        <w:rPr>
          <w:rFonts w:cs="Arial"/>
          <w:spacing w:val="0"/>
        </w:rPr>
        <w:t xml:space="preserve"> The</w:t>
      </w:r>
      <w:r w:rsidR="00F01095">
        <w:rPr>
          <w:rFonts w:cs="Arial"/>
          <w:spacing w:val="0"/>
        </w:rPr>
        <w:t xml:space="preserve"> Ensemble in Residence and the Composer in Residence were selected by a separate panel of judges. </w:t>
      </w:r>
    </w:p>
    <w:p w14:paraId="715EDE27" w14:textId="77777777" w:rsidR="00F01095" w:rsidRDefault="00F01095" w:rsidP="00EB6149">
      <w:pPr>
        <w:ind w:right="-198"/>
        <w:jc w:val="both"/>
        <w:rPr>
          <w:rFonts w:cs="Arial"/>
          <w:spacing w:val="0"/>
        </w:rPr>
      </w:pPr>
    </w:p>
    <w:p w14:paraId="690DBC28" w14:textId="52038070" w:rsidR="00E6516E" w:rsidRDefault="00F01095" w:rsidP="00F01095">
      <w:pPr>
        <w:ind w:left="360" w:right="-198"/>
        <w:jc w:val="both"/>
        <w:rPr>
          <w:rFonts w:cs="Arial"/>
          <w:spacing w:val="0"/>
        </w:rPr>
      </w:pPr>
      <w:r w:rsidRPr="00F01095">
        <w:rPr>
          <w:rFonts w:cs="Arial"/>
          <w:spacing w:val="0"/>
        </w:rPr>
        <w:lastRenderedPageBreak/>
        <w:t xml:space="preserve">In a separate call for applications, </w:t>
      </w:r>
      <w:r w:rsidR="00E674B4" w:rsidRPr="00F01095">
        <w:rPr>
          <w:rFonts w:cs="Arial"/>
          <w:spacing w:val="0"/>
        </w:rPr>
        <w:t xml:space="preserve">four </w:t>
      </w:r>
      <w:r w:rsidR="00A92CA4" w:rsidRPr="00F01095">
        <w:rPr>
          <w:rFonts w:cs="Arial"/>
          <w:spacing w:val="0"/>
        </w:rPr>
        <w:t>composers</w:t>
      </w:r>
      <w:r w:rsidR="00E6516E" w:rsidRPr="00F01095">
        <w:rPr>
          <w:rFonts w:cs="Arial"/>
          <w:spacing w:val="0"/>
        </w:rPr>
        <w:t xml:space="preserve"> </w:t>
      </w:r>
      <w:r w:rsidR="00E674B4" w:rsidRPr="00F01095">
        <w:rPr>
          <w:rFonts w:cs="Arial"/>
          <w:spacing w:val="0"/>
        </w:rPr>
        <w:t>w</w:t>
      </w:r>
      <w:r w:rsidRPr="00F01095">
        <w:rPr>
          <w:rFonts w:cs="Arial"/>
          <w:spacing w:val="0"/>
        </w:rPr>
        <w:t>ere</w:t>
      </w:r>
      <w:r>
        <w:rPr>
          <w:rFonts w:cs="Arial"/>
          <w:spacing w:val="0"/>
        </w:rPr>
        <w:t xml:space="preserve"> selected by Dr Jessica Rudman</w:t>
      </w:r>
      <w:r w:rsidR="00E6516E">
        <w:rPr>
          <w:rFonts w:cs="Arial"/>
          <w:spacing w:val="0"/>
        </w:rPr>
        <w:t xml:space="preserve"> </w:t>
      </w:r>
      <w:r>
        <w:rPr>
          <w:rFonts w:cs="Arial"/>
          <w:spacing w:val="0"/>
        </w:rPr>
        <w:t xml:space="preserve">to </w:t>
      </w:r>
      <w:r w:rsidR="00E6516E">
        <w:rPr>
          <w:rFonts w:cs="Arial"/>
          <w:spacing w:val="0"/>
        </w:rPr>
        <w:t xml:space="preserve">participate </w:t>
      </w:r>
      <w:r w:rsidR="00E674B4">
        <w:rPr>
          <w:rFonts w:cs="Arial"/>
          <w:spacing w:val="0"/>
        </w:rPr>
        <w:t xml:space="preserve">in a </w:t>
      </w:r>
      <w:r>
        <w:rPr>
          <w:rFonts w:cs="Arial"/>
          <w:spacing w:val="0"/>
        </w:rPr>
        <w:t xml:space="preserve">year-long </w:t>
      </w:r>
      <w:r w:rsidR="00E674B4">
        <w:rPr>
          <w:rFonts w:cs="Arial"/>
          <w:spacing w:val="0"/>
        </w:rPr>
        <w:t>Composition Workshop</w:t>
      </w:r>
      <w:r>
        <w:rPr>
          <w:rFonts w:cs="Arial"/>
          <w:spacing w:val="0"/>
        </w:rPr>
        <w:t xml:space="preserve"> where they have </w:t>
      </w:r>
      <w:r>
        <w:rPr>
          <w:rFonts w:cs="Arial"/>
          <w:spacing w:val="0"/>
        </w:rPr>
        <w:t>the opportunity to have their piece</w:t>
      </w:r>
      <w:r w:rsidR="00710DEC">
        <w:rPr>
          <w:rFonts w:cs="Arial"/>
          <w:spacing w:val="0"/>
        </w:rPr>
        <w:t>s</w:t>
      </w:r>
      <w:r>
        <w:rPr>
          <w:rFonts w:cs="Arial"/>
          <w:spacing w:val="0"/>
        </w:rPr>
        <w:t xml:space="preserve"> performed and critiqued by Balance Campaign and receive “in the moment” feedback from the musicians. </w:t>
      </w:r>
      <w:r>
        <w:rPr>
          <w:rFonts w:cs="Arial"/>
          <w:spacing w:val="0"/>
        </w:rPr>
        <w:t>In addition, t</w:t>
      </w:r>
      <w:r w:rsidR="00E674B4">
        <w:rPr>
          <w:rFonts w:cs="Arial"/>
          <w:spacing w:val="0"/>
        </w:rPr>
        <w:t xml:space="preserve">hese works will be recorded so that their portfolios materials will be of high quality. </w:t>
      </w:r>
    </w:p>
    <w:p w14:paraId="0335EDDB" w14:textId="77777777" w:rsidR="00BA5BF6" w:rsidRDefault="00BA5BF6" w:rsidP="00F36787">
      <w:pPr>
        <w:ind w:left="360" w:right="-198"/>
        <w:jc w:val="both"/>
        <w:rPr>
          <w:rFonts w:cs="Arial"/>
          <w:spacing w:val="0"/>
        </w:rPr>
      </w:pPr>
    </w:p>
    <w:p w14:paraId="608ECE35" w14:textId="67EE992A" w:rsidR="00F164BF" w:rsidRPr="003B31C0" w:rsidRDefault="004074A3" w:rsidP="00F36787">
      <w:pPr>
        <w:ind w:left="360" w:right="-198"/>
        <w:jc w:val="both"/>
        <w:rPr>
          <w:rFonts w:cs="Arial"/>
          <w:spacing w:val="0"/>
        </w:rPr>
      </w:pPr>
      <w:r w:rsidRPr="003B31C0">
        <w:rPr>
          <w:rFonts w:cs="Arial"/>
          <w:spacing w:val="0"/>
        </w:rPr>
        <w:t>Th</w:t>
      </w:r>
      <w:r w:rsidR="003F1101" w:rsidRPr="003B31C0">
        <w:rPr>
          <w:rFonts w:cs="Arial"/>
          <w:spacing w:val="0"/>
        </w:rPr>
        <w:t>e</w:t>
      </w:r>
      <w:r w:rsidRPr="003B31C0">
        <w:rPr>
          <w:rFonts w:cs="Arial"/>
          <w:spacing w:val="0"/>
        </w:rPr>
        <w:t xml:space="preserve"> t</w:t>
      </w:r>
      <w:r w:rsidR="003B31C0">
        <w:rPr>
          <w:rFonts w:cs="Arial"/>
          <w:spacing w:val="0"/>
        </w:rPr>
        <w:t>wo</w:t>
      </w:r>
      <w:r w:rsidRPr="003B31C0">
        <w:rPr>
          <w:rFonts w:cs="Arial"/>
          <w:spacing w:val="0"/>
        </w:rPr>
        <w:t>-day festival includes four events</w:t>
      </w:r>
      <w:r w:rsidR="00F164BF" w:rsidRPr="003B31C0">
        <w:rPr>
          <w:rFonts w:cs="Arial"/>
          <w:spacing w:val="0"/>
        </w:rPr>
        <w:t xml:space="preserve">:  </w:t>
      </w:r>
    </w:p>
    <w:p w14:paraId="77862DF0" w14:textId="1DD7EC3A" w:rsidR="00F164BF" w:rsidRPr="00D0606A" w:rsidRDefault="00F164BF" w:rsidP="00F36787">
      <w:pPr>
        <w:pStyle w:val="ListParagraph"/>
        <w:numPr>
          <w:ilvl w:val="0"/>
          <w:numId w:val="34"/>
        </w:numPr>
        <w:ind w:right="-198"/>
        <w:jc w:val="both"/>
        <w:rPr>
          <w:rFonts w:cs="Arial"/>
          <w:spacing w:val="0"/>
        </w:rPr>
      </w:pPr>
      <w:r w:rsidRPr="00D0606A">
        <w:rPr>
          <w:rFonts w:cs="Arial"/>
          <w:i/>
          <w:iCs/>
          <w:spacing w:val="0"/>
        </w:rPr>
        <w:t>Scholarly Symposium</w:t>
      </w:r>
      <w:r w:rsidRPr="00D0606A">
        <w:rPr>
          <w:rFonts w:cs="Arial"/>
          <w:spacing w:val="0"/>
        </w:rPr>
        <w:t xml:space="preserve"> </w:t>
      </w:r>
      <w:r w:rsidR="00D47723" w:rsidRPr="00D0606A">
        <w:rPr>
          <w:rFonts w:cs="Arial"/>
          <w:spacing w:val="0"/>
        </w:rPr>
        <w:t xml:space="preserve">– a forum with multimedia </w:t>
      </w:r>
      <w:r w:rsidRPr="00D0606A">
        <w:rPr>
          <w:rFonts w:cs="Arial"/>
          <w:spacing w:val="0"/>
        </w:rPr>
        <w:t xml:space="preserve">presentations by </w:t>
      </w:r>
      <w:r w:rsidR="00D47723" w:rsidRPr="00D0606A">
        <w:rPr>
          <w:rFonts w:cs="Arial"/>
          <w:spacing w:val="0"/>
        </w:rPr>
        <w:t xml:space="preserve">academic scholars and artists </w:t>
      </w:r>
      <w:r w:rsidRPr="00D0606A">
        <w:rPr>
          <w:rFonts w:cs="Arial"/>
          <w:spacing w:val="0"/>
        </w:rPr>
        <w:t>addressing topics about contemporary an</w:t>
      </w:r>
      <w:r w:rsidR="00430A98" w:rsidRPr="00D0606A">
        <w:rPr>
          <w:rFonts w:cs="Arial"/>
          <w:spacing w:val="0"/>
        </w:rPr>
        <w:t>d</w:t>
      </w:r>
      <w:r w:rsidRPr="00D0606A">
        <w:rPr>
          <w:rFonts w:cs="Arial"/>
          <w:spacing w:val="0"/>
        </w:rPr>
        <w:t xml:space="preserve"> historic women composers</w:t>
      </w:r>
      <w:r w:rsidR="00A92CA4">
        <w:rPr>
          <w:rFonts w:cs="Arial"/>
          <w:spacing w:val="0"/>
        </w:rPr>
        <w:t xml:space="preserve">.  Speakers include Hyeji Soo, Jeanne Hourez, Ellen Sirower and Taryn Carvajal Harding. </w:t>
      </w:r>
      <w:r w:rsidR="003855B3">
        <w:rPr>
          <w:rFonts w:cs="Arial"/>
          <w:spacing w:val="0"/>
        </w:rPr>
        <w:t xml:space="preserve">Participants may participate virtually.  </w:t>
      </w:r>
    </w:p>
    <w:p w14:paraId="5496C1D7" w14:textId="536884EB" w:rsidR="00F164BF" w:rsidRPr="00A92CA4" w:rsidRDefault="00F164BF" w:rsidP="00F36787">
      <w:pPr>
        <w:pStyle w:val="ListParagraph"/>
        <w:numPr>
          <w:ilvl w:val="0"/>
          <w:numId w:val="34"/>
        </w:numPr>
        <w:ind w:right="-198"/>
        <w:jc w:val="both"/>
        <w:rPr>
          <w:rFonts w:cs="Arial"/>
          <w:color w:val="1D2228"/>
          <w:sz w:val="18"/>
          <w:szCs w:val="18"/>
          <w:shd w:val="clear" w:color="auto" w:fill="FFFFFF"/>
        </w:rPr>
      </w:pPr>
      <w:r w:rsidRPr="00A92CA4">
        <w:rPr>
          <w:rFonts w:cs="Arial"/>
          <w:i/>
          <w:iCs/>
          <w:spacing w:val="0"/>
        </w:rPr>
        <w:t>Th</w:t>
      </w:r>
      <w:r w:rsidR="00B13AF1" w:rsidRPr="00A92CA4">
        <w:rPr>
          <w:rFonts w:cs="Arial"/>
          <w:i/>
          <w:iCs/>
          <w:spacing w:val="0"/>
        </w:rPr>
        <w:t>e</w:t>
      </w:r>
      <w:r w:rsidRPr="00A92CA4">
        <w:rPr>
          <w:rFonts w:cs="Arial"/>
          <w:i/>
          <w:iCs/>
          <w:spacing w:val="0"/>
        </w:rPr>
        <w:t xml:space="preserve"> </w:t>
      </w:r>
      <w:r w:rsidR="00B13AF1" w:rsidRPr="00A92CA4">
        <w:rPr>
          <w:rFonts w:cs="Arial"/>
          <w:i/>
          <w:iCs/>
          <w:spacing w:val="0"/>
        </w:rPr>
        <w:t>C</w:t>
      </w:r>
      <w:r w:rsidRPr="00A92CA4">
        <w:rPr>
          <w:rFonts w:cs="Arial"/>
          <w:i/>
          <w:iCs/>
          <w:spacing w:val="0"/>
        </w:rPr>
        <w:t>omposers Workshop</w:t>
      </w:r>
      <w:r w:rsidR="00430A98" w:rsidRPr="00A92CA4">
        <w:rPr>
          <w:rFonts w:cs="Arial"/>
          <w:spacing w:val="0"/>
        </w:rPr>
        <w:t xml:space="preserve"> </w:t>
      </w:r>
      <w:r w:rsidR="00B61273" w:rsidRPr="00A92CA4">
        <w:rPr>
          <w:rFonts w:cs="Arial"/>
          <w:spacing w:val="0"/>
        </w:rPr>
        <w:t xml:space="preserve">– </w:t>
      </w:r>
      <w:r w:rsidR="00742608" w:rsidRPr="00A92CA4">
        <w:rPr>
          <w:rFonts w:cs="Arial"/>
          <w:spacing w:val="0"/>
        </w:rPr>
        <w:t xml:space="preserve">The Ensemble-in-Residence will perform </w:t>
      </w:r>
      <w:r w:rsidR="00B61273" w:rsidRPr="00A92CA4">
        <w:rPr>
          <w:rFonts w:cs="Arial"/>
          <w:spacing w:val="0"/>
        </w:rPr>
        <w:t xml:space="preserve">works by </w:t>
      </w:r>
      <w:r w:rsidR="00742608" w:rsidRPr="00A92CA4">
        <w:rPr>
          <w:rFonts w:cs="Arial"/>
          <w:spacing w:val="0"/>
        </w:rPr>
        <w:t xml:space="preserve">four </w:t>
      </w:r>
      <w:r w:rsidR="00710DEC">
        <w:rPr>
          <w:rFonts w:cs="Arial"/>
          <w:spacing w:val="0"/>
        </w:rPr>
        <w:t>participant</w:t>
      </w:r>
      <w:r w:rsidR="00B61273" w:rsidRPr="00A92CA4">
        <w:rPr>
          <w:rFonts w:cs="Arial"/>
          <w:spacing w:val="0"/>
        </w:rPr>
        <w:t xml:space="preserve">s and </w:t>
      </w:r>
      <w:r w:rsidR="00430A98" w:rsidRPr="00A92CA4">
        <w:rPr>
          <w:rFonts w:cs="Arial"/>
          <w:spacing w:val="0"/>
        </w:rPr>
        <w:t>selected by Dr. Jessica Rudman</w:t>
      </w:r>
      <w:r w:rsidR="00742608" w:rsidRPr="00A92CA4">
        <w:rPr>
          <w:rFonts w:cs="Arial"/>
          <w:spacing w:val="0"/>
        </w:rPr>
        <w:t xml:space="preserve">. </w:t>
      </w:r>
      <w:r w:rsidR="00430A98" w:rsidRPr="00A92CA4">
        <w:rPr>
          <w:rFonts w:cs="Arial"/>
          <w:spacing w:val="0"/>
        </w:rPr>
        <w:t xml:space="preserve">Moderated by Dr. Rudman, the </w:t>
      </w:r>
      <w:r w:rsidR="00710DEC">
        <w:rPr>
          <w:rFonts w:cs="Arial"/>
          <w:spacing w:val="0"/>
        </w:rPr>
        <w:t>composer</w:t>
      </w:r>
      <w:r w:rsidR="00430A98" w:rsidRPr="00A92CA4">
        <w:rPr>
          <w:rFonts w:cs="Arial"/>
          <w:spacing w:val="0"/>
        </w:rPr>
        <w:t xml:space="preserve">s will receive feedback from </w:t>
      </w:r>
      <w:r w:rsidR="00546A4E" w:rsidRPr="00A92CA4">
        <w:rPr>
          <w:rFonts w:cs="Arial"/>
          <w:spacing w:val="0"/>
        </w:rPr>
        <w:t>professional musicians</w:t>
      </w:r>
      <w:r w:rsidR="00430A98" w:rsidRPr="00A92CA4">
        <w:rPr>
          <w:rFonts w:cs="Arial"/>
          <w:spacing w:val="0"/>
        </w:rPr>
        <w:t xml:space="preserve"> in front of a live audience</w:t>
      </w:r>
      <w:r w:rsidR="00A92CA4" w:rsidRPr="00A92CA4">
        <w:rPr>
          <w:rFonts w:cs="Arial"/>
          <w:spacing w:val="0"/>
        </w:rPr>
        <w:t xml:space="preserve">. </w:t>
      </w:r>
    </w:p>
    <w:p w14:paraId="4A9283B3" w14:textId="27FE42BF" w:rsidR="003855B3" w:rsidRDefault="00F164BF" w:rsidP="003855B3">
      <w:pPr>
        <w:pStyle w:val="ListParagraph"/>
        <w:numPr>
          <w:ilvl w:val="0"/>
          <w:numId w:val="34"/>
        </w:numPr>
        <w:ind w:right="-198"/>
        <w:jc w:val="both"/>
        <w:rPr>
          <w:rFonts w:cs="Arial"/>
          <w:spacing w:val="0"/>
        </w:rPr>
      </w:pPr>
      <w:r w:rsidRPr="00A92CA4">
        <w:rPr>
          <w:rFonts w:cs="Arial"/>
          <w:i/>
          <w:iCs/>
          <w:spacing w:val="0"/>
        </w:rPr>
        <w:t>The Music Marathon</w:t>
      </w:r>
      <w:r w:rsidR="00D47723" w:rsidRPr="00A92CA4">
        <w:rPr>
          <w:rFonts w:cs="Arial"/>
          <w:spacing w:val="0"/>
        </w:rPr>
        <w:t xml:space="preserve"> – a full day </w:t>
      </w:r>
      <w:r w:rsidRPr="00A92CA4">
        <w:rPr>
          <w:rFonts w:cs="Arial"/>
          <w:spacing w:val="0"/>
        </w:rPr>
        <w:t xml:space="preserve">concert </w:t>
      </w:r>
      <w:r w:rsidR="00D47723" w:rsidRPr="00A92CA4">
        <w:rPr>
          <w:rFonts w:cs="Arial"/>
          <w:spacing w:val="0"/>
        </w:rPr>
        <w:t xml:space="preserve">devoted </w:t>
      </w:r>
      <w:r w:rsidR="00710DEC">
        <w:rPr>
          <w:rFonts w:cs="Arial"/>
          <w:spacing w:val="0"/>
        </w:rPr>
        <w:t>to</w:t>
      </w:r>
      <w:r w:rsidRPr="00A92CA4">
        <w:rPr>
          <w:rFonts w:cs="Arial"/>
          <w:spacing w:val="0"/>
        </w:rPr>
        <w:t xml:space="preserve"> music </w:t>
      </w:r>
      <w:r w:rsidR="00BE54BF" w:rsidRPr="00A92CA4">
        <w:rPr>
          <w:rFonts w:cs="Arial"/>
          <w:spacing w:val="0"/>
        </w:rPr>
        <w:t xml:space="preserve">written </w:t>
      </w:r>
      <w:r w:rsidRPr="00A92CA4">
        <w:rPr>
          <w:rFonts w:cs="Arial"/>
          <w:spacing w:val="0"/>
        </w:rPr>
        <w:t xml:space="preserve">by </w:t>
      </w:r>
      <w:r w:rsidR="00BE54BF" w:rsidRPr="00A92CA4">
        <w:rPr>
          <w:rFonts w:cs="Arial"/>
          <w:spacing w:val="0"/>
        </w:rPr>
        <w:t xml:space="preserve">historical and contemporary </w:t>
      </w:r>
      <w:r w:rsidRPr="00A92CA4">
        <w:rPr>
          <w:rFonts w:cs="Arial"/>
          <w:spacing w:val="0"/>
        </w:rPr>
        <w:t>women</w:t>
      </w:r>
      <w:r w:rsidR="00BE54BF" w:rsidRPr="00A92CA4">
        <w:rPr>
          <w:rFonts w:cs="Arial"/>
          <w:spacing w:val="0"/>
        </w:rPr>
        <w:t xml:space="preserve"> composers</w:t>
      </w:r>
      <w:r w:rsidR="00546A4E" w:rsidRPr="00A92CA4">
        <w:rPr>
          <w:rFonts w:cs="Arial"/>
          <w:spacing w:val="0"/>
        </w:rPr>
        <w:t xml:space="preserve"> performed by the winners of </w:t>
      </w:r>
      <w:r w:rsidR="00BE54BF" w:rsidRPr="00A92CA4">
        <w:rPr>
          <w:rFonts w:cs="Arial"/>
          <w:spacing w:val="0"/>
        </w:rPr>
        <w:t>WCFH’s</w:t>
      </w:r>
      <w:r w:rsidR="00546A4E" w:rsidRPr="00A92CA4">
        <w:rPr>
          <w:rFonts w:cs="Arial"/>
          <w:spacing w:val="0"/>
        </w:rPr>
        <w:t xml:space="preserve"> </w:t>
      </w:r>
      <w:r w:rsidR="00546A4E" w:rsidRPr="003855B3">
        <w:rPr>
          <w:rFonts w:cs="Arial"/>
          <w:spacing w:val="0"/>
        </w:rPr>
        <w:t>Call for Participation</w:t>
      </w:r>
      <w:r w:rsidRPr="003855B3">
        <w:rPr>
          <w:rFonts w:cs="Arial"/>
          <w:spacing w:val="0"/>
        </w:rPr>
        <w:t>.</w:t>
      </w:r>
      <w:r w:rsidR="00BE54BF" w:rsidRPr="00A92CA4">
        <w:rPr>
          <w:rFonts w:cs="Arial"/>
          <w:spacing w:val="0"/>
        </w:rPr>
        <w:t xml:space="preserve"> </w:t>
      </w:r>
      <w:r w:rsidR="003855B3">
        <w:rPr>
          <w:rFonts w:cs="Arial"/>
          <w:spacing w:val="0"/>
        </w:rPr>
        <w:t xml:space="preserve">Participants may participate virtually.  </w:t>
      </w:r>
    </w:p>
    <w:p w14:paraId="0F3740E6" w14:textId="60534EF5" w:rsidR="00742608" w:rsidRPr="003855B3" w:rsidRDefault="00F164BF" w:rsidP="003855B3">
      <w:pPr>
        <w:pStyle w:val="ListParagraph"/>
        <w:numPr>
          <w:ilvl w:val="0"/>
          <w:numId w:val="34"/>
        </w:numPr>
        <w:ind w:right="-198"/>
        <w:jc w:val="both"/>
        <w:rPr>
          <w:rFonts w:cs="Arial"/>
          <w:spacing w:val="0"/>
        </w:rPr>
      </w:pPr>
      <w:r w:rsidRPr="003855B3">
        <w:rPr>
          <w:rFonts w:cs="Arial"/>
          <w:i/>
          <w:iCs/>
          <w:spacing w:val="0"/>
        </w:rPr>
        <w:t xml:space="preserve">The </w:t>
      </w:r>
      <w:r w:rsidR="00A92CA4" w:rsidRPr="003855B3">
        <w:rPr>
          <w:rFonts w:cs="Arial"/>
          <w:i/>
          <w:iCs/>
          <w:spacing w:val="0"/>
        </w:rPr>
        <w:t>Feature</w:t>
      </w:r>
      <w:r w:rsidRPr="003855B3">
        <w:rPr>
          <w:rFonts w:cs="Arial"/>
          <w:i/>
          <w:iCs/>
          <w:spacing w:val="0"/>
        </w:rPr>
        <w:t xml:space="preserve"> Concert</w:t>
      </w:r>
      <w:r w:rsidRPr="003855B3">
        <w:rPr>
          <w:rFonts w:cs="Arial"/>
          <w:spacing w:val="0"/>
        </w:rPr>
        <w:t xml:space="preserve"> </w:t>
      </w:r>
      <w:r w:rsidR="00E82C0F" w:rsidRPr="003855B3">
        <w:rPr>
          <w:rFonts w:cs="Arial"/>
          <w:spacing w:val="0"/>
        </w:rPr>
        <w:t>– performed by</w:t>
      </w:r>
      <w:r w:rsidR="00240487" w:rsidRPr="003855B3">
        <w:rPr>
          <w:rFonts w:cs="Arial"/>
          <w:spacing w:val="0"/>
        </w:rPr>
        <w:t xml:space="preserve"> </w:t>
      </w:r>
      <w:r w:rsidR="00A92CA4" w:rsidRPr="003855B3">
        <w:rPr>
          <w:rFonts w:cs="Arial"/>
          <w:spacing w:val="0"/>
        </w:rPr>
        <w:t>Balance Campai</w:t>
      </w:r>
      <w:r w:rsidR="00710DEC">
        <w:rPr>
          <w:rFonts w:cs="Arial"/>
          <w:spacing w:val="0"/>
        </w:rPr>
        <w:t>g</w:t>
      </w:r>
      <w:r w:rsidR="00A92CA4" w:rsidRPr="003855B3">
        <w:rPr>
          <w:rFonts w:cs="Arial"/>
          <w:spacing w:val="0"/>
        </w:rPr>
        <w:t>n</w:t>
      </w:r>
      <w:r w:rsidR="00240487" w:rsidRPr="003855B3">
        <w:rPr>
          <w:rFonts w:cs="Arial"/>
          <w:spacing w:val="0"/>
        </w:rPr>
        <w:t>,</w:t>
      </w:r>
      <w:r w:rsidR="00E82C0F" w:rsidRPr="003855B3">
        <w:rPr>
          <w:rFonts w:cs="Arial"/>
          <w:spacing w:val="0"/>
        </w:rPr>
        <w:t xml:space="preserve"> the Ensemble-in-Residence premiering a newly commissioned work by the Composer-in-Residence</w:t>
      </w:r>
      <w:r w:rsidR="00240487" w:rsidRPr="003855B3">
        <w:rPr>
          <w:rFonts w:cs="Arial"/>
          <w:spacing w:val="0"/>
        </w:rPr>
        <w:t xml:space="preserve">, </w:t>
      </w:r>
      <w:r w:rsidR="00A92CA4" w:rsidRPr="003855B3">
        <w:rPr>
          <w:rFonts w:cs="Arial"/>
          <w:spacing w:val="0"/>
        </w:rPr>
        <w:t>Kirsten Volness</w:t>
      </w:r>
      <w:r w:rsidR="00240487" w:rsidRPr="003855B3">
        <w:rPr>
          <w:rFonts w:cs="Arial"/>
          <w:spacing w:val="0"/>
        </w:rPr>
        <w:t xml:space="preserve"> who will also give</w:t>
      </w:r>
      <w:r w:rsidR="00E82C0F" w:rsidRPr="003855B3">
        <w:rPr>
          <w:rFonts w:cs="Arial"/>
          <w:spacing w:val="0"/>
        </w:rPr>
        <w:t xml:space="preserve"> </w:t>
      </w:r>
      <w:r w:rsidR="008F3437" w:rsidRPr="003855B3">
        <w:rPr>
          <w:rFonts w:cs="Arial"/>
          <w:spacing w:val="0"/>
        </w:rPr>
        <w:t>a pre-concert talk</w:t>
      </w:r>
      <w:r w:rsidR="00B61273" w:rsidRPr="003855B3">
        <w:rPr>
          <w:rFonts w:cs="Arial"/>
          <w:spacing w:val="0"/>
        </w:rPr>
        <w:t xml:space="preserve">.  </w:t>
      </w:r>
      <w:r w:rsidR="008F3437" w:rsidRPr="003855B3">
        <w:rPr>
          <w:rFonts w:cs="Arial"/>
          <w:spacing w:val="0"/>
        </w:rPr>
        <w:t xml:space="preserve">The concert also will feature the pieces selected </w:t>
      </w:r>
      <w:r w:rsidR="00FD5BD7" w:rsidRPr="003855B3">
        <w:rPr>
          <w:rFonts w:cs="Arial"/>
          <w:spacing w:val="0"/>
        </w:rPr>
        <w:t>written by other composers selected from</w:t>
      </w:r>
      <w:r w:rsidR="008F3437" w:rsidRPr="003855B3">
        <w:rPr>
          <w:rFonts w:cs="Arial"/>
          <w:spacing w:val="0"/>
        </w:rPr>
        <w:t xml:space="preserve"> the festival</w:t>
      </w:r>
      <w:r w:rsidR="00FD5BD7" w:rsidRPr="003855B3">
        <w:rPr>
          <w:rFonts w:cs="Arial"/>
          <w:spacing w:val="0"/>
        </w:rPr>
        <w:t>’s</w:t>
      </w:r>
      <w:r w:rsidR="008F3437" w:rsidRPr="003855B3">
        <w:rPr>
          <w:rFonts w:cs="Arial"/>
          <w:spacing w:val="0"/>
        </w:rPr>
        <w:t xml:space="preserve"> International Call for Scores</w:t>
      </w:r>
      <w:r w:rsidR="00BE54BF" w:rsidRPr="003855B3">
        <w:rPr>
          <w:rFonts w:cs="Arial"/>
          <w:spacing w:val="0"/>
        </w:rPr>
        <w:t xml:space="preserve">.  </w:t>
      </w:r>
    </w:p>
    <w:p w14:paraId="6965CEB9" w14:textId="77777777" w:rsidR="00742608" w:rsidRDefault="00742608" w:rsidP="00AC12EC">
      <w:pPr>
        <w:ind w:right="-198"/>
        <w:jc w:val="both"/>
        <w:rPr>
          <w:rFonts w:cs="Arial"/>
          <w:spacing w:val="0"/>
        </w:rPr>
      </w:pPr>
    </w:p>
    <w:p w14:paraId="53A0846E" w14:textId="77090855" w:rsidR="0011044D" w:rsidRPr="00B861EC" w:rsidRDefault="0011044D" w:rsidP="00F36787">
      <w:pPr>
        <w:ind w:left="360" w:right="-198"/>
        <w:jc w:val="both"/>
        <w:rPr>
          <w:rFonts w:cs="Arial"/>
          <w:spacing w:val="0"/>
        </w:rPr>
      </w:pPr>
      <w:r w:rsidRPr="003F242D">
        <w:rPr>
          <w:rFonts w:cs="Arial"/>
          <w:spacing w:val="0"/>
        </w:rPr>
        <w:t>Festival participants pay registration fees ranging from $</w:t>
      </w:r>
      <w:r w:rsidR="00C106B0" w:rsidRPr="003F242D">
        <w:rPr>
          <w:rFonts w:cs="Arial"/>
          <w:spacing w:val="0"/>
        </w:rPr>
        <w:t>75</w:t>
      </w:r>
      <w:r w:rsidRPr="003F242D">
        <w:rPr>
          <w:rFonts w:cs="Arial"/>
          <w:spacing w:val="0"/>
        </w:rPr>
        <w:t xml:space="preserve"> to $</w:t>
      </w:r>
      <w:r w:rsidR="00C106B0" w:rsidRPr="003F242D">
        <w:rPr>
          <w:rFonts w:cs="Arial"/>
          <w:spacing w:val="0"/>
        </w:rPr>
        <w:t>5</w:t>
      </w:r>
      <w:r w:rsidRPr="003F242D">
        <w:rPr>
          <w:rFonts w:cs="Arial"/>
          <w:spacing w:val="0"/>
        </w:rPr>
        <w:t xml:space="preserve">0 for </w:t>
      </w:r>
      <w:r w:rsidRPr="00742608">
        <w:rPr>
          <w:rFonts w:cs="Arial"/>
          <w:spacing w:val="0"/>
        </w:rPr>
        <w:t>students</w:t>
      </w:r>
      <w:r w:rsidR="00C106B0" w:rsidRPr="00742608">
        <w:rPr>
          <w:rFonts w:cs="Arial"/>
          <w:spacing w:val="0"/>
        </w:rPr>
        <w:t>, seniors</w:t>
      </w:r>
      <w:r w:rsidRPr="00742608">
        <w:rPr>
          <w:rFonts w:cs="Arial"/>
          <w:spacing w:val="0"/>
        </w:rPr>
        <w:t xml:space="preserve"> and faculty.  The cost </w:t>
      </w:r>
      <w:r w:rsidRPr="003F242D">
        <w:rPr>
          <w:rFonts w:cs="Arial"/>
          <w:spacing w:val="0"/>
        </w:rPr>
        <w:t xml:space="preserve">of </w:t>
      </w:r>
      <w:r w:rsidR="003F242D">
        <w:rPr>
          <w:rFonts w:cs="Arial"/>
          <w:spacing w:val="0"/>
        </w:rPr>
        <w:t>a pass for the general public to attend the full</w:t>
      </w:r>
      <w:r w:rsidRPr="003F242D">
        <w:rPr>
          <w:rFonts w:cs="Arial"/>
          <w:spacing w:val="0"/>
        </w:rPr>
        <w:t xml:space="preserve"> </w:t>
      </w:r>
      <w:r w:rsidR="003F242D">
        <w:rPr>
          <w:rFonts w:cs="Arial"/>
          <w:spacing w:val="0"/>
        </w:rPr>
        <w:t>f</w:t>
      </w:r>
      <w:r w:rsidRPr="003F242D">
        <w:rPr>
          <w:rFonts w:cs="Arial"/>
          <w:spacing w:val="0"/>
        </w:rPr>
        <w:t>estival</w:t>
      </w:r>
      <w:r w:rsidR="003F242D">
        <w:rPr>
          <w:rFonts w:cs="Arial"/>
          <w:spacing w:val="0"/>
        </w:rPr>
        <w:t xml:space="preserve"> </w:t>
      </w:r>
      <w:r w:rsidRPr="003F242D">
        <w:rPr>
          <w:rFonts w:cs="Arial"/>
          <w:spacing w:val="0"/>
        </w:rPr>
        <w:t>is $50/$</w:t>
      </w:r>
      <w:r w:rsidR="00C106B0" w:rsidRPr="003F242D">
        <w:rPr>
          <w:rFonts w:cs="Arial"/>
          <w:spacing w:val="0"/>
        </w:rPr>
        <w:t>4</w:t>
      </w:r>
      <w:r w:rsidRPr="003F242D">
        <w:rPr>
          <w:rFonts w:cs="Arial"/>
          <w:spacing w:val="0"/>
        </w:rPr>
        <w:t xml:space="preserve">0.  Tickets to the </w:t>
      </w:r>
      <w:r w:rsidR="00C106B0" w:rsidRPr="003F242D">
        <w:rPr>
          <w:rFonts w:cs="Arial"/>
          <w:spacing w:val="0"/>
        </w:rPr>
        <w:t xml:space="preserve">Music </w:t>
      </w:r>
      <w:r w:rsidRPr="003F242D">
        <w:rPr>
          <w:rFonts w:cs="Arial"/>
          <w:spacing w:val="0"/>
        </w:rPr>
        <w:t xml:space="preserve">Marathon are </w:t>
      </w:r>
      <w:r w:rsidR="00C106B0" w:rsidRPr="003F242D">
        <w:rPr>
          <w:rFonts w:cs="Arial"/>
          <w:spacing w:val="0"/>
        </w:rPr>
        <w:t>$30/</w:t>
      </w:r>
      <w:r w:rsidRPr="003F242D">
        <w:rPr>
          <w:rFonts w:cs="Arial"/>
          <w:spacing w:val="0"/>
        </w:rPr>
        <w:t xml:space="preserve">$20 </w:t>
      </w:r>
      <w:r w:rsidRPr="00B861EC">
        <w:rPr>
          <w:rFonts w:cs="Arial"/>
          <w:spacing w:val="0"/>
        </w:rPr>
        <w:t xml:space="preserve">and the </w:t>
      </w:r>
      <w:r w:rsidR="003F242D" w:rsidRPr="00B861EC">
        <w:rPr>
          <w:rFonts w:cs="Arial"/>
          <w:spacing w:val="0"/>
        </w:rPr>
        <w:t>Feature</w:t>
      </w:r>
      <w:r w:rsidRPr="00B861EC">
        <w:rPr>
          <w:rFonts w:cs="Arial"/>
          <w:spacing w:val="0"/>
        </w:rPr>
        <w:t xml:space="preserve"> Concert are $30/$20. </w:t>
      </w:r>
      <w:r w:rsidR="00C106B0" w:rsidRPr="00B861EC">
        <w:rPr>
          <w:rFonts w:cs="Arial"/>
          <w:spacing w:val="0"/>
        </w:rPr>
        <w:t>Th</w:t>
      </w:r>
      <w:r w:rsidR="0006003C" w:rsidRPr="00B861EC">
        <w:rPr>
          <w:rFonts w:cs="Arial"/>
          <w:spacing w:val="0"/>
        </w:rPr>
        <w:t>e</w:t>
      </w:r>
      <w:r w:rsidR="00C106B0" w:rsidRPr="00B861EC">
        <w:rPr>
          <w:rFonts w:cs="Arial"/>
          <w:spacing w:val="0"/>
        </w:rPr>
        <w:t xml:space="preserve"> S</w:t>
      </w:r>
      <w:r w:rsidR="0006003C" w:rsidRPr="00B861EC">
        <w:rPr>
          <w:rFonts w:cs="Arial"/>
          <w:spacing w:val="0"/>
        </w:rPr>
        <w:t>c</w:t>
      </w:r>
      <w:r w:rsidR="00C106B0" w:rsidRPr="00B861EC">
        <w:rPr>
          <w:rFonts w:cs="Arial"/>
          <w:spacing w:val="0"/>
        </w:rPr>
        <w:t>holarly Symposium an</w:t>
      </w:r>
      <w:r w:rsidR="0006003C" w:rsidRPr="00B861EC">
        <w:rPr>
          <w:rFonts w:cs="Arial"/>
          <w:spacing w:val="0"/>
        </w:rPr>
        <w:t>d</w:t>
      </w:r>
      <w:r w:rsidR="00C106B0" w:rsidRPr="00B861EC">
        <w:rPr>
          <w:rFonts w:cs="Arial"/>
          <w:spacing w:val="0"/>
        </w:rPr>
        <w:t xml:space="preserve"> </w:t>
      </w:r>
      <w:r w:rsidR="0006003C" w:rsidRPr="00B861EC">
        <w:rPr>
          <w:rFonts w:cs="Arial"/>
          <w:spacing w:val="0"/>
        </w:rPr>
        <w:t>C</w:t>
      </w:r>
      <w:r w:rsidR="00C106B0" w:rsidRPr="00B861EC">
        <w:rPr>
          <w:rFonts w:cs="Arial"/>
          <w:spacing w:val="0"/>
        </w:rPr>
        <w:t>ompos</w:t>
      </w:r>
      <w:r w:rsidR="0006003C" w:rsidRPr="00B861EC">
        <w:rPr>
          <w:rFonts w:cs="Arial"/>
          <w:spacing w:val="0"/>
        </w:rPr>
        <w:t>e</w:t>
      </w:r>
      <w:r w:rsidR="00C106B0" w:rsidRPr="00B861EC">
        <w:rPr>
          <w:rFonts w:cs="Arial"/>
          <w:spacing w:val="0"/>
        </w:rPr>
        <w:t>rs Workshop ar</w:t>
      </w:r>
      <w:r w:rsidR="0006003C" w:rsidRPr="00B861EC">
        <w:rPr>
          <w:rFonts w:cs="Arial"/>
          <w:spacing w:val="0"/>
        </w:rPr>
        <w:t>e</w:t>
      </w:r>
      <w:r w:rsidR="00C106B0" w:rsidRPr="00B861EC">
        <w:rPr>
          <w:rFonts w:cs="Arial"/>
          <w:spacing w:val="0"/>
        </w:rPr>
        <w:t xml:space="preserve"> fr</w:t>
      </w:r>
      <w:r w:rsidR="0006003C" w:rsidRPr="00B861EC">
        <w:rPr>
          <w:rFonts w:cs="Arial"/>
          <w:spacing w:val="0"/>
        </w:rPr>
        <w:t>ee</w:t>
      </w:r>
      <w:r w:rsidR="00C106B0" w:rsidRPr="00B861EC">
        <w:rPr>
          <w:rFonts w:cs="Arial"/>
          <w:spacing w:val="0"/>
        </w:rPr>
        <w:t xml:space="preserve">.  </w:t>
      </w:r>
      <w:r w:rsidR="00721924" w:rsidRPr="00B861EC">
        <w:rPr>
          <w:rFonts w:cs="Arial"/>
          <w:spacing w:val="0"/>
        </w:rPr>
        <w:t>Do</w:t>
      </w:r>
      <w:r w:rsidR="00C106B0" w:rsidRPr="00B861EC">
        <w:rPr>
          <w:rFonts w:cs="Arial"/>
          <w:spacing w:val="0"/>
        </w:rPr>
        <w:t>nations</w:t>
      </w:r>
      <w:r w:rsidR="003F242D" w:rsidRPr="00B861EC">
        <w:rPr>
          <w:rFonts w:cs="Arial"/>
          <w:spacing w:val="0"/>
        </w:rPr>
        <w:t xml:space="preserve"> </w:t>
      </w:r>
      <w:r w:rsidR="006F72D6" w:rsidRPr="00B861EC">
        <w:rPr>
          <w:rFonts w:cs="Arial"/>
          <w:spacing w:val="0"/>
        </w:rPr>
        <w:t xml:space="preserve">of $15 </w:t>
      </w:r>
      <w:r w:rsidR="003F242D" w:rsidRPr="00B861EC">
        <w:rPr>
          <w:rFonts w:cs="Arial"/>
          <w:spacing w:val="0"/>
        </w:rPr>
        <w:t>will be encouraged</w:t>
      </w:r>
      <w:r w:rsidR="00C106B0" w:rsidRPr="00B861EC">
        <w:rPr>
          <w:rFonts w:cs="Arial"/>
          <w:spacing w:val="0"/>
        </w:rPr>
        <w:t xml:space="preserve"> for str</w:t>
      </w:r>
      <w:r w:rsidR="00721924" w:rsidRPr="00B861EC">
        <w:rPr>
          <w:rFonts w:cs="Arial"/>
          <w:spacing w:val="0"/>
        </w:rPr>
        <w:t>e</w:t>
      </w:r>
      <w:r w:rsidR="00C106B0" w:rsidRPr="00B861EC">
        <w:rPr>
          <w:rFonts w:cs="Arial"/>
          <w:spacing w:val="0"/>
        </w:rPr>
        <w:t>am</w:t>
      </w:r>
      <w:r w:rsidR="00721924" w:rsidRPr="00B861EC">
        <w:rPr>
          <w:rFonts w:cs="Arial"/>
          <w:spacing w:val="0"/>
        </w:rPr>
        <w:t>ed</w:t>
      </w:r>
      <w:r w:rsidR="00C106B0" w:rsidRPr="00B861EC">
        <w:rPr>
          <w:rFonts w:cs="Arial"/>
          <w:spacing w:val="0"/>
        </w:rPr>
        <w:t xml:space="preserve"> </w:t>
      </w:r>
      <w:r w:rsidR="00721924" w:rsidRPr="00B861EC">
        <w:rPr>
          <w:rFonts w:cs="Arial"/>
          <w:spacing w:val="0"/>
        </w:rPr>
        <w:t>e</w:t>
      </w:r>
      <w:r w:rsidR="00C106B0" w:rsidRPr="00B861EC">
        <w:rPr>
          <w:rFonts w:cs="Arial"/>
          <w:spacing w:val="0"/>
        </w:rPr>
        <w:t>v</w:t>
      </w:r>
      <w:r w:rsidR="00721924" w:rsidRPr="00B861EC">
        <w:rPr>
          <w:rFonts w:cs="Arial"/>
          <w:spacing w:val="0"/>
        </w:rPr>
        <w:t>e</w:t>
      </w:r>
      <w:r w:rsidR="00C106B0" w:rsidRPr="00B861EC">
        <w:rPr>
          <w:rFonts w:cs="Arial"/>
          <w:spacing w:val="0"/>
        </w:rPr>
        <w:t>nts.</w:t>
      </w:r>
      <w:r w:rsidR="006F72D6" w:rsidRPr="00B861EC">
        <w:rPr>
          <w:rFonts w:cs="Arial"/>
          <w:spacing w:val="0"/>
        </w:rPr>
        <w:t xml:space="preserve"> </w:t>
      </w:r>
      <w:r w:rsidR="0006003C" w:rsidRPr="00B861EC">
        <w:rPr>
          <w:rFonts w:cs="Arial"/>
          <w:spacing w:val="0"/>
        </w:rPr>
        <w:t>No one is turned away</w:t>
      </w:r>
      <w:r w:rsidR="003855B3" w:rsidRPr="00B861EC">
        <w:rPr>
          <w:rFonts w:cs="Arial"/>
          <w:spacing w:val="0"/>
        </w:rPr>
        <w:t xml:space="preserve"> from either the live event or the streaming</w:t>
      </w:r>
      <w:r w:rsidR="00B861EC" w:rsidRPr="00B861EC">
        <w:rPr>
          <w:rFonts w:cs="Arial"/>
          <w:spacing w:val="0"/>
        </w:rPr>
        <w:t xml:space="preserve"> event</w:t>
      </w:r>
      <w:r w:rsidR="0006003C" w:rsidRPr="00B861EC">
        <w:rPr>
          <w:rFonts w:cs="Arial"/>
          <w:spacing w:val="0"/>
        </w:rPr>
        <w:t xml:space="preserve"> if unable to pay.</w:t>
      </w:r>
      <w:r w:rsidR="004139B6" w:rsidRPr="00B861EC">
        <w:rPr>
          <w:rFonts w:cs="Arial"/>
          <w:spacing w:val="0"/>
        </w:rPr>
        <w:t xml:space="preserve">  Complimentary tickets are offered to all granting organizations and the media.</w:t>
      </w:r>
    </w:p>
    <w:p w14:paraId="6E93CDA2" w14:textId="77777777" w:rsidR="006F72D6" w:rsidRDefault="006F72D6" w:rsidP="00F36787">
      <w:pPr>
        <w:ind w:left="360" w:right="-198"/>
        <w:jc w:val="both"/>
        <w:rPr>
          <w:rFonts w:cs="Arial"/>
          <w:spacing w:val="0"/>
        </w:rPr>
      </w:pPr>
    </w:p>
    <w:p w14:paraId="1B7679BD" w14:textId="72F61621" w:rsidR="00AC12EC" w:rsidRDefault="006F72D6" w:rsidP="00AC12EC">
      <w:pPr>
        <w:ind w:left="360" w:right="-198"/>
        <w:jc w:val="both"/>
        <w:rPr>
          <w:rFonts w:cs="Arial"/>
          <w:spacing w:val="0"/>
        </w:rPr>
      </w:pPr>
      <w:r>
        <w:rPr>
          <w:rFonts w:cs="Arial"/>
          <w:spacing w:val="0"/>
        </w:rPr>
        <w:t>Attendance will vary by event and participation method.  For the Scholarly Symposium (four in-person presenters), WCFH anticipates 25-35 in person attendees and 30-40 virtual attendees.  For the Composition Workshop with four composers and three auditors, WCFH anticipates 30-40 audience members and 30-40 virtual attendees.</w:t>
      </w:r>
      <w:r w:rsidR="00EB6149">
        <w:rPr>
          <w:rFonts w:cs="Arial"/>
          <w:spacing w:val="0"/>
        </w:rPr>
        <w:t xml:space="preserve"> </w:t>
      </w:r>
      <w:r>
        <w:rPr>
          <w:rFonts w:cs="Arial"/>
          <w:spacing w:val="0"/>
        </w:rPr>
        <w:t>The Music Marathon will feature 16 in-person performers</w:t>
      </w:r>
      <w:r w:rsidR="00B861EC">
        <w:rPr>
          <w:rFonts w:cs="Arial"/>
          <w:spacing w:val="0"/>
        </w:rPr>
        <w:t xml:space="preserve"> and </w:t>
      </w:r>
      <w:r w:rsidR="003855B3">
        <w:rPr>
          <w:rFonts w:cs="Arial"/>
          <w:spacing w:val="0"/>
        </w:rPr>
        <w:t>seven pre-recorded contributors.</w:t>
      </w:r>
      <w:r w:rsidR="003855B3">
        <w:rPr>
          <w:rFonts w:cs="Arial"/>
          <w:spacing w:val="0"/>
        </w:rPr>
        <w:t xml:space="preserve">  </w:t>
      </w:r>
      <w:r>
        <w:rPr>
          <w:rFonts w:cs="Arial"/>
          <w:spacing w:val="0"/>
        </w:rPr>
        <w:t xml:space="preserve">WCFH anticipates 30-40 audience members and 25-35 virtual attendees. </w:t>
      </w:r>
      <w:r w:rsidR="00AC12EC">
        <w:rPr>
          <w:rFonts w:cs="Arial"/>
          <w:spacing w:val="0"/>
        </w:rPr>
        <w:t xml:space="preserve">For the Feature Concert with Balance Campaign, WCFH hopes to attract 35-45 attendees and 30 – 40 virtual attendees.  </w:t>
      </w:r>
    </w:p>
    <w:p w14:paraId="6147FC14" w14:textId="77777777" w:rsidR="00AC12EC" w:rsidRDefault="00AC12EC" w:rsidP="00AC12EC">
      <w:pPr>
        <w:ind w:left="360" w:right="-198"/>
        <w:jc w:val="both"/>
        <w:rPr>
          <w:rFonts w:cs="Arial"/>
          <w:spacing w:val="0"/>
        </w:rPr>
      </w:pPr>
    </w:p>
    <w:p w14:paraId="72538489" w14:textId="2B290F98" w:rsidR="00EC0F87" w:rsidRDefault="003F242D" w:rsidP="00AC12EC">
      <w:pPr>
        <w:ind w:left="360" w:right="-198"/>
        <w:jc w:val="both"/>
        <w:rPr>
          <w:rFonts w:cs="Arial"/>
          <w:spacing w:val="0"/>
        </w:rPr>
      </w:pPr>
      <w:r>
        <w:rPr>
          <w:rFonts w:cs="Arial"/>
          <w:spacing w:val="0"/>
        </w:rPr>
        <w:t xml:space="preserve">The festival </w:t>
      </w:r>
      <w:r w:rsidR="00EC0F87">
        <w:rPr>
          <w:rFonts w:cs="Arial"/>
          <w:spacing w:val="0"/>
        </w:rPr>
        <w:t xml:space="preserve">will be widely promoted on a variety of social media platforms, emails to a list of 600+ subscribers and PSAs on radio stations, WWUH (University of Hartford and NEPR (New England Public Radio).  The festival also will reach out to local and industry-side publications to write online features and print articles about WCFH activities. Flyers will be posted in highly visibility locations and especially at CCSU where music majors (and all students) will be encouraged to attend. </w:t>
      </w:r>
    </w:p>
    <w:p w14:paraId="0B231FF7" w14:textId="77777777" w:rsidR="006B6A50" w:rsidRDefault="006B6A50" w:rsidP="00F36787">
      <w:pPr>
        <w:ind w:right="-198"/>
        <w:jc w:val="both"/>
        <w:rPr>
          <w:rFonts w:cs="Arial"/>
          <w:spacing w:val="0"/>
        </w:rPr>
      </w:pPr>
    </w:p>
    <w:p w14:paraId="10A547D0" w14:textId="5087A7FC" w:rsidR="00D27952" w:rsidRDefault="00D27952" w:rsidP="00F36787">
      <w:pPr>
        <w:ind w:left="360" w:right="-198"/>
        <w:jc w:val="both"/>
        <w:rPr>
          <w:rFonts w:cs="Arial"/>
          <w:spacing w:val="0"/>
        </w:rPr>
      </w:pPr>
      <w:r w:rsidRPr="000527B3">
        <w:rPr>
          <w:rFonts w:cs="Arial"/>
          <w:spacing w:val="0"/>
        </w:rPr>
        <w:t xml:space="preserve">Roberts’ funding will </w:t>
      </w:r>
      <w:r w:rsidR="00EC0F87">
        <w:rPr>
          <w:rFonts w:cs="Arial"/>
          <w:spacing w:val="0"/>
        </w:rPr>
        <w:t>help pay the E</w:t>
      </w:r>
      <w:r w:rsidR="00EC0F87" w:rsidRPr="000527B3">
        <w:rPr>
          <w:rFonts w:cs="Arial"/>
          <w:spacing w:val="0"/>
        </w:rPr>
        <w:t>nsemble-in-</w:t>
      </w:r>
      <w:r w:rsidR="00EC0F87">
        <w:rPr>
          <w:rFonts w:cs="Arial"/>
          <w:spacing w:val="0"/>
        </w:rPr>
        <w:t>R</w:t>
      </w:r>
      <w:r w:rsidR="00EC0F87" w:rsidRPr="000527B3">
        <w:rPr>
          <w:rFonts w:cs="Arial"/>
          <w:spacing w:val="0"/>
        </w:rPr>
        <w:t xml:space="preserve">esidence </w:t>
      </w:r>
      <w:r w:rsidR="00EC0F87">
        <w:rPr>
          <w:rFonts w:cs="Arial"/>
          <w:spacing w:val="0"/>
        </w:rPr>
        <w:t xml:space="preserve">fee, </w:t>
      </w:r>
      <w:r w:rsidRPr="000527B3">
        <w:rPr>
          <w:rFonts w:cs="Arial"/>
          <w:spacing w:val="0"/>
        </w:rPr>
        <w:t xml:space="preserve">the </w:t>
      </w:r>
      <w:r w:rsidR="000527B3">
        <w:rPr>
          <w:rFonts w:cs="Arial"/>
          <w:spacing w:val="0"/>
        </w:rPr>
        <w:t>C</w:t>
      </w:r>
      <w:r w:rsidRPr="000527B3">
        <w:rPr>
          <w:rFonts w:cs="Arial"/>
          <w:spacing w:val="0"/>
        </w:rPr>
        <w:t>omposer-in-</w:t>
      </w:r>
      <w:r w:rsidR="000527B3">
        <w:rPr>
          <w:rFonts w:cs="Arial"/>
          <w:spacing w:val="0"/>
        </w:rPr>
        <w:t>R</w:t>
      </w:r>
      <w:r w:rsidRPr="000527B3">
        <w:rPr>
          <w:rFonts w:cs="Arial"/>
          <w:spacing w:val="0"/>
        </w:rPr>
        <w:t>esidence</w:t>
      </w:r>
      <w:r w:rsidR="000527B3">
        <w:rPr>
          <w:rFonts w:cs="Arial"/>
          <w:spacing w:val="0"/>
        </w:rPr>
        <w:t xml:space="preserve"> commission</w:t>
      </w:r>
      <w:r w:rsidR="00EC0F87">
        <w:rPr>
          <w:rFonts w:cs="Arial"/>
          <w:spacing w:val="0"/>
        </w:rPr>
        <w:t>, tech fees and travel costs.  The presentation of the hybrid Festival requires additional funding for high-quality recording and audio for those engaged in other countries.  This valuable educational event needs the best in technology in order to be successful.</w:t>
      </w:r>
      <w:r w:rsidR="008B730F">
        <w:rPr>
          <w:rFonts w:cs="Arial"/>
          <w:spacing w:val="0"/>
        </w:rPr>
        <w:t xml:space="preserve"> The </w:t>
      </w:r>
      <w:r w:rsidR="000527B3">
        <w:rPr>
          <w:rFonts w:cs="Arial"/>
          <w:spacing w:val="0"/>
        </w:rPr>
        <w:t xml:space="preserve">festival pays its artists in accordance with the guidelines recommended by Chamber Music America in order to nurture the careers of the gifted and under-recognized artists who are most in need of support and encouragement.  </w:t>
      </w:r>
      <w:r w:rsidR="000527B3" w:rsidRPr="000527B3">
        <w:rPr>
          <w:rFonts w:cs="Arial"/>
          <w:spacing w:val="0"/>
        </w:rPr>
        <w:t xml:space="preserve">Roberts’ </w:t>
      </w:r>
      <w:r w:rsidR="008B730F">
        <w:rPr>
          <w:rFonts w:cs="Arial"/>
          <w:spacing w:val="0"/>
        </w:rPr>
        <w:t xml:space="preserve">logo and appropriate text, will be included on signage at Festival events, on the organization’s website, social media posts and in all programs and welcome remarks </w:t>
      </w:r>
      <w:r w:rsidR="00D0606A">
        <w:rPr>
          <w:rFonts w:cs="Arial"/>
          <w:spacing w:val="0"/>
        </w:rPr>
        <w:t>as in PSAs and in online and print articles.</w:t>
      </w:r>
      <w:r w:rsidR="000527B3" w:rsidRPr="000527B3">
        <w:rPr>
          <w:rFonts w:cs="Arial"/>
          <w:spacing w:val="0"/>
        </w:rPr>
        <w:t xml:space="preserve"> </w:t>
      </w:r>
    </w:p>
    <w:p w14:paraId="5DDB60D2" w14:textId="77777777" w:rsidR="0011044D" w:rsidRPr="0006003C" w:rsidRDefault="0011044D" w:rsidP="00F36787">
      <w:pPr>
        <w:ind w:right="-198"/>
        <w:jc w:val="both"/>
        <w:rPr>
          <w:rFonts w:cs="Arial"/>
          <w:color w:val="FF0000"/>
          <w:spacing w:val="0"/>
        </w:rPr>
      </w:pPr>
    </w:p>
    <w:p w14:paraId="441E489B" w14:textId="38B00553" w:rsidR="0011044D" w:rsidRDefault="0011044D" w:rsidP="00F36787">
      <w:pPr>
        <w:pStyle w:val="EnvelopeReturn"/>
        <w:ind w:left="360" w:right="-198"/>
        <w:jc w:val="both"/>
        <w:rPr>
          <w:rFonts w:cs="Arial"/>
          <w:b/>
          <w:spacing w:val="0"/>
        </w:rPr>
      </w:pPr>
      <w:r w:rsidRPr="00E30874">
        <w:rPr>
          <w:rFonts w:cs="Arial"/>
          <w:b/>
          <w:spacing w:val="0"/>
        </w:rPr>
        <w:t>Recommendation:  $</w:t>
      </w:r>
      <w:r w:rsidR="00240487">
        <w:rPr>
          <w:rFonts w:cs="Arial"/>
          <w:b/>
          <w:spacing w:val="0"/>
        </w:rPr>
        <w:t>10</w:t>
      </w:r>
      <w:r w:rsidRPr="00E30874">
        <w:rPr>
          <w:rFonts w:cs="Arial"/>
          <w:b/>
          <w:spacing w:val="0"/>
        </w:rPr>
        <w:t>,000</w:t>
      </w:r>
    </w:p>
    <w:p w14:paraId="3EF8C1A5" w14:textId="364109A0" w:rsidR="00087E0D" w:rsidRPr="00240487" w:rsidRDefault="00087E0D" w:rsidP="00F36787">
      <w:pPr>
        <w:ind w:left="360" w:right="-198"/>
        <w:jc w:val="both"/>
        <w:rPr>
          <w:rFonts w:cs="Arial"/>
          <w:bCs/>
          <w:spacing w:val="0"/>
        </w:rPr>
      </w:pPr>
      <w:r w:rsidRPr="00240487">
        <w:rPr>
          <w:rFonts w:cs="Arial"/>
          <w:bCs/>
          <w:spacing w:val="0"/>
        </w:rPr>
        <w:t xml:space="preserve">Board ethnic diversity: </w:t>
      </w:r>
      <w:r w:rsidR="00D20070">
        <w:rPr>
          <w:rFonts w:cs="Arial"/>
          <w:bCs/>
          <w:spacing w:val="0"/>
        </w:rPr>
        <w:t>28</w:t>
      </w:r>
      <w:r w:rsidRPr="00240487">
        <w:rPr>
          <w:rFonts w:cs="Arial"/>
          <w:bCs/>
          <w:spacing w:val="0"/>
        </w:rPr>
        <w:t>%</w:t>
      </w:r>
    </w:p>
    <w:p w14:paraId="6829A264" w14:textId="37BC605E" w:rsidR="00087E0D" w:rsidRPr="00240487" w:rsidRDefault="00087E0D" w:rsidP="00F36787">
      <w:pPr>
        <w:ind w:left="360" w:right="-198"/>
        <w:jc w:val="both"/>
        <w:rPr>
          <w:rFonts w:cs="Arial"/>
          <w:bCs/>
          <w:spacing w:val="0"/>
        </w:rPr>
      </w:pPr>
      <w:r w:rsidRPr="00240487">
        <w:rPr>
          <w:rFonts w:cs="Arial"/>
          <w:bCs/>
          <w:spacing w:val="0"/>
        </w:rPr>
        <w:t>Board personal contribution:</w:t>
      </w:r>
      <w:r w:rsidR="00240487">
        <w:rPr>
          <w:rFonts w:cs="Arial"/>
          <w:bCs/>
          <w:spacing w:val="0"/>
        </w:rPr>
        <w:t xml:space="preserve"> </w:t>
      </w:r>
      <w:r w:rsidRPr="00240487">
        <w:rPr>
          <w:rFonts w:cs="Arial"/>
          <w:bCs/>
          <w:spacing w:val="0"/>
        </w:rPr>
        <w:t>100%</w:t>
      </w:r>
    </w:p>
    <w:p w14:paraId="2047D329" w14:textId="29BAA3ED" w:rsidR="00087E0D" w:rsidRPr="00240487" w:rsidRDefault="00087E0D" w:rsidP="00F36787">
      <w:pPr>
        <w:ind w:left="360" w:right="-198"/>
        <w:jc w:val="both"/>
        <w:rPr>
          <w:rFonts w:cs="Arial"/>
          <w:bCs/>
          <w:spacing w:val="0"/>
        </w:rPr>
      </w:pPr>
      <w:r w:rsidRPr="00240487">
        <w:rPr>
          <w:rFonts w:cs="Arial"/>
          <w:bCs/>
          <w:spacing w:val="0"/>
        </w:rPr>
        <w:t>Percentage of project budget requested:</w:t>
      </w:r>
      <w:r w:rsidR="00240487">
        <w:rPr>
          <w:rFonts w:cs="Arial"/>
          <w:bCs/>
          <w:spacing w:val="0"/>
        </w:rPr>
        <w:t xml:space="preserve"> </w:t>
      </w:r>
      <w:r w:rsidR="00D20070">
        <w:rPr>
          <w:rFonts w:cs="Arial"/>
          <w:bCs/>
          <w:spacing w:val="0"/>
        </w:rPr>
        <w:t>43</w:t>
      </w:r>
      <w:r w:rsidRPr="00240487">
        <w:rPr>
          <w:rFonts w:cs="Arial"/>
          <w:bCs/>
          <w:spacing w:val="0"/>
        </w:rPr>
        <w:t>%</w:t>
      </w:r>
    </w:p>
    <w:p w14:paraId="275690AB" w14:textId="77777777" w:rsidR="00087E0D" w:rsidRPr="00E30874" w:rsidRDefault="00087E0D" w:rsidP="00F36787">
      <w:pPr>
        <w:pStyle w:val="EnvelopeReturn"/>
        <w:ind w:left="360" w:right="-198"/>
        <w:jc w:val="both"/>
        <w:rPr>
          <w:rFonts w:cs="Arial"/>
          <w:b/>
          <w:spacing w:val="0"/>
        </w:rPr>
      </w:pPr>
    </w:p>
    <w:p w14:paraId="20B97CCB" w14:textId="2367AD66" w:rsidR="00731123" w:rsidRDefault="00235781" w:rsidP="00F36787">
      <w:pPr>
        <w:pStyle w:val="EnvelopeReturn"/>
        <w:ind w:left="360" w:right="-198"/>
        <w:jc w:val="both"/>
        <w:rPr>
          <w:rFonts w:cs="Arial"/>
          <w:spacing w:val="0"/>
        </w:rPr>
      </w:pPr>
      <w:r w:rsidRPr="00731123">
        <w:rPr>
          <w:rFonts w:cs="Arial"/>
          <w:spacing w:val="0"/>
        </w:rPr>
        <w:t xml:space="preserve">WCGH </w:t>
      </w:r>
      <w:r w:rsidR="00731123" w:rsidRPr="00731123">
        <w:rPr>
          <w:rFonts w:cs="Arial"/>
          <w:spacing w:val="0"/>
        </w:rPr>
        <w:t>moved its 2023 Festival to Trinity College last</w:t>
      </w:r>
      <w:r w:rsidR="00731123">
        <w:rPr>
          <w:rFonts w:cs="Arial"/>
          <w:spacing w:val="0"/>
        </w:rPr>
        <w:t xml:space="preserve"> year</w:t>
      </w:r>
      <w:r w:rsidR="000546C5">
        <w:rPr>
          <w:rFonts w:cs="Arial"/>
          <w:spacing w:val="0"/>
        </w:rPr>
        <w:t xml:space="preserve">.  It </w:t>
      </w:r>
      <w:r w:rsidR="00731123">
        <w:rPr>
          <w:rFonts w:cs="Arial"/>
          <w:spacing w:val="0"/>
        </w:rPr>
        <w:t xml:space="preserve">was presented live </w:t>
      </w:r>
      <w:r w:rsidR="003D3F61">
        <w:rPr>
          <w:rFonts w:cs="Arial"/>
          <w:spacing w:val="0"/>
        </w:rPr>
        <w:t xml:space="preserve">for the first time in three years </w:t>
      </w:r>
      <w:r w:rsidR="00731123">
        <w:rPr>
          <w:rFonts w:cs="Arial"/>
          <w:spacing w:val="0"/>
        </w:rPr>
        <w:t>a</w:t>
      </w:r>
      <w:r w:rsidR="000546C5">
        <w:rPr>
          <w:rFonts w:cs="Arial"/>
          <w:spacing w:val="0"/>
        </w:rPr>
        <w:t>s well as</w:t>
      </w:r>
      <w:r w:rsidR="00731123">
        <w:rPr>
          <w:rFonts w:cs="Arial"/>
          <w:spacing w:val="0"/>
        </w:rPr>
        <w:t xml:space="preserve"> virtually.  </w:t>
      </w:r>
      <w:r w:rsidR="003D3F61">
        <w:rPr>
          <w:rFonts w:cs="Arial"/>
          <w:spacing w:val="0"/>
        </w:rPr>
        <w:t xml:space="preserve">There were 46 participants (performers, composers and presenters) including eight BIOPIC participants.  </w:t>
      </w:r>
      <w:r w:rsidR="003D3F61" w:rsidRPr="0070225C">
        <w:rPr>
          <w:rFonts w:cs="Arial"/>
          <w:spacing w:val="0"/>
        </w:rPr>
        <w:t>Works by 36 composers</w:t>
      </w:r>
      <w:r w:rsidR="003D3F61">
        <w:rPr>
          <w:rFonts w:cs="Arial"/>
          <w:spacing w:val="0"/>
        </w:rPr>
        <w:t xml:space="preserve"> were presented; eight of which were BIPOC. Each of the four events was </w:t>
      </w:r>
      <w:r w:rsidR="003D3F61">
        <w:rPr>
          <w:rFonts w:cs="Arial"/>
          <w:spacing w:val="0"/>
        </w:rPr>
        <w:lastRenderedPageBreak/>
        <w:t xml:space="preserve">attended by 20 to 40 people; the virtual presentation was accessed by 36 devices in several foreign countries as well as the US. Financially the event fell short of fundraising by $2,500 but managed expenses to close with a $4,000 surplus.  </w:t>
      </w:r>
    </w:p>
    <w:p w14:paraId="6C9402DB" w14:textId="77777777" w:rsidR="003D3F61" w:rsidRDefault="003D3F61" w:rsidP="00F36787">
      <w:pPr>
        <w:pStyle w:val="EnvelopeReturn"/>
        <w:ind w:left="360" w:right="-198"/>
        <w:jc w:val="both"/>
        <w:rPr>
          <w:rFonts w:cs="Arial"/>
          <w:spacing w:val="0"/>
        </w:rPr>
      </w:pPr>
    </w:p>
    <w:p w14:paraId="46D5DF97" w14:textId="36F48F5A" w:rsidR="003D3F61" w:rsidRPr="00731123" w:rsidRDefault="000546C5" w:rsidP="00F36787">
      <w:pPr>
        <w:pStyle w:val="EnvelopeReturn"/>
        <w:ind w:left="360" w:right="-198"/>
        <w:jc w:val="both"/>
        <w:rPr>
          <w:rFonts w:cs="Arial"/>
          <w:spacing w:val="0"/>
        </w:rPr>
      </w:pPr>
      <w:r>
        <w:rPr>
          <w:rFonts w:cs="Arial"/>
          <w:spacing w:val="0"/>
        </w:rPr>
        <w:t xml:space="preserve">I understand it </w:t>
      </w:r>
      <w:r w:rsidR="003D3F61">
        <w:rPr>
          <w:rFonts w:cs="Arial"/>
          <w:spacing w:val="0"/>
        </w:rPr>
        <w:t xml:space="preserve">is difficult to get </w:t>
      </w:r>
      <w:r>
        <w:rPr>
          <w:rFonts w:cs="Arial"/>
          <w:spacing w:val="0"/>
        </w:rPr>
        <w:t>excited by a</w:t>
      </w:r>
      <w:r w:rsidR="003D3F61">
        <w:rPr>
          <w:rFonts w:cs="Arial"/>
          <w:spacing w:val="0"/>
        </w:rPr>
        <w:t xml:space="preserve">n event where the participants nearly outnumber the audience but WCGH is slowly rebuilding after a difficult three years.  </w:t>
      </w:r>
      <w:r>
        <w:rPr>
          <w:rFonts w:cs="Arial"/>
          <w:spacing w:val="0"/>
        </w:rPr>
        <w:t xml:space="preserve">The festival fills such a void in increasing awareness of music composed by women and offering women a chance to network and collaborate. </w:t>
      </w:r>
      <w:r w:rsidR="003D3F61">
        <w:rPr>
          <w:rFonts w:cs="Arial"/>
          <w:spacing w:val="0"/>
        </w:rPr>
        <w:t>Ruth Sovronsky, recently retired from HSO, now serves as Vice President of the board and is infusing the organization with her energy and creative management style</w:t>
      </w:r>
      <w:r>
        <w:rPr>
          <w:rFonts w:cs="Arial"/>
          <w:spacing w:val="0"/>
        </w:rPr>
        <w:t xml:space="preserve">.  </w:t>
      </w:r>
    </w:p>
    <w:p w14:paraId="1442E557" w14:textId="77777777" w:rsidR="0011044D" w:rsidRDefault="0011044D" w:rsidP="00495481">
      <w:pPr>
        <w:pStyle w:val="EnvelopeReturn"/>
        <w:ind w:left="360" w:right="-36"/>
        <w:jc w:val="both"/>
        <w:rPr>
          <w:rFonts w:cs="Arial"/>
          <w:b/>
        </w:rPr>
      </w:pPr>
    </w:p>
    <w:p w14:paraId="65650190" w14:textId="6971775E" w:rsidR="0011044D" w:rsidRDefault="0011044D" w:rsidP="00495481">
      <w:pPr>
        <w:pStyle w:val="EnvelopeReturn"/>
        <w:ind w:left="360" w:right="-36"/>
        <w:jc w:val="both"/>
        <w:rPr>
          <w:rFonts w:cs="Arial"/>
          <w:b/>
        </w:rPr>
      </w:pPr>
      <w:r w:rsidRPr="00723B64">
        <w:rPr>
          <w:rFonts w:cs="Arial"/>
          <w:b/>
        </w:rPr>
        <w:t>Priors:</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7"/>
        <w:gridCol w:w="990"/>
        <w:gridCol w:w="1170"/>
        <w:gridCol w:w="1350"/>
        <w:gridCol w:w="3623"/>
      </w:tblGrid>
      <w:tr w:rsidR="00E5167F" w:rsidRPr="00E5167F" w14:paraId="1C5DE89C" w14:textId="77777777" w:rsidTr="00297588">
        <w:trPr>
          <w:trHeight w:val="255"/>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22A31" w14:textId="77777777" w:rsidR="003A40E6" w:rsidRPr="00E5167F" w:rsidRDefault="003A40E6" w:rsidP="00C52FE7">
            <w:pPr>
              <w:ind w:right="-36"/>
              <w:jc w:val="both"/>
              <w:rPr>
                <w:rFonts w:cs="Arial"/>
                <w:spacing w:val="0"/>
              </w:rPr>
            </w:pPr>
            <w:r w:rsidRPr="00E5167F">
              <w:rPr>
                <w:rFonts w:cs="Arial"/>
                <w:spacing w:val="0"/>
              </w:rPr>
              <w:t>Women Composers Festival</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98BC5" w14:textId="079887E8" w:rsidR="003A40E6" w:rsidRPr="00E5167F" w:rsidRDefault="003A40E6" w:rsidP="00C52FE7">
            <w:pPr>
              <w:ind w:left="360" w:right="-36"/>
              <w:jc w:val="both"/>
              <w:rPr>
                <w:rFonts w:cs="Arial"/>
                <w:spacing w:val="0"/>
              </w:rPr>
            </w:pPr>
            <w:r w:rsidRPr="00E5167F">
              <w:rPr>
                <w:rFonts w:cs="Arial"/>
                <w:spacing w:val="0"/>
              </w:rPr>
              <w:t>2022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3C2AF" w14:textId="77777777" w:rsidR="003A40E6" w:rsidRPr="00E5167F" w:rsidRDefault="003A40E6" w:rsidP="00C52FE7">
            <w:pPr>
              <w:ind w:left="360" w:right="-36"/>
              <w:rPr>
                <w:rFonts w:cs="Arial"/>
                <w:spacing w:val="0"/>
              </w:rPr>
            </w:pPr>
            <w:r w:rsidRPr="00E5167F">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07D4F" w14:textId="54D3C8D9" w:rsidR="003A40E6" w:rsidRPr="00E5167F" w:rsidRDefault="003A40E6" w:rsidP="00E5167F">
            <w:pPr>
              <w:ind w:right="-36"/>
              <w:jc w:val="center"/>
              <w:rPr>
                <w:rFonts w:cs="Arial"/>
                <w:spacing w:val="0"/>
              </w:rPr>
            </w:pPr>
            <w:r w:rsidRPr="00E5167F">
              <w:rPr>
                <w:rFonts w:cs="Arial"/>
                <w:spacing w:val="0"/>
              </w:rPr>
              <w:t>$</w:t>
            </w:r>
            <w:r w:rsidR="00E5167F" w:rsidRPr="00E5167F">
              <w:rPr>
                <w:rFonts w:cs="Arial"/>
                <w:spacing w:val="0"/>
              </w:rPr>
              <w:t>10</w:t>
            </w:r>
            <w:r w:rsidRPr="00E5167F">
              <w:rPr>
                <w:rFonts w:cs="Arial"/>
                <w:spacing w:val="0"/>
              </w:rPr>
              <w:t>,000</w:t>
            </w:r>
          </w:p>
        </w:tc>
        <w:tc>
          <w:tcPr>
            <w:tcW w:w="3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3E8FC" w14:textId="532B9663" w:rsidR="003A40E6" w:rsidRPr="00E5167F" w:rsidRDefault="003A40E6" w:rsidP="00D37735">
            <w:pPr>
              <w:ind w:right="-36"/>
              <w:jc w:val="both"/>
              <w:rPr>
                <w:rFonts w:cs="Arial"/>
                <w:spacing w:val="0"/>
              </w:rPr>
            </w:pPr>
            <w:r w:rsidRPr="00E5167F">
              <w:rPr>
                <w:rFonts w:cs="Arial"/>
                <w:spacing w:val="0"/>
              </w:rPr>
              <w:t>2023 Festival</w:t>
            </w:r>
          </w:p>
        </w:tc>
      </w:tr>
      <w:tr w:rsidR="00496367" w:rsidRPr="00B96521" w14:paraId="19E81A1A" w14:textId="77777777" w:rsidTr="00297588">
        <w:trPr>
          <w:trHeight w:val="255"/>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6A690" w14:textId="0EDA1784" w:rsidR="00496367" w:rsidRPr="00B96521" w:rsidRDefault="00496367" w:rsidP="003A40E6">
            <w:pPr>
              <w:ind w:right="-36"/>
              <w:jc w:val="both"/>
              <w:rPr>
                <w:rFonts w:cs="Arial"/>
                <w:spacing w:val="0"/>
              </w:rPr>
            </w:pPr>
            <w:r w:rsidRPr="00B96521">
              <w:rPr>
                <w:rFonts w:cs="Arial"/>
                <w:spacing w:val="0"/>
              </w:rPr>
              <w:t>Women Composer</w:t>
            </w:r>
            <w:r>
              <w:rPr>
                <w:rFonts w:cs="Arial"/>
                <w:spacing w:val="0"/>
              </w:rPr>
              <w:t>s</w:t>
            </w:r>
            <w:r w:rsidR="003A40E6">
              <w:rPr>
                <w:rFonts w:cs="Arial"/>
                <w:spacing w:val="0"/>
              </w:rPr>
              <w:t xml:space="preserve"> </w:t>
            </w:r>
            <w:r w:rsidRPr="00B96521">
              <w:rPr>
                <w:rFonts w:cs="Arial"/>
                <w:spacing w:val="0"/>
              </w:rPr>
              <w:t>Festival</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0B70E" w14:textId="4313586F" w:rsidR="00496367" w:rsidRPr="00B96521" w:rsidRDefault="00496367" w:rsidP="00495481">
            <w:pPr>
              <w:ind w:left="360" w:right="-36"/>
              <w:jc w:val="both"/>
              <w:rPr>
                <w:rFonts w:cs="Arial"/>
                <w:spacing w:val="0"/>
              </w:rPr>
            </w:pPr>
            <w:r w:rsidRPr="00B96521">
              <w:rPr>
                <w:rFonts w:cs="Arial"/>
                <w:spacing w:val="0"/>
              </w:rPr>
              <w:t>20</w:t>
            </w:r>
            <w:r>
              <w:rPr>
                <w:rFonts w:cs="Arial"/>
                <w:spacing w:val="0"/>
              </w:rPr>
              <w:t>21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B7EA1" w14:textId="77777777" w:rsidR="00496367" w:rsidRPr="00B96521" w:rsidRDefault="00496367" w:rsidP="00495481">
            <w:pPr>
              <w:ind w:left="360" w:right="-36"/>
              <w:rPr>
                <w:rFonts w:cs="Arial"/>
                <w:spacing w:val="0"/>
              </w:rPr>
            </w:pPr>
            <w:r>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5F215" w14:textId="087EF0E9" w:rsidR="00496367" w:rsidRPr="00B96521" w:rsidRDefault="00496367" w:rsidP="00495481">
            <w:pPr>
              <w:ind w:left="360" w:right="-36"/>
              <w:jc w:val="both"/>
              <w:rPr>
                <w:rFonts w:cs="Arial"/>
                <w:spacing w:val="0"/>
              </w:rPr>
            </w:pPr>
            <w:r w:rsidRPr="00B56B39">
              <w:rPr>
                <w:rFonts w:cs="Arial"/>
                <w:spacing w:val="0"/>
              </w:rPr>
              <w:t>$</w:t>
            </w:r>
            <w:r w:rsidR="00B56B39" w:rsidRPr="00B56B39">
              <w:rPr>
                <w:rFonts w:cs="Arial"/>
                <w:spacing w:val="0"/>
              </w:rPr>
              <w:t>8</w:t>
            </w:r>
            <w:r w:rsidRPr="00B56B39">
              <w:rPr>
                <w:rFonts w:cs="Arial"/>
                <w:spacing w:val="0"/>
              </w:rPr>
              <w:t xml:space="preserve">,000 </w:t>
            </w:r>
          </w:p>
        </w:tc>
        <w:tc>
          <w:tcPr>
            <w:tcW w:w="3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4D264" w14:textId="113A2B6F" w:rsidR="00496367" w:rsidRPr="00B96521" w:rsidRDefault="00496367" w:rsidP="00D37735">
            <w:pPr>
              <w:ind w:right="-36"/>
              <w:jc w:val="both"/>
              <w:rPr>
                <w:rFonts w:cs="Arial"/>
                <w:spacing w:val="0"/>
                <w:sz w:val="16"/>
                <w:szCs w:val="16"/>
              </w:rPr>
            </w:pPr>
            <w:r w:rsidRPr="00F7370C">
              <w:rPr>
                <w:rFonts w:cs="Arial"/>
                <w:spacing w:val="0"/>
              </w:rPr>
              <w:t>20</w:t>
            </w:r>
            <w:r>
              <w:rPr>
                <w:rFonts w:cs="Arial"/>
                <w:spacing w:val="0"/>
              </w:rPr>
              <w:t>22</w:t>
            </w:r>
            <w:r w:rsidRPr="00F7370C">
              <w:rPr>
                <w:rFonts w:cs="Arial"/>
                <w:spacing w:val="0"/>
              </w:rPr>
              <w:t xml:space="preserve"> Festival</w:t>
            </w:r>
          </w:p>
        </w:tc>
      </w:tr>
      <w:tr w:rsidR="00496367" w:rsidRPr="00B96521" w14:paraId="7DB8BFCA" w14:textId="77777777" w:rsidTr="00297588">
        <w:trPr>
          <w:trHeight w:val="255"/>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7B0A8" w14:textId="54BA1827" w:rsidR="00496367" w:rsidRPr="00B96521" w:rsidRDefault="00496367" w:rsidP="003A40E6">
            <w:pPr>
              <w:ind w:right="-36"/>
              <w:jc w:val="both"/>
              <w:rPr>
                <w:rFonts w:cs="Arial"/>
                <w:spacing w:val="0"/>
              </w:rPr>
            </w:pPr>
            <w:r w:rsidRPr="00B96521">
              <w:rPr>
                <w:rFonts w:cs="Arial"/>
                <w:spacing w:val="0"/>
              </w:rPr>
              <w:t>Women Composer</w:t>
            </w:r>
            <w:r>
              <w:rPr>
                <w:rFonts w:cs="Arial"/>
                <w:spacing w:val="0"/>
              </w:rPr>
              <w:t>s</w:t>
            </w:r>
            <w:r w:rsidRPr="00B96521">
              <w:rPr>
                <w:rFonts w:cs="Arial"/>
                <w:spacing w:val="0"/>
              </w:rPr>
              <w:t xml:space="preserve"> Festival</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0E0FD" w14:textId="7F44B59A" w:rsidR="00496367" w:rsidRPr="00B96521" w:rsidRDefault="00496367" w:rsidP="00495481">
            <w:pPr>
              <w:ind w:left="360" w:right="-36"/>
              <w:jc w:val="both"/>
              <w:rPr>
                <w:rFonts w:cs="Arial"/>
                <w:spacing w:val="0"/>
              </w:rPr>
            </w:pPr>
            <w:r w:rsidRPr="00B96521">
              <w:rPr>
                <w:rFonts w:cs="Arial"/>
                <w:spacing w:val="0"/>
              </w:rPr>
              <w:t>2019</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44073" w14:textId="1AB8C891" w:rsidR="00496367" w:rsidRPr="00B96521" w:rsidRDefault="00496367" w:rsidP="00495481">
            <w:pPr>
              <w:ind w:left="360" w:right="-36"/>
              <w:rPr>
                <w:rFonts w:cs="Arial"/>
                <w:spacing w:val="0"/>
              </w:rPr>
            </w:pPr>
            <w:r>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3D0B" w14:textId="3EC503D7" w:rsidR="00496367" w:rsidRPr="00B96521" w:rsidRDefault="00496367" w:rsidP="00495481">
            <w:pPr>
              <w:ind w:left="360" w:right="-36"/>
              <w:jc w:val="both"/>
              <w:rPr>
                <w:rFonts w:cs="Arial"/>
                <w:spacing w:val="0"/>
              </w:rPr>
            </w:pPr>
            <w:r w:rsidRPr="00B96521">
              <w:rPr>
                <w:rFonts w:cs="Arial"/>
                <w:spacing w:val="0"/>
              </w:rPr>
              <w:t xml:space="preserve">$5,000 </w:t>
            </w:r>
          </w:p>
        </w:tc>
        <w:tc>
          <w:tcPr>
            <w:tcW w:w="3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78A7D" w14:textId="1ED8694E" w:rsidR="00496367" w:rsidRPr="00D37735" w:rsidRDefault="00496367" w:rsidP="00D37735">
            <w:pPr>
              <w:ind w:right="-36"/>
              <w:jc w:val="both"/>
              <w:rPr>
                <w:rFonts w:cs="Arial"/>
                <w:spacing w:val="0"/>
                <w:sz w:val="18"/>
                <w:szCs w:val="18"/>
              </w:rPr>
            </w:pPr>
            <w:r w:rsidRPr="00D37735">
              <w:rPr>
                <w:rFonts w:cs="Arial"/>
                <w:spacing w:val="0"/>
                <w:sz w:val="18"/>
                <w:szCs w:val="18"/>
              </w:rPr>
              <w:t xml:space="preserve">‘20 </w:t>
            </w:r>
            <w:r w:rsidR="00D37735" w:rsidRPr="00D37735">
              <w:rPr>
                <w:rFonts w:cs="Arial"/>
                <w:spacing w:val="0"/>
                <w:sz w:val="18"/>
                <w:szCs w:val="18"/>
              </w:rPr>
              <w:t xml:space="preserve">funds </w:t>
            </w:r>
            <w:r w:rsidRPr="00D37735">
              <w:rPr>
                <w:rFonts w:cs="Arial"/>
                <w:spacing w:val="0"/>
                <w:sz w:val="18"/>
                <w:szCs w:val="18"/>
              </w:rPr>
              <w:t xml:space="preserve">converted to </w:t>
            </w:r>
            <w:r w:rsidR="00D37735" w:rsidRPr="00D37735">
              <w:rPr>
                <w:rFonts w:cs="Arial"/>
                <w:spacing w:val="0"/>
                <w:sz w:val="18"/>
                <w:szCs w:val="18"/>
              </w:rPr>
              <w:t>‘</w:t>
            </w:r>
            <w:r w:rsidRPr="00D37735">
              <w:rPr>
                <w:rFonts w:cs="Arial"/>
                <w:spacing w:val="0"/>
                <w:sz w:val="18"/>
                <w:szCs w:val="18"/>
              </w:rPr>
              <w:t>21 Virtual Festival</w:t>
            </w:r>
          </w:p>
        </w:tc>
      </w:tr>
      <w:tr w:rsidR="00496367" w:rsidRPr="002B6008" w14:paraId="0772F920" w14:textId="77777777" w:rsidTr="00297588">
        <w:trPr>
          <w:trHeight w:val="255"/>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9CBAC" w14:textId="55E55D7D" w:rsidR="00496367" w:rsidRPr="002B6008" w:rsidRDefault="00496367" w:rsidP="003A40E6">
            <w:pPr>
              <w:ind w:right="-36"/>
              <w:jc w:val="both"/>
              <w:rPr>
                <w:rFonts w:cs="Arial"/>
                <w:spacing w:val="0"/>
              </w:rPr>
            </w:pPr>
            <w:r w:rsidRPr="002B6008">
              <w:rPr>
                <w:rFonts w:cs="Arial"/>
                <w:spacing w:val="0"/>
              </w:rPr>
              <w:t>Women Composer</w:t>
            </w:r>
            <w:r>
              <w:rPr>
                <w:rFonts w:cs="Arial"/>
                <w:spacing w:val="0"/>
              </w:rPr>
              <w:t>s</w:t>
            </w:r>
            <w:r w:rsidRPr="002B6008">
              <w:rPr>
                <w:rFonts w:cs="Arial"/>
                <w:spacing w:val="0"/>
              </w:rPr>
              <w:t xml:space="preserve"> Festival</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787F0" w14:textId="77777777" w:rsidR="00496367" w:rsidRPr="002B6008" w:rsidRDefault="00496367" w:rsidP="00495481">
            <w:pPr>
              <w:ind w:left="360" w:right="-36"/>
              <w:jc w:val="both"/>
              <w:rPr>
                <w:rFonts w:cs="Arial"/>
                <w:spacing w:val="0"/>
              </w:rPr>
            </w:pPr>
            <w:r>
              <w:rPr>
                <w:rFonts w:cs="Arial"/>
                <w:spacing w:val="0"/>
              </w:rPr>
              <w:t>2018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6BECE" w14:textId="1662F886" w:rsidR="00496367" w:rsidRPr="002B6008" w:rsidRDefault="00496367" w:rsidP="00495481">
            <w:pPr>
              <w:ind w:left="360" w:right="-36"/>
              <w:rPr>
                <w:rFonts w:cs="Arial"/>
                <w:spacing w:val="0"/>
              </w:rPr>
            </w:pPr>
            <w:r>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2BCA8" w14:textId="77777777" w:rsidR="00496367" w:rsidRPr="00F7370C" w:rsidRDefault="00496367" w:rsidP="00495481">
            <w:pPr>
              <w:ind w:left="360" w:right="-36"/>
              <w:jc w:val="both"/>
              <w:rPr>
                <w:rFonts w:cs="Arial"/>
                <w:spacing w:val="0"/>
              </w:rPr>
            </w:pPr>
            <w:r w:rsidRPr="00F7370C">
              <w:rPr>
                <w:rFonts w:cs="Arial"/>
                <w:spacing w:val="0"/>
              </w:rPr>
              <w:t xml:space="preserve">$3,000 </w:t>
            </w:r>
          </w:p>
        </w:tc>
        <w:tc>
          <w:tcPr>
            <w:tcW w:w="3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C35A5" w14:textId="77777777" w:rsidR="00496367" w:rsidRPr="00D37735" w:rsidRDefault="00496367" w:rsidP="00D37735">
            <w:pPr>
              <w:ind w:right="-36"/>
              <w:jc w:val="both"/>
              <w:rPr>
                <w:rFonts w:cs="Arial"/>
                <w:spacing w:val="0"/>
              </w:rPr>
            </w:pPr>
            <w:r w:rsidRPr="00D37735">
              <w:rPr>
                <w:rFonts w:cs="Arial"/>
                <w:spacing w:val="0"/>
              </w:rPr>
              <w:t>2019 Festival</w:t>
            </w:r>
          </w:p>
        </w:tc>
      </w:tr>
      <w:tr w:rsidR="00496367" w:rsidRPr="002B6008" w14:paraId="4D245AB0" w14:textId="77777777" w:rsidTr="00297588">
        <w:trPr>
          <w:trHeight w:val="255"/>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BEF9A" w14:textId="617A2143" w:rsidR="00496367" w:rsidRPr="002B6008" w:rsidRDefault="00496367" w:rsidP="003A40E6">
            <w:pPr>
              <w:ind w:right="-36"/>
              <w:jc w:val="both"/>
              <w:rPr>
                <w:rFonts w:cs="Arial"/>
                <w:spacing w:val="0"/>
              </w:rPr>
            </w:pPr>
            <w:r w:rsidRPr="002B6008">
              <w:rPr>
                <w:rFonts w:cs="Arial"/>
                <w:spacing w:val="0"/>
              </w:rPr>
              <w:t>Women Composer</w:t>
            </w:r>
            <w:r>
              <w:rPr>
                <w:rFonts w:cs="Arial"/>
                <w:spacing w:val="0"/>
              </w:rPr>
              <w:t>s</w:t>
            </w:r>
            <w:r w:rsidRPr="002B6008">
              <w:rPr>
                <w:rFonts w:cs="Arial"/>
                <w:spacing w:val="0"/>
              </w:rPr>
              <w:t xml:space="preserve"> Festival</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3E2E1" w14:textId="77777777" w:rsidR="00496367" w:rsidRPr="002B6008" w:rsidRDefault="00496367" w:rsidP="00495481">
            <w:pPr>
              <w:ind w:left="360" w:right="-36"/>
              <w:jc w:val="both"/>
              <w:rPr>
                <w:rFonts w:cs="Arial"/>
                <w:spacing w:val="0"/>
              </w:rPr>
            </w:pPr>
            <w:r>
              <w:rPr>
                <w:rFonts w:cs="Arial"/>
                <w:spacing w:val="0"/>
              </w:rPr>
              <w:t>2017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395D9" w14:textId="34CF8B62" w:rsidR="00496367" w:rsidRPr="002B6008" w:rsidRDefault="00496367" w:rsidP="00495481">
            <w:pPr>
              <w:ind w:left="360" w:right="-36"/>
              <w:jc w:val="both"/>
              <w:rPr>
                <w:rFonts w:cs="Arial"/>
                <w:spacing w:val="0"/>
              </w:rPr>
            </w:pPr>
            <w:r>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883F1" w14:textId="77777777" w:rsidR="00496367" w:rsidRPr="002B6008" w:rsidRDefault="00496367" w:rsidP="00495481">
            <w:pPr>
              <w:ind w:left="360" w:right="-36"/>
              <w:jc w:val="both"/>
              <w:rPr>
                <w:rFonts w:cs="Arial"/>
                <w:spacing w:val="0"/>
              </w:rPr>
            </w:pPr>
            <w:r w:rsidRPr="002B6008">
              <w:rPr>
                <w:rFonts w:cs="Arial"/>
                <w:spacing w:val="0"/>
              </w:rPr>
              <w:t xml:space="preserve">$3,000 </w:t>
            </w:r>
          </w:p>
        </w:tc>
        <w:tc>
          <w:tcPr>
            <w:tcW w:w="3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93C9" w14:textId="77777777" w:rsidR="00496367" w:rsidRPr="002B6008" w:rsidRDefault="00496367" w:rsidP="00D37735">
            <w:pPr>
              <w:ind w:right="-36"/>
              <w:jc w:val="both"/>
              <w:rPr>
                <w:rFonts w:cs="Arial"/>
                <w:spacing w:val="0"/>
              </w:rPr>
            </w:pPr>
            <w:r>
              <w:rPr>
                <w:rFonts w:cs="Arial"/>
                <w:spacing w:val="0"/>
              </w:rPr>
              <w:t>2018</w:t>
            </w:r>
            <w:r w:rsidRPr="002B6008">
              <w:rPr>
                <w:rFonts w:cs="Arial"/>
                <w:spacing w:val="0"/>
              </w:rPr>
              <w:t xml:space="preserve"> Festival</w:t>
            </w:r>
          </w:p>
        </w:tc>
      </w:tr>
      <w:tr w:rsidR="00496367" w:rsidRPr="00BA39A2" w14:paraId="32F75A26" w14:textId="77777777" w:rsidTr="00297588">
        <w:trPr>
          <w:trHeight w:val="255"/>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F585" w14:textId="52102788" w:rsidR="00496367" w:rsidRPr="00BA39A2" w:rsidRDefault="00496367" w:rsidP="003A40E6">
            <w:pPr>
              <w:ind w:right="-36"/>
              <w:jc w:val="both"/>
              <w:rPr>
                <w:rFonts w:cs="Arial"/>
                <w:spacing w:val="0"/>
              </w:rPr>
            </w:pPr>
            <w:r w:rsidRPr="00BA39A2">
              <w:rPr>
                <w:rFonts w:cs="Arial"/>
                <w:spacing w:val="0"/>
              </w:rPr>
              <w:t>Women Composers Festival</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2B227" w14:textId="77777777" w:rsidR="00496367" w:rsidRPr="00BA39A2" w:rsidRDefault="00496367" w:rsidP="00495481">
            <w:pPr>
              <w:ind w:left="360" w:right="-36"/>
              <w:jc w:val="both"/>
              <w:rPr>
                <w:rFonts w:cs="Arial"/>
                <w:spacing w:val="0"/>
              </w:rPr>
            </w:pPr>
            <w:r w:rsidRPr="00BA39A2">
              <w:rPr>
                <w:rFonts w:cs="Arial"/>
                <w:spacing w:val="0"/>
              </w:rPr>
              <w:t>2016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5CE8" w14:textId="14F12E67" w:rsidR="00496367" w:rsidRPr="00BA39A2" w:rsidRDefault="00496367" w:rsidP="00495481">
            <w:pPr>
              <w:ind w:left="360" w:right="-36"/>
              <w:jc w:val="both"/>
              <w:rPr>
                <w:rFonts w:cs="Arial"/>
                <w:spacing w:val="0"/>
              </w:rPr>
            </w:pPr>
            <w:r w:rsidRPr="00BA39A2">
              <w:rPr>
                <w:rFonts w:cs="Arial"/>
                <w:spacing w:val="0"/>
              </w:rPr>
              <w:t>music</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E08D8" w14:textId="77777777" w:rsidR="00496367" w:rsidRPr="00BA39A2" w:rsidRDefault="00496367" w:rsidP="00495481">
            <w:pPr>
              <w:ind w:left="360" w:right="-36"/>
              <w:jc w:val="both"/>
              <w:rPr>
                <w:rFonts w:cs="Arial"/>
                <w:spacing w:val="0"/>
              </w:rPr>
            </w:pPr>
            <w:r w:rsidRPr="00BA39A2">
              <w:rPr>
                <w:rFonts w:cs="Arial"/>
                <w:spacing w:val="0"/>
              </w:rPr>
              <w:t xml:space="preserve">$3,000 </w:t>
            </w:r>
          </w:p>
        </w:tc>
        <w:tc>
          <w:tcPr>
            <w:tcW w:w="3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63B21" w14:textId="77777777" w:rsidR="00496367" w:rsidRPr="00BA39A2" w:rsidRDefault="00496367" w:rsidP="00D37735">
            <w:pPr>
              <w:ind w:right="-36"/>
              <w:jc w:val="both"/>
              <w:rPr>
                <w:rFonts w:cs="Arial"/>
                <w:spacing w:val="0"/>
              </w:rPr>
            </w:pPr>
            <w:r w:rsidRPr="00BA39A2">
              <w:rPr>
                <w:rFonts w:cs="Arial"/>
                <w:spacing w:val="0"/>
              </w:rPr>
              <w:t>2017 Festival</w:t>
            </w:r>
          </w:p>
        </w:tc>
      </w:tr>
    </w:tbl>
    <w:p w14:paraId="2FA7D77F" w14:textId="77777777" w:rsidR="00E955CF" w:rsidRDefault="00E955CF" w:rsidP="005539B2">
      <w:pPr>
        <w:ind w:right="594"/>
        <w:jc w:val="both"/>
        <w:rPr>
          <w:rFonts w:cs="Arial"/>
          <w:b/>
          <w:spacing w:val="0"/>
          <w:sz w:val="24"/>
          <w:szCs w:val="24"/>
        </w:rPr>
      </w:pPr>
    </w:p>
    <w:p w14:paraId="3D1A0BF7" w14:textId="77777777" w:rsidR="005539B2" w:rsidRDefault="005539B2" w:rsidP="005539B2">
      <w:pPr>
        <w:ind w:right="594"/>
        <w:jc w:val="both"/>
        <w:rPr>
          <w:rFonts w:cs="Arial"/>
          <w:b/>
          <w:spacing w:val="0"/>
          <w:sz w:val="24"/>
          <w:szCs w:val="24"/>
        </w:rPr>
      </w:pPr>
    </w:p>
    <w:p w14:paraId="4A7A6BE7" w14:textId="77777777" w:rsidR="005539B2" w:rsidRDefault="005539B2" w:rsidP="005539B2">
      <w:pPr>
        <w:ind w:right="594"/>
        <w:jc w:val="both"/>
        <w:rPr>
          <w:rFonts w:cs="Arial"/>
          <w:b/>
          <w:spacing w:val="0"/>
          <w:sz w:val="24"/>
          <w:szCs w:val="24"/>
        </w:rPr>
      </w:pPr>
    </w:p>
    <w:p w14:paraId="56E1EDF4" w14:textId="77777777" w:rsidR="001C0613" w:rsidRDefault="001C0613" w:rsidP="00EB133F">
      <w:pPr>
        <w:ind w:right="594"/>
        <w:jc w:val="both"/>
        <w:rPr>
          <w:rFonts w:cs="Arial"/>
          <w:b/>
          <w:spacing w:val="0"/>
          <w:sz w:val="24"/>
          <w:szCs w:val="24"/>
        </w:rPr>
      </w:pPr>
    </w:p>
    <w:p w14:paraId="2AA05B09" w14:textId="77777777" w:rsidR="001C0613" w:rsidRDefault="001C0613" w:rsidP="00495481">
      <w:pPr>
        <w:ind w:left="360" w:right="594"/>
        <w:jc w:val="both"/>
        <w:rPr>
          <w:rFonts w:cs="Arial"/>
          <w:b/>
          <w:spacing w:val="0"/>
          <w:sz w:val="24"/>
          <w:szCs w:val="24"/>
        </w:rPr>
      </w:pPr>
    </w:p>
    <w:p w14:paraId="0F62B4BE" w14:textId="347293E4" w:rsidR="00503172" w:rsidRPr="00A14DA9" w:rsidRDefault="00503172" w:rsidP="00495481">
      <w:pPr>
        <w:ind w:left="360" w:right="594"/>
        <w:jc w:val="both"/>
        <w:rPr>
          <w:rFonts w:cs="Arial"/>
          <w:b/>
          <w:spacing w:val="0"/>
          <w:sz w:val="24"/>
          <w:szCs w:val="24"/>
        </w:rPr>
      </w:pPr>
      <w:r w:rsidRPr="00A14DA9">
        <w:rPr>
          <w:rFonts w:cs="Arial"/>
          <w:b/>
          <w:spacing w:val="0"/>
          <w:sz w:val="24"/>
          <w:szCs w:val="24"/>
        </w:rPr>
        <w:t xml:space="preserve">Summary of Lisa’s Recommendations: </w:t>
      </w:r>
    </w:p>
    <w:p w14:paraId="58BC85DC" w14:textId="77777777" w:rsidR="005B6C21" w:rsidRDefault="005B6C21" w:rsidP="00495481">
      <w:pPr>
        <w:ind w:left="360" w:right="-36"/>
        <w:jc w:val="both"/>
        <w:rPr>
          <w:rFonts w:cs="Arial"/>
          <w:b/>
          <w:spacing w:val="0"/>
        </w:rPr>
      </w:pPr>
    </w:p>
    <w:p w14:paraId="53682289" w14:textId="77777777" w:rsidR="00503172" w:rsidRPr="00127131" w:rsidRDefault="00503172" w:rsidP="00495481">
      <w:pPr>
        <w:ind w:left="360" w:right="-36"/>
        <w:jc w:val="both"/>
        <w:rPr>
          <w:rFonts w:cs="Arial"/>
          <w:color w:val="000000"/>
        </w:rPr>
      </w:pPr>
    </w:p>
    <w:tbl>
      <w:tblPr>
        <w:tblW w:w="981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600"/>
        <w:gridCol w:w="1710"/>
        <w:gridCol w:w="1980"/>
        <w:gridCol w:w="1170"/>
        <w:gridCol w:w="1350"/>
      </w:tblGrid>
      <w:tr w:rsidR="00503172" w:rsidRPr="00DE7B73" w14:paraId="6F4D9CD3" w14:textId="77777777" w:rsidTr="00EC2553">
        <w:trPr>
          <w:tblHeader/>
        </w:trPr>
        <w:tc>
          <w:tcPr>
            <w:tcW w:w="3600" w:type="dxa"/>
            <w:tcMar>
              <w:top w:w="0" w:type="dxa"/>
              <w:left w:w="108" w:type="dxa"/>
              <w:bottom w:w="0" w:type="dxa"/>
              <w:right w:w="108" w:type="dxa"/>
            </w:tcMar>
          </w:tcPr>
          <w:p w14:paraId="5D01C4E6" w14:textId="42FC0286" w:rsidR="00503172" w:rsidRPr="00DE7B73" w:rsidRDefault="00503172" w:rsidP="00495481">
            <w:pPr>
              <w:ind w:left="360" w:right="-36"/>
              <w:jc w:val="center"/>
              <w:rPr>
                <w:rFonts w:cs="Arial"/>
                <w:b/>
                <w:spacing w:val="0"/>
              </w:rPr>
            </w:pPr>
            <w:r w:rsidRPr="00DE7B73">
              <w:rPr>
                <w:rFonts w:cs="Arial"/>
                <w:b/>
                <w:spacing w:val="0"/>
              </w:rPr>
              <w:t>Organization</w:t>
            </w:r>
          </w:p>
        </w:tc>
        <w:tc>
          <w:tcPr>
            <w:tcW w:w="1710" w:type="dxa"/>
            <w:tcMar>
              <w:top w:w="0" w:type="dxa"/>
              <w:left w:w="108" w:type="dxa"/>
              <w:bottom w:w="0" w:type="dxa"/>
              <w:right w:w="108" w:type="dxa"/>
            </w:tcMar>
          </w:tcPr>
          <w:p w14:paraId="27EB914F" w14:textId="31639EAE" w:rsidR="00503172" w:rsidRPr="00DE7B73" w:rsidRDefault="00CC7559" w:rsidP="00495481">
            <w:pPr>
              <w:ind w:left="360" w:right="-36"/>
              <w:jc w:val="center"/>
              <w:rPr>
                <w:rFonts w:cs="Arial"/>
                <w:b/>
                <w:spacing w:val="0"/>
                <w:sz w:val="18"/>
                <w:szCs w:val="18"/>
              </w:rPr>
            </w:pPr>
            <w:r>
              <w:rPr>
                <w:rFonts w:cs="Arial"/>
                <w:b/>
                <w:spacing w:val="0"/>
              </w:rPr>
              <w:t>Request</w:t>
            </w:r>
          </w:p>
        </w:tc>
        <w:tc>
          <w:tcPr>
            <w:tcW w:w="1980" w:type="dxa"/>
            <w:tcMar>
              <w:top w:w="0" w:type="dxa"/>
              <w:left w:w="108" w:type="dxa"/>
              <w:bottom w:w="0" w:type="dxa"/>
              <w:right w:w="108" w:type="dxa"/>
            </w:tcMar>
          </w:tcPr>
          <w:p w14:paraId="133250CE" w14:textId="77777777" w:rsidR="00503172" w:rsidRPr="00DE7B73" w:rsidRDefault="00503172" w:rsidP="00495481">
            <w:pPr>
              <w:ind w:left="360" w:right="-36"/>
              <w:jc w:val="center"/>
              <w:rPr>
                <w:rFonts w:cs="Arial"/>
                <w:b/>
                <w:spacing w:val="0"/>
              </w:rPr>
            </w:pPr>
            <w:r w:rsidRPr="00DE7B73">
              <w:rPr>
                <w:rFonts w:cs="Arial"/>
                <w:b/>
                <w:spacing w:val="0"/>
              </w:rPr>
              <w:t>Recommended</w:t>
            </w:r>
          </w:p>
        </w:tc>
        <w:tc>
          <w:tcPr>
            <w:tcW w:w="1170" w:type="dxa"/>
          </w:tcPr>
          <w:p w14:paraId="0C529ECB" w14:textId="58F9A0A6" w:rsidR="00503172" w:rsidRPr="00DE7B73" w:rsidRDefault="00503172" w:rsidP="00495481">
            <w:pPr>
              <w:ind w:left="360" w:right="-36"/>
              <w:jc w:val="center"/>
              <w:rPr>
                <w:rFonts w:cs="Arial"/>
                <w:b/>
                <w:spacing w:val="0"/>
              </w:rPr>
            </w:pPr>
            <w:r w:rsidRPr="00DE7B73">
              <w:rPr>
                <w:rFonts w:cs="Arial"/>
                <w:b/>
                <w:spacing w:val="0"/>
              </w:rPr>
              <w:t>Award</w:t>
            </w:r>
          </w:p>
        </w:tc>
        <w:tc>
          <w:tcPr>
            <w:tcW w:w="1350" w:type="dxa"/>
          </w:tcPr>
          <w:p w14:paraId="58A28ED0" w14:textId="3872163C" w:rsidR="00503172" w:rsidRPr="00DE7B73" w:rsidRDefault="009E79F3" w:rsidP="00495481">
            <w:pPr>
              <w:ind w:left="360" w:right="-36"/>
              <w:jc w:val="center"/>
              <w:rPr>
                <w:rFonts w:cs="Arial"/>
                <w:b/>
                <w:spacing w:val="0"/>
              </w:rPr>
            </w:pPr>
            <w:r>
              <w:rPr>
                <w:rFonts w:cs="Arial"/>
                <w:b/>
                <w:spacing w:val="0"/>
              </w:rPr>
              <w:t>20</w:t>
            </w:r>
            <w:r w:rsidR="00DC3888">
              <w:rPr>
                <w:rFonts w:cs="Arial"/>
                <w:b/>
                <w:spacing w:val="0"/>
              </w:rPr>
              <w:t>2</w:t>
            </w:r>
            <w:r w:rsidR="00C8667C">
              <w:rPr>
                <w:rFonts w:cs="Arial"/>
                <w:b/>
                <w:spacing w:val="0"/>
              </w:rPr>
              <w:t>4</w:t>
            </w:r>
            <w:r w:rsidR="00503172" w:rsidRPr="00DE7B73">
              <w:rPr>
                <w:rFonts w:cs="Arial"/>
                <w:b/>
                <w:spacing w:val="0"/>
              </w:rPr>
              <w:t>+</w:t>
            </w:r>
          </w:p>
        </w:tc>
      </w:tr>
      <w:tr w:rsidR="00503172" w:rsidRPr="00F26E54" w14:paraId="1258FFC3" w14:textId="77777777" w:rsidTr="00EC2553">
        <w:trPr>
          <w:tblHeader/>
        </w:trPr>
        <w:tc>
          <w:tcPr>
            <w:tcW w:w="3600" w:type="dxa"/>
            <w:tcMar>
              <w:top w:w="0" w:type="dxa"/>
              <w:left w:w="108" w:type="dxa"/>
              <w:bottom w:w="0" w:type="dxa"/>
              <w:right w:w="108" w:type="dxa"/>
            </w:tcMar>
          </w:tcPr>
          <w:p w14:paraId="0F862DA3" w14:textId="77777777" w:rsidR="00503172" w:rsidRPr="00F26E54" w:rsidRDefault="00503172" w:rsidP="00495481">
            <w:pPr>
              <w:ind w:left="360" w:right="-36"/>
              <w:jc w:val="both"/>
              <w:rPr>
                <w:rFonts w:cs="Arial"/>
                <w:spacing w:val="0"/>
              </w:rPr>
            </w:pPr>
            <w:r w:rsidRPr="00F26E54">
              <w:rPr>
                <w:rFonts w:cs="Arial"/>
                <w:spacing w:val="0"/>
              </w:rPr>
              <w:t> </w:t>
            </w:r>
          </w:p>
        </w:tc>
        <w:tc>
          <w:tcPr>
            <w:tcW w:w="1710" w:type="dxa"/>
            <w:tcMar>
              <w:top w:w="0" w:type="dxa"/>
              <w:left w:w="108" w:type="dxa"/>
              <w:bottom w:w="0" w:type="dxa"/>
              <w:right w:w="108" w:type="dxa"/>
            </w:tcMar>
          </w:tcPr>
          <w:p w14:paraId="299177BF" w14:textId="77777777" w:rsidR="00503172" w:rsidRPr="00F26E54" w:rsidRDefault="00503172" w:rsidP="00495481">
            <w:pPr>
              <w:ind w:left="360" w:right="-36"/>
              <w:jc w:val="both"/>
              <w:rPr>
                <w:rFonts w:cs="Arial"/>
                <w:spacing w:val="0"/>
              </w:rPr>
            </w:pPr>
            <w:r w:rsidRPr="00F26E54">
              <w:rPr>
                <w:rFonts w:cs="Arial"/>
                <w:spacing w:val="0"/>
              </w:rPr>
              <w:t> </w:t>
            </w:r>
          </w:p>
        </w:tc>
        <w:tc>
          <w:tcPr>
            <w:tcW w:w="1980" w:type="dxa"/>
            <w:tcMar>
              <w:top w:w="0" w:type="dxa"/>
              <w:left w:w="108" w:type="dxa"/>
              <w:bottom w:w="0" w:type="dxa"/>
              <w:right w:w="108" w:type="dxa"/>
            </w:tcMar>
          </w:tcPr>
          <w:p w14:paraId="4CAB9056" w14:textId="77777777" w:rsidR="00503172" w:rsidRPr="00F26E54" w:rsidRDefault="00503172" w:rsidP="00495481">
            <w:pPr>
              <w:ind w:left="360" w:right="-36"/>
              <w:jc w:val="both"/>
              <w:rPr>
                <w:rFonts w:cs="Arial"/>
                <w:spacing w:val="0"/>
              </w:rPr>
            </w:pPr>
          </w:p>
        </w:tc>
        <w:tc>
          <w:tcPr>
            <w:tcW w:w="1170" w:type="dxa"/>
          </w:tcPr>
          <w:p w14:paraId="6CCD04B0" w14:textId="77777777" w:rsidR="00503172" w:rsidRPr="00F26E54" w:rsidRDefault="00503172" w:rsidP="00495481">
            <w:pPr>
              <w:ind w:left="360" w:right="-36"/>
              <w:jc w:val="both"/>
              <w:rPr>
                <w:rFonts w:cs="Arial"/>
                <w:spacing w:val="0"/>
              </w:rPr>
            </w:pPr>
            <w:r w:rsidRPr="00F26E54">
              <w:rPr>
                <w:rFonts w:cs="Arial"/>
                <w:spacing w:val="0"/>
              </w:rPr>
              <w:t> </w:t>
            </w:r>
          </w:p>
        </w:tc>
        <w:tc>
          <w:tcPr>
            <w:tcW w:w="1350" w:type="dxa"/>
          </w:tcPr>
          <w:p w14:paraId="1039BECA" w14:textId="77777777" w:rsidR="00503172" w:rsidRPr="00F26E54" w:rsidRDefault="00503172" w:rsidP="00495481">
            <w:pPr>
              <w:ind w:left="360" w:right="-36"/>
              <w:jc w:val="both"/>
              <w:rPr>
                <w:rFonts w:cs="Arial"/>
                <w:spacing w:val="0"/>
              </w:rPr>
            </w:pPr>
            <w:r w:rsidRPr="00F26E54">
              <w:rPr>
                <w:rFonts w:cs="Arial"/>
                <w:spacing w:val="0"/>
              </w:rPr>
              <w:t> </w:t>
            </w:r>
          </w:p>
        </w:tc>
      </w:tr>
      <w:tr w:rsidR="006361AB" w:rsidRPr="00F26E54" w14:paraId="65F993B0" w14:textId="77777777" w:rsidTr="00C52FE7">
        <w:trPr>
          <w:tblHeader/>
        </w:trPr>
        <w:tc>
          <w:tcPr>
            <w:tcW w:w="3600" w:type="dxa"/>
            <w:tcMar>
              <w:top w:w="0" w:type="dxa"/>
              <w:left w:w="108" w:type="dxa"/>
              <w:bottom w:w="0" w:type="dxa"/>
              <w:right w:w="108" w:type="dxa"/>
            </w:tcMar>
          </w:tcPr>
          <w:p w14:paraId="0FE62FCD" w14:textId="77777777" w:rsidR="006361AB" w:rsidRPr="006361AB" w:rsidRDefault="006361AB" w:rsidP="00C52FE7">
            <w:pPr>
              <w:ind w:left="360" w:right="-36"/>
              <w:jc w:val="both"/>
              <w:rPr>
                <w:rFonts w:cs="Arial"/>
                <w:b/>
                <w:bCs/>
                <w:spacing w:val="0"/>
              </w:rPr>
            </w:pPr>
            <w:r w:rsidRPr="006361AB">
              <w:rPr>
                <w:rFonts w:cs="Arial"/>
                <w:b/>
                <w:bCs/>
                <w:spacing w:val="0"/>
              </w:rPr>
              <w:t>Creation of New Work</w:t>
            </w:r>
          </w:p>
        </w:tc>
        <w:tc>
          <w:tcPr>
            <w:tcW w:w="1710" w:type="dxa"/>
            <w:tcMar>
              <w:top w:w="0" w:type="dxa"/>
              <w:left w:w="108" w:type="dxa"/>
              <w:bottom w:w="0" w:type="dxa"/>
              <w:right w:w="108" w:type="dxa"/>
            </w:tcMar>
          </w:tcPr>
          <w:p w14:paraId="0CC48253" w14:textId="77777777" w:rsidR="006361AB" w:rsidRPr="00F26E54" w:rsidRDefault="006361AB" w:rsidP="00C52FE7">
            <w:pPr>
              <w:ind w:left="360" w:right="-36"/>
              <w:jc w:val="right"/>
              <w:rPr>
                <w:rFonts w:cs="Arial"/>
                <w:spacing w:val="0"/>
              </w:rPr>
            </w:pPr>
          </w:p>
        </w:tc>
        <w:tc>
          <w:tcPr>
            <w:tcW w:w="1980" w:type="dxa"/>
            <w:tcMar>
              <w:top w:w="0" w:type="dxa"/>
              <w:left w:w="108" w:type="dxa"/>
              <w:bottom w:w="0" w:type="dxa"/>
              <w:right w:w="108" w:type="dxa"/>
            </w:tcMar>
          </w:tcPr>
          <w:p w14:paraId="69C85C21" w14:textId="77777777" w:rsidR="006361AB" w:rsidRPr="00F26E54" w:rsidRDefault="006361AB" w:rsidP="00C52FE7">
            <w:pPr>
              <w:ind w:left="360" w:right="-36"/>
              <w:jc w:val="right"/>
              <w:rPr>
                <w:rFonts w:cs="Arial"/>
                <w:spacing w:val="0"/>
              </w:rPr>
            </w:pPr>
          </w:p>
        </w:tc>
        <w:tc>
          <w:tcPr>
            <w:tcW w:w="1170" w:type="dxa"/>
          </w:tcPr>
          <w:p w14:paraId="46833DBF" w14:textId="77777777" w:rsidR="006361AB" w:rsidRPr="00F26E54" w:rsidRDefault="006361AB" w:rsidP="00C52FE7">
            <w:pPr>
              <w:ind w:left="360" w:right="-36"/>
              <w:jc w:val="right"/>
              <w:rPr>
                <w:rFonts w:cs="Arial"/>
                <w:spacing w:val="0"/>
              </w:rPr>
            </w:pPr>
          </w:p>
        </w:tc>
        <w:tc>
          <w:tcPr>
            <w:tcW w:w="1350" w:type="dxa"/>
          </w:tcPr>
          <w:p w14:paraId="33E4A779" w14:textId="77777777" w:rsidR="006361AB" w:rsidRPr="00F26E54" w:rsidRDefault="006361AB" w:rsidP="00C52FE7">
            <w:pPr>
              <w:ind w:left="360" w:right="-36"/>
              <w:jc w:val="both"/>
              <w:rPr>
                <w:rFonts w:cs="Arial"/>
                <w:spacing w:val="0"/>
              </w:rPr>
            </w:pPr>
          </w:p>
        </w:tc>
      </w:tr>
      <w:tr w:rsidR="006361AB" w:rsidRPr="00F26E54" w14:paraId="170AAAC9" w14:textId="77777777" w:rsidTr="00C52FE7">
        <w:trPr>
          <w:tblHeader/>
        </w:trPr>
        <w:tc>
          <w:tcPr>
            <w:tcW w:w="3600" w:type="dxa"/>
            <w:tcMar>
              <w:top w:w="0" w:type="dxa"/>
              <w:left w:w="108" w:type="dxa"/>
              <w:bottom w:w="0" w:type="dxa"/>
              <w:right w:w="108" w:type="dxa"/>
            </w:tcMar>
          </w:tcPr>
          <w:p w14:paraId="32A3B2C3" w14:textId="77777777" w:rsidR="006361AB" w:rsidRPr="00F26E54" w:rsidRDefault="006361AB" w:rsidP="00C52FE7">
            <w:pPr>
              <w:ind w:left="360" w:right="-36"/>
              <w:jc w:val="both"/>
              <w:rPr>
                <w:rFonts w:cs="Arial"/>
                <w:spacing w:val="0"/>
              </w:rPr>
            </w:pPr>
            <w:r>
              <w:rPr>
                <w:rFonts w:cs="Arial"/>
                <w:spacing w:val="0"/>
              </w:rPr>
              <w:t>Cuatro Puntos</w:t>
            </w:r>
          </w:p>
        </w:tc>
        <w:tc>
          <w:tcPr>
            <w:tcW w:w="1710" w:type="dxa"/>
            <w:tcMar>
              <w:top w:w="0" w:type="dxa"/>
              <w:left w:w="108" w:type="dxa"/>
              <w:bottom w:w="0" w:type="dxa"/>
              <w:right w:w="108" w:type="dxa"/>
            </w:tcMar>
          </w:tcPr>
          <w:p w14:paraId="4D0DA4ED" w14:textId="77777777" w:rsidR="006361AB" w:rsidRPr="00F26E54" w:rsidRDefault="006361AB" w:rsidP="00C52FE7">
            <w:pPr>
              <w:ind w:left="360" w:right="-36"/>
              <w:jc w:val="right"/>
              <w:rPr>
                <w:rFonts w:cs="Arial"/>
                <w:spacing w:val="0"/>
              </w:rPr>
            </w:pPr>
            <w:r>
              <w:rPr>
                <w:rFonts w:cs="Arial"/>
                <w:spacing w:val="0"/>
              </w:rPr>
              <w:t>9,000</w:t>
            </w:r>
          </w:p>
        </w:tc>
        <w:tc>
          <w:tcPr>
            <w:tcW w:w="1980" w:type="dxa"/>
            <w:tcMar>
              <w:top w:w="0" w:type="dxa"/>
              <w:left w:w="108" w:type="dxa"/>
              <w:bottom w:w="0" w:type="dxa"/>
              <w:right w:w="108" w:type="dxa"/>
            </w:tcMar>
          </w:tcPr>
          <w:p w14:paraId="1F7CF9E2" w14:textId="77777777" w:rsidR="006361AB" w:rsidRPr="00F26E54" w:rsidRDefault="006361AB" w:rsidP="00C52FE7">
            <w:pPr>
              <w:ind w:left="360" w:right="-36"/>
              <w:jc w:val="right"/>
              <w:rPr>
                <w:rFonts w:cs="Arial"/>
                <w:spacing w:val="0"/>
              </w:rPr>
            </w:pPr>
          </w:p>
        </w:tc>
        <w:tc>
          <w:tcPr>
            <w:tcW w:w="1170" w:type="dxa"/>
          </w:tcPr>
          <w:p w14:paraId="188B0827" w14:textId="77777777" w:rsidR="006361AB" w:rsidRPr="00F26E54" w:rsidRDefault="006361AB" w:rsidP="00C52FE7">
            <w:pPr>
              <w:ind w:left="360" w:right="-36"/>
              <w:jc w:val="right"/>
              <w:rPr>
                <w:rFonts w:cs="Arial"/>
                <w:spacing w:val="0"/>
              </w:rPr>
            </w:pPr>
          </w:p>
        </w:tc>
        <w:tc>
          <w:tcPr>
            <w:tcW w:w="1350" w:type="dxa"/>
          </w:tcPr>
          <w:p w14:paraId="28C48AB9" w14:textId="2D144C1C" w:rsidR="006361AB" w:rsidRPr="00F26E54" w:rsidRDefault="005539B2" w:rsidP="005539B2">
            <w:pPr>
              <w:ind w:left="360" w:right="-36"/>
              <w:jc w:val="center"/>
              <w:rPr>
                <w:rFonts w:cs="Arial"/>
                <w:spacing w:val="0"/>
              </w:rPr>
            </w:pPr>
            <w:r>
              <w:rPr>
                <w:rFonts w:cs="Arial"/>
                <w:spacing w:val="0"/>
              </w:rPr>
              <w:t>9,000*</w:t>
            </w:r>
          </w:p>
        </w:tc>
      </w:tr>
      <w:tr w:rsidR="006361AB" w:rsidRPr="00F26E54" w14:paraId="6019A155" w14:textId="77777777" w:rsidTr="00C52FE7">
        <w:trPr>
          <w:tblHeader/>
        </w:trPr>
        <w:tc>
          <w:tcPr>
            <w:tcW w:w="3600" w:type="dxa"/>
            <w:tcMar>
              <w:top w:w="0" w:type="dxa"/>
              <w:left w:w="108" w:type="dxa"/>
              <w:bottom w:w="0" w:type="dxa"/>
              <w:right w:w="108" w:type="dxa"/>
            </w:tcMar>
          </w:tcPr>
          <w:p w14:paraId="0F4690C1" w14:textId="77777777" w:rsidR="006361AB" w:rsidRPr="00F26E54" w:rsidRDefault="006361AB" w:rsidP="00C52FE7">
            <w:pPr>
              <w:ind w:left="360" w:right="-36"/>
              <w:jc w:val="both"/>
              <w:rPr>
                <w:rFonts w:cs="Arial"/>
                <w:spacing w:val="0"/>
              </w:rPr>
            </w:pPr>
            <w:r>
              <w:rPr>
                <w:rFonts w:cs="Arial"/>
                <w:spacing w:val="0"/>
              </w:rPr>
              <w:t>Charter Oak Cultural Center</w:t>
            </w:r>
          </w:p>
        </w:tc>
        <w:tc>
          <w:tcPr>
            <w:tcW w:w="1710" w:type="dxa"/>
            <w:tcMar>
              <w:top w:w="0" w:type="dxa"/>
              <w:left w:w="108" w:type="dxa"/>
              <w:bottom w:w="0" w:type="dxa"/>
              <w:right w:w="108" w:type="dxa"/>
            </w:tcMar>
          </w:tcPr>
          <w:p w14:paraId="212BE447" w14:textId="77777777" w:rsidR="006361AB" w:rsidRPr="00F26E54" w:rsidRDefault="006361AB" w:rsidP="00C52FE7">
            <w:pPr>
              <w:ind w:left="360" w:right="-36"/>
              <w:jc w:val="right"/>
              <w:rPr>
                <w:rFonts w:cs="Arial"/>
                <w:spacing w:val="0"/>
              </w:rPr>
            </w:pPr>
            <w:r>
              <w:rPr>
                <w:rFonts w:cs="Arial"/>
                <w:spacing w:val="0"/>
              </w:rPr>
              <w:t>20,000</w:t>
            </w:r>
          </w:p>
        </w:tc>
        <w:tc>
          <w:tcPr>
            <w:tcW w:w="1980" w:type="dxa"/>
            <w:tcMar>
              <w:top w:w="0" w:type="dxa"/>
              <w:left w:w="108" w:type="dxa"/>
              <w:bottom w:w="0" w:type="dxa"/>
              <w:right w:w="108" w:type="dxa"/>
            </w:tcMar>
          </w:tcPr>
          <w:p w14:paraId="2BE1390F" w14:textId="77777777" w:rsidR="006361AB" w:rsidRPr="00F26E54" w:rsidRDefault="006361AB" w:rsidP="00C52FE7">
            <w:pPr>
              <w:ind w:left="360" w:right="-36"/>
              <w:jc w:val="right"/>
              <w:rPr>
                <w:rFonts w:cs="Arial"/>
                <w:spacing w:val="0"/>
              </w:rPr>
            </w:pPr>
          </w:p>
        </w:tc>
        <w:tc>
          <w:tcPr>
            <w:tcW w:w="1170" w:type="dxa"/>
          </w:tcPr>
          <w:p w14:paraId="7A56AFF0" w14:textId="77777777" w:rsidR="006361AB" w:rsidRPr="00F26E54" w:rsidRDefault="006361AB" w:rsidP="00C52FE7">
            <w:pPr>
              <w:ind w:left="360" w:right="-36"/>
              <w:jc w:val="right"/>
              <w:rPr>
                <w:rFonts w:cs="Arial"/>
                <w:spacing w:val="0"/>
              </w:rPr>
            </w:pPr>
          </w:p>
        </w:tc>
        <w:tc>
          <w:tcPr>
            <w:tcW w:w="1350" w:type="dxa"/>
          </w:tcPr>
          <w:p w14:paraId="6AA892EE" w14:textId="293B7624" w:rsidR="006361AB" w:rsidRPr="00F26E54" w:rsidRDefault="006361AB" w:rsidP="006361AB">
            <w:pPr>
              <w:ind w:left="360" w:right="-36"/>
              <w:jc w:val="center"/>
              <w:rPr>
                <w:rFonts w:cs="Arial"/>
                <w:spacing w:val="0"/>
              </w:rPr>
            </w:pPr>
            <w:r>
              <w:rPr>
                <w:rFonts w:cs="Arial"/>
                <w:spacing w:val="0"/>
              </w:rPr>
              <w:t>20,000</w:t>
            </w:r>
          </w:p>
        </w:tc>
      </w:tr>
      <w:tr w:rsidR="006361AB" w:rsidRPr="00F26E54" w14:paraId="74EF885B" w14:textId="77777777" w:rsidTr="00EC2553">
        <w:trPr>
          <w:tblHeader/>
        </w:trPr>
        <w:tc>
          <w:tcPr>
            <w:tcW w:w="3600" w:type="dxa"/>
            <w:tcMar>
              <w:top w:w="0" w:type="dxa"/>
              <w:left w:w="108" w:type="dxa"/>
              <w:bottom w:w="0" w:type="dxa"/>
              <w:right w:w="108" w:type="dxa"/>
            </w:tcMar>
          </w:tcPr>
          <w:p w14:paraId="0C713C8E" w14:textId="77777777" w:rsidR="006361AB" w:rsidRPr="00F26E54" w:rsidRDefault="006361AB" w:rsidP="00495481">
            <w:pPr>
              <w:ind w:left="360" w:right="-36"/>
              <w:jc w:val="both"/>
              <w:rPr>
                <w:rFonts w:cs="Arial"/>
                <w:spacing w:val="0"/>
              </w:rPr>
            </w:pPr>
          </w:p>
        </w:tc>
        <w:tc>
          <w:tcPr>
            <w:tcW w:w="1710" w:type="dxa"/>
            <w:tcMar>
              <w:top w:w="0" w:type="dxa"/>
              <w:left w:w="108" w:type="dxa"/>
              <w:bottom w:w="0" w:type="dxa"/>
              <w:right w:w="108" w:type="dxa"/>
            </w:tcMar>
          </w:tcPr>
          <w:p w14:paraId="6F2CC4F6" w14:textId="77777777" w:rsidR="006361AB" w:rsidRPr="00F26E54" w:rsidRDefault="006361AB" w:rsidP="00495481">
            <w:pPr>
              <w:ind w:left="360" w:right="-36"/>
              <w:jc w:val="both"/>
              <w:rPr>
                <w:rFonts w:cs="Arial"/>
                <w:spacing w:val="0"/>
              </w:rPr>
            </w:pPr>
          </w:p>
        </w:tc>
        <w:tc>
          <w:tcPr>
            <w:tcW w:w="1980" w:type="dxa"/>
            <w:tcMar>
              <w:top w:w="0" w:type="dxa"/>
              <w:left w:w="108" w:type="dxa"/>
              <w:bottom w:w="0" w:type="dxa"/>
              <w:right w:w="108" w:type="dxa"/>
            </w:tcMar>
          </w:tcPr>
          <w:p w14:paraId="238D061C" w14:textId="77777777" w:rsidR="006361AB" w:rsidRPr="00F26E54" w:rsidRDefault="006361AB" w:rsidP="00495481">
            <w:pPr>
              <w:ind w:left="360" w:right="-36"/>
              <w:jc w:val="both"/>
              <w:rPr>
                <w:rFonts w:cs="Arial"/>
                <w:spacing w:val="0"/>
              </w:rPr>
            </w:pPr>
          </w:p>
        </w:tc>
        <w:tc>
          <w:tcPr>
            <w:tcW w:w="1170" w:type="dxa"/>
          </w:tcPr>
          <w:p w14:paraId="743013A5" w14:textId="77777777" w:rsidR="006361AB" w:rsidRPr="00F26E54" w:rsidRDefault="006361AB" w:rsidP="00495481">
            <w:pPr>
              <w:ind w:left="360" w:right="-36"/>
              <w:jc w:val="both"/>
              <w:rPr>
                <w:rFonts w:cs="Arial"/>
                <w:spacing w:val="0"/>
              </w:rPr>
            </w:pPr>
          </w:p>
        </w:tc>
        <w:tc>
          <w:tcPr>
            <w:tcW w:w="1350" w:type="dxa"/>
          </w:tcPr>
          <w:p w14:paraId="736E98F9" w14:textId="77777777" w:rsidR="006361AB" w:rsidRPr="00F26E54" w:rsidRDefault="006361AB" w:rsidP="00495481">
            <w:pPr>
              <w:ind w:left="360" w:right="-36"/>
              <w:jc w:val="both"/>
              <w:rPr>
                <w:rFonts w:cs="Arial"/>
                <w:spacing w:val="0"/>
              </w:rPr>
            </w:pPr>
          </w:p>
        </w:tc>
      </w:tr>
      <w:tr w:rsidR="006361AB" w:rsidRPr="00F26E54" w14:paraId="6D4BB213" w14:textId="77777777" w:rsidTr="00EC2553">
        <w:trPr>
          <w:tblHeader/>
        </w:trPr>
        <w:tc>
          <w:tcPr>
            <w:tcW w:w="3600" w:type="dxa"/>
            <w:tcMar>
              <w:top w:w="0" w:type="dxa"/>
              <w:left w:w="108" w:type="dxa"/>
              <w:bottom w:w="0" w:type="dxa"/>
              <w:right w:w="108" w:type="dxa"/>
            </w:tcMar>
          </w:tcPr>
          <w:p w14:paraId="214C24EC" w14:textId="7CF517B1" w:rsidR="006361AB" w:rsidRPr="006361AB" w:rsidRDefault="006361AB" w:rsidP="00495481">
            <w:pPr>
              <w:ind w:left="360" w:right="-36"/>
              <w:jc w:val="both"/>
              <w:rPr>
                <w:rFonts w:cs="Arial"/>
                <w:b/>
                <w:bCs/>
                <w:spacing w:val="0"/>
              </w:rPr>
            </w:pPr>
            <w:r w:rsidRPr="006361AB">
              <w:rPr>
                <w:rFonts w:cs="Arial"/>
                <w:b/>
                <w:bCs/>
                <w:spacing w:val="0"/>
              </w:rPr>
              <w:t>Joyce C. Willis Fund</w:t>
            </w:r>
          </w:p>
        </w:tc>
        <w:tc>
          <w:tcPr>
            <w:tcW w:w="1710" w:type="dxa"/>
            <w:tcMar>
              <w:top w:w="0" w:type="dxa"/>
              <w:left w:w="108" w:type="dxa"/>
              <w:bottom w:w="0" w:type="dxa"/>
              <w:right w:w="108" w:type="dxa"/>
            </w:tcMar>
          </w:tcPr>
          <w:p w14:paraId="01313C5E" w14:textId="77777777" w:rsidR="006361AB" w:rsidRPr="00F26E54" w:rsidRDefault="006361AB" w:rsidP="00495481">
            <w:pPr>
              <w:ind w:left="360" w:right="-36"/>
              <w:jc w:val="both"/>
              <w:rPr>
                <w:rFonts w:cs="Arial"/>
                <w:spacing w:val="0"/>
              </w:rPr>
            </w:pPr>
          </w:p>
        </w:tc>
        <w:tc>
          <w:tcPr>
            <w:tcW w:w="1980" w:type="dxa"/>
            <w:tcMar>
              <w:top w:w="0" w:type="dxa"/>
              <w:left w:w="108" w:type="dxa"/>
              <w:bottom w:w="0" w:type="dxa"/>
              <w:right w:w="108" w:type="dxa"/>
            </w:tcMar>
          </w:tcPr>
          <w:p w14:paraId="58E59DD4" w14:textId="77777777" w:rsidR="006361AB" w:rsidRPr="00F26E54" w:rsidRDefault="006361AB" w:rsidP="00495481">
            <w:pPr>
              <w:ind w:left="360" w:right="-36"/>
              <w:jc w:val="both"/>
              <w:rPr>
                <w:rFonts w:cs="Arial"/>
                <w:spacing w:val="0"/>
              </w:rPr>
            </w:pPr>
          </w:p>
        </w:tc>
        <w:tc>
          <w:tcPr>
            <w:tcW w:w="1170" w:type="dxa"/>
          </w:tcPr>
          <w:p w14:paraId="7BE4AEA2" w14:textId="77777777" w:rsidR="006361AB" w:rsidRPr="00F26E54" w:rsidRDefault="006361AB" w:rsidP="00495481">
            <w:pPr>
              <w:ind w:left="360" w:right="-36"/>
              <w:jc w:val="both"/>
              <w:rPr>
                <w:rFonts w:cs="Arial"/>
                <w:spacing w:val="0"/>
              </w:rPr>
            </w:pPr>
          </w:p>
        </w:tc>
        <w:tc>
          <w:tcPr>
            <w:tcW w:w="1350" w:type="dxa"/>
          </w:tcPr>
          <w:p w14:paraId="0F0C7E08" w14:textId="77777777" w:rsidR="006361AB" w:rsidRPr="00F26E54" w:rsidRDefault="006361AB" w:rsidP="00495481">
            <w:pPr>
              <w:ind w:left="360" w:right="-36"/>
              <w:jc w:val="both"/>
              <w:rPr>
                <w:rFonts w:cs="Arial"/>
                <w:spacing w:val="0"/>
              </w:rPr>
            </w:pPr>
          </w:p>
        </w:tc>
      </w:tr>
      <w:tr w:rsidR="006361AB" w:rsidRPr="00F26E54" w14:paraId="5AED582F" w14:textId="77777777" w:rsidTr="00C52FE7">
        <w:trPr>
          <w:tblHeader/>
        </w:trPr>
        <w:tc>
          <w:tcPr>
            <w:tcW w:w="3600" w:type="dxa"/>
            <w:tcMar>
              <w:top w:w="0" w:type="dxa"/>
              <w:left w:w="108" w:type="dxa"/>
              <w:bottom w:w="0" w:type="dxa"/>
              <w:right w:w="108" w:type="dxa"/>
            </w:tcMar>
          </w:tcPr>
          <w:p w14:paraId="3850F075" w14:textId="5D215E9A" w:rsidR="006361AB" w:rsidRPr="00F26E54" w:rsidRDefault="006361AB" w:rsidP="00C52FE7">
            <w:pPr>
              <w:ind w:left="360" w:right="-36"/>
              <w:jc w:val="both"/>
              <w:rPr>
                <w:rFonts w:cs="Arial"/>
                <w:spacing w:val="0"/>
              </w:rPr>
            </w:pPr>
            <w:r>
              <w:rPr>
                <w:rFonts w:cs="Arial"/>
                <w:spacing w:val="0"/>
              </w:rPr>
              <w:t>HSO</w:t>
            </w:r>
          </w:p>
        </w:tc>
        <w:tc>
          <w:tcPr>
            <w:tcW w:w="1710" w:type="dxa"/>
            <w:tcMar>
              <w:top w:w="0" w:type="dxa"/>
              <w:left w:w="108" w:type="dxa"/>
              <w:bottom w:w="0" w:type="dxa"/>
              <w:right w:w="108" w:type="dxa"/>
            </w:tcMar>
          </w:tcPr>
          <w:p w14:paraId="14257F64" w14:textId="77777777" w:rsidR="006361AB" w:rsidRPr="00F26E54" w:rsidRDefault="006361AB" w:rsidP="00C52FE7">
            <w:pPr>
              <w:ind w:left="360" w:right="-36"/>
              <w:jc w:val="right"/>
              <w:rPr>
                <w:rFonts w:cs="Arial"/>
                <w:spacing w:val="0"/>
              </w:rPr>
            </w:pPr>
            <w:r>
              <w:rPr>
                <w:rFonts w:cs="Arial"/>
                <w:spacing w:val="0"/>
              </w:rPr>
              <w:t>7,000</w:t>
            </w:r>
          </w:p>
        </w:tc>
        <w:tc>
          <w:tcPr>
            <w:tcW w:w="1980" w:type="dxa"/>
            <w:tcMar>
              <w:top w:w="0" w:type="dxa"/>
              <w:left w:w="108" w:type="dxa"/>
              <w:bottom w:w="0" w:type="dxa"/>
              <w:right w:w="108" w:type="dxa"/>
            </w:tcMar>
          </w:tcPr>
          <w:p w14:paraId="7D94CC5B" w14:textId="77777777" w:rsidR="006361AB" w:rsidRPr="00F26E54" w:rsidRDefault="006361AB" w:rsidP="00C52FE7">
            <w:pPr>
              <w:ind w:left="360" w:right="-36"/>
              <w:jc w:val="right"/>
              <w:rPr>
                <w:rFonts w:cs="Arial"/>
                <w:spacing w:val="0"/>
              </w:rPr>
            </w:pPr>
            <w:r>
              <w:rPr>
                <w:rFonts w:cs="Arial"/>
                <w:spacing w:val="0"/>
              </w:rPr>
              <w:t>7,000</w:t>
            </w:r>
          </w:p>
        </w:tc>
        <w:tc>
          <w:tcPr>
            <w:tcW w:w="1170" w:type="dxa"/>
          </w:tcPr>
          <w:p w14:paraId="5070C5A1" w14:textId="77777777" w:rsidR="006361AB" w:rsidRPr="00F26E54" w:rsidRDefault="006361AB" w:rsidP="00C52FE7">
            <w:pPr>
              <w:ind w:left="360" w:right="-36"/>
              <w:jc w:val="right"/>
              <w:rPr>
                <w:rFonts w:cs="Arial"/>
                <w:spacing w:val="0"/>
              </w:rPr>
            </w:pPr>
          </w:p>
        </w:tc>
        <w:tc>
          <w:tcPr>
            <w:tcW w:w="1350" w:type="dxa"/>
          </w:tcPr>
          <w:p w14:paraId="115A9406" w14:textId="77777777" w:rsidR="006361AB" w:rsidRPr="00F26E54" w:rsidRDefault="006361AB" w:rsidP="00C52FE7">
            <w:pPr>
              <w:ind w:left="360" w:right="-36"/>
              <w:jc w:val="both"/>
              <w:rPr>
                <w:rFonts w:cs="Arial"/>
                <w:spacing w:val="0"/>
              </w:rPr>
            </w:pPr>
          </w:p>
        </w:tc>
      </w:tr>
      <w:tr w:rsidR="006361AB" w:rsidRPr="00F26E54" w14:paraId="7012B794" w14:textId="77777777" w:rsidTr="00EC2553">
        <w:trPr>
          <w:tblHeader/>
        </w:trPr>
        <w:tc>
          <w:tcPr>
            <w:tcW w:w="3600" w:type="dxa"/>
            <w:tcMar>
              <w:top w:w="0" w:type="dxa"/>
              <w:left w:w="108" w:type="dxa"/>
              <w:bottom w:w="0" w:type="dxa"/>
              <w:right w:w="108" w:type="dxa"/>
            </w:tcMar>
          </w:tcPr>
          <w:p w14:paraId="129B384C" w14:textId="77777777" w:rsidR="006361AB" w:rsidRPr="00F26E54" w:rsidRDefault="006361AB" w:rsidP="00495481">
            <w:pPr>
              <w:ind w:left="360" w:right="-36"/>
              <w:jc w:val="both"/>
              <w:rPr>
                <w:rFonts w:cs="Arial"/>
                <w:spacing w:val="0"/>
              </w:rPr>
            </w:pPr>
          </w:p>
        </w:tc>
        <w:tc>
          <w:tcPr>
            <w:tcW w:w="1710" w:type="dxa"/>
            <w:tcMar>
              <w:top w:w="0" w:type="dxa"/>
              <w:left w:w="108" w:type="dxa"/>
              <w:bottom w:w="0" w:type="dxa"/>
              <w:right w:w="108" w:type="dxa"/>
            </w:tcMar>
          </w:tcPr>
          <w:p w14:paraId="67CB6B69" w14:textId="77777777" w:rsidR="006361AB" w:rsidRPr="00F26E54" w:rsidRDefault="006361AB" w:rsidP="00495481">
            <w:pPr>
              <w:ind w:left="360" w:right="-36"/>
              <w:jc w:val="both"/>
              <w:rPr>
                <w:rFonts w:cs="Arial"/>
                <w:spacing w:val="0"/>
              </w:rPr>
            </w:pPr>
          </w:p>
        </w:tc>
        <w:tc>
          <w:tcPr>
            <w:tcW w:w="1980" w:type="dxa"/>
            <w:tcMar>
              <w:top w:w="0" w:type="dxa"/>
              <w:left w:w="108" w:type="dxa"/>
              <w:bottom w:w="0" w:type="dxa"/>
              <w:right w:w="108" w:type="dxa"/>
            </w:tcMar>
          </w:tcPr>
          <w:p w14:paraId="01E49701" w14:textId="77777777" w:rsidR="006361AB" w:rsidRPr="00F26E54" w:rsidRDefault="006361AB" w:rsidP="00495481">
            <w:pPr>
              <w:ind w:left="360" w:right="-36"/>
              <w:jc w:val="both"/>
              <w:rPr>
                <w:rFonts w:cs="Arial"/>
                <w:spacing w:val="0"/>
              </w:rPr>
            </w:pPr>
          </w:p>
        </w:tc>
        <w:tc>
          <w:tcPr>
            <w:tcW w:w="1170" w:type="dxa"/>
          </w:tcPr>
          <w:p w14:paraId="3981BE81" w14:textId="77777777" w:rsidR="006361AB" w:rsidRPr="00F26E54" w:rsidRDefault="006361AB" w:rsidP="00495481">
            <w:pPr>
              <w:ind w:left="360" w:right="-36"/>
              <w:jc w:val="both"/>
              <w:rPr>
                <w:rFonts w:cs="Arial"/>
                <w:spacing w:val="0"/>
              </w:rPr>
            </w:pPr>
          </w:p>
        </w:tc>
        <w:tc>
          <w:tcPr>
            <w:tcW w:w="1350" w:type="dxa"/>
          </w:tcPr>
          <w:p w14:paraId="41763D19" w14:textId="77777777" w:rsidR="006361AB" w:rsidRPr="00F26E54" w:rsidRDefault="006361AB" w:rsidP="00495481">
            <w:pPr>
              <w:ind w:left="360" w:right="-36"/>
              <w:jc w:val="both"/>
              <w:rPr>
                <w:rFonts w:cs="Arial"/>
                <w:spacing w:val="0"/>
              </w:rPr>
            </w:pPr>
          </w:p>
        </w:tc>
      </w:tr>
      <w:tr w:rsidR="006361AB" w:rsidRPr="00F26E54" w14:paraId="391E48AE" w14:textId="77777777" w:rsidTr="00EC2553">
        <w:trPr>
          <w:tblHeader/>
        </w:trPr>
        <w:tc>
          <w:tcPr>
            <w:tcW w:w="3600" w:type="dxa"/>
            <w:tcMar>
              <w:top w:w="0" w:type="dxa"/>
              <w:left w:w="108" w:type="dxa"/>
              <w:bottom w:w="0" w:type="dxa"/>
              <w:right w:w="108" w:type="dxa"/>
            </w:tcMar>
          </w:tcPr>
          <w:p w14:paraId="51A422FA" w14:textId="77777777" w:rsidR="006361AB" w:rsidRPr="00F26E54" w:rsidRDefault="006361AB" w:rsidP="00495481">
            <w:pPr>
              <w:ind w:left="360" w:right="-36"/>
              <w:jc w:val="both"/>
              <w:rPr>
                <w:rFonts w:cs="Arial"/>
                <w:spacing w:val="0"/>
              </w:rPr>
            </w:pPr>
          </w:p>
        </w:tc>
        <w:tc>
          <w:tcPr>
            <w:tcW w:w="1710" w:type="dxa"/>
            <w:tcMar>
              <w:top w:w="0" w:type="dxa"/>
              <w:left w:w="108" w:type="dxa"/>
              <w:bottom w:w="0" w:type="dxa"/>
              <w:right w:w="108" w:type="dxa"/>
            </w:tcMar>
          </w:tcPr>
          <w:p w14:paraId="20DEB261" w14:textId="77777777" w:rsidR="006361AB" w:rsidRPr="00F26E54" w:rsidRDefault="006361AB" w:rsidP="00495481">
            <w:pPr>
              <w:ind w:left="360" w:right="-36"/>
              <w:jc w:val="both"/>
              <w:rPr>
                <w:rFonts w:cs="Arial"/>
                <w:spacing w:val="0"/>
              </w:rPr>
            </w:pPr>
          </w:p>
        </w:tc>
        <w:tc>
          <w:tcPr>
            <w:tcW w:w="1980" w:type="dxa"/>
            <w:tcMar>
              <w:top w:w="0" w:type="dxa"/>
              <w:left w:w="108" w:type="dxa"/>
              <w:bottom w:w="0" w:type="dxa"/>
              <w:right w:w="108" w:type="dxa"/>
            </w:tcMar>
          </w:tcPr>
          <w:p w14:paraId="1A6DF9C0" w14:textId="77777777" w:rsidR="006361AB" w:rsidRPr="00F26E54" w:rsidRDefault="006361AB" w:rsidP="00495481">
            <w:pPr>
              <w:ind w:left="360" w:right="-36"/>
              <w:jc w:val="both"/>
              <w:rPr>
                <w:rFonts w:cs="Arial"/>
                <w:spacing w:val="0"/>
              </w:rPr>
            </w:pPr>
          </w:p>
        </w:tc>
        <w:tc>
          <w:tcPr>
            <w:tcW w:w="1170" w:type="dxa"/>
          </w:tcPr>
          <w:p w14:paraId="0812EB4F" w14:textId="77777777" w:rsidR="006361AB" w:rsidRPr="00F26E54" w:rsidRDefault="006361AB" w:rsidP="00495481">
            <w:pPr>
              <w:ind w:left="360" w:right="-36"/>
              <w:jc w:val="both"/>
              <w:rPr>
                <w:rFonts w:cs="Arial"/>
                <w:spacing w:val="0"/>
              </w:rPr>
            </w:pPr>
          </w:p>
        </w:tc>
        <w:tc>
          <w:tcPr>
            <w:tcW w:w="1350" w:type="dxa"/>
          </w:tcPr>
          <w:p w14:paraId="58D9DDC9" w14:textId="77777777" w:rsidR="006361AB" w:rsidRPr="00F26E54" w:rsidRDefault="006361AB" w:rsidP="00495481">
            <w:pPr>
              <w:ind w:left="360" w:right="-36"/>
              <w:jc w:val="both"/>
              <w:rPr>
                <w:rFonts w:cs="Arial"/>
                <w:spacing w:val="0"/>
              </w:rPr>
            </w:pPr>
          </w:p>
        </w:tc>
      </w:tr>
      <w:tr w:rsidR="006361AB" w:rsidRPr="006361AB" w14:paraId="2DB089A5" w14:textId="77777777" w:rsidTr="00EC2553">
        <w:trPr>
          <w:tblHeader/>
        </w:trPr>
        <w:tc>
          <w:tcPr>
            <w:tcW w:w="3600" w:type="dxa"/>
            <w:tcMar>
              <w:top w:w="0" w:type="dxa"/>
              <w:left w:w="108" w:type="dxa"/>
              <w:bottom w:w="0" w:type="dxa"/>
              <w:right w:w="108" w:type="dxa"/>
            </w:tcMar>
          </w:tcPr>
          <w:p w14:paraId="5C4D7C25" w14:textId="1A861D12" w:rsidR="006361AB" w:rsidRPr="006361AB" w:rsidRDefault="006361AB" w:rsidP="00495481">
            <w:pPr>
              <w:ind w:left="360" w:right="-36"/>
              <w:jc w:val="both"/>
              <w:rPr>
                <w:rFonts w:cs="Arial"/>
                <w:b/>
                <w:bCs/>
                <w:spacing w:val="0"/>
              </w:rPr>
            </w:pPr>
            <w:r w:rsidRPr="006361AB">
              <w:rPr>
                <w:rFonts w:cs="Arial"/>
                <w:b/>
                <w:bCs/>
                <w:spacing w:val="0"/>
              </w:rPr>
              <w:t>Program Grants</w:t>
            </w:r>
          </w:p>
        </w:tc>
        <w:tc>
          <w:tcPr>
            <w:tcW w:w="1710" w:type="dxa"/>
            <w:tcMar>
              <w:top w:w="0" w:type="dxa"/>
              <w:left w:w="108" w:type="dxa"/>
              <w:bottom w:w="0" w:type="dxa"/>
              <w:right w:w="108" w:type="dxa"/>
            </w:tcMar>
          </w:tcPr>
          <w:p w14:paraId="23A07255" w14:textId="77777777" w:rsidR="006361AB" w:rsidRPr="006361AB" w:rsidRDefault="006361AB" w:rsidP="00495481">
            <w:pPr>
              <w:ind w:left="360" w:right="-36"/>
              <w:jc w:val="both"/>
              <w:rPr>
                <w:rFonts w:cs="Arial"/>
                <w:b/>
                <w:bCs/>
                <w:spacing w:val="0"/>
              </w:rPr>
            </w:pPr>
          </w:p>
        </w:tc>
        <w:tc>
          <w:tcPr>
            <w:tcW w:w="1980" w:type="dxa"/>
            <w:tcMar>
              <w:top w:w="0" w:type="dxa"/>
              <w:left w:w="108" w:type="dxa"/>
              <w:bottom w:w="0" w:type="dxa"/>
              <w:right w:w="108" w:type="dxa"/>
            </w:tcMar>
          </w:tcPr>
          <w:p w14:paraId="5D4EE704" w14:textId="77777777" w:rsidR="006361AB" w:rsidRPr="006361AB" w:rsidRDefault="006361AB" w:rsidP="00495481">
            <w:pPr>
              <w:ind w:left="360" w:right="-36"/>
              <w:jc w:val="both"/>
              <w:rPr>
                <w:rFonts w:cs="Arial"/>
                <w:b/>
                <w:bCs/>
                <w:spacing w:val="0"/>
              </w:rPr>
            </w:pPr>
          </w:p>
        </w:tc>
        <w:tc>
          <w:tcPr>
            <w:tcW w:w="1170" w:type="dxa"/>
          </w:tcPr>
          <w:p w14:paraId="370170E0" w14:textId="77777777" w:rsidR="006361AB" w:rsidRPr="006361AB" w:rsidRDefault="006361AB" w:rsidP="00495481">
            <w:pPr>
              <w:ind w:left="360" w:right="-36"/>
              <w:jc w:val="both"/>
              <w:rPr>
                <w:rFonts w:cs="Arial"/>
                <w:b/>
                <w:bCs/>
                <w:spacing w:val="0"/>
              </w:rPr>
            </w:pPr>
          </w:p>
        </w:tc>
        <w:tc>
          <w:tcPr>
            <w:tcW w:w="1350" w:type="dxa"/>
          </w:tcPr>
          <w:p w14:paraId="4D5414D8" w14:textId="77777777" w:rsidR="006361AB" w:rsidRPr="006361AB" w:rsidRDefault="006361AB" w:rsidP="00495481">
            <w:pPr>
              <w:ind w:left="360" w:right="-36"/>
              <w:jc w:val="both"/>
              <w:rPr>
                <w:rFonts w:cs="Arial"/>
                <w:b/>
                <w:bCs/>
                <w:spacing w:val="0"/>
              </w:rPr>
            </w:pPr>
          </w:p>
        </w:tc>
      </w:tr>
      <w:tr w:rsidR="00C87BD8" w:rsidRPr="00F26E54" w14:paraId="65563A94" w14:textId="77777777" w:rsidTr="00EC2553">
        <w:trPr>
          <w:tblHeader/>
        </w:trPr>
        <w:tc>
          <w:tcPr>
            <w:tcW w:w="3600" w:type="dxa"/>
            <w:tcMar>
              <w:top w:w="0" w:type="dxa"/>
              <w:left w:w="108" w:type="dxa"/>
              <w:bottom w:w="0" w:type="dxa"/>
              <w:right w:w="108" w:type="dxa"/>
            </w:tcMar>
          </w:tcPr>
          <w:p w14:paraId="7F21C0E2" w14:textId="77777777" w:rsidR="00C87BD8" w:rsidRPr="00F26E54" w:rsidRDefault="00C87BD8" w:rsidP="00C52FE7">
            <w:pPr>
              <w:ind w:left="360" w:right="-36"/>
              <w:jc w:val="both"/>
              <w:rPr>
                <w:rFonts w:cs="Arial"/>
                <w:spacing w:val="0"/>
              </w:rPr>
            </w:pPr>
            <w:r>
              <w:rPr>
                <w:rFonts w:cs="Arial"/>
                <w:spacing w:val="0"/>
              </w:rPr>
              <w:t>CT Chopin Foundation</w:t>
            </w:r>
          </w:p>
        </w:tc>
        <w:tc>
          <w:tcPr>
            <w:tcW w:w="1710" w:type="dxa"/>
            <w:tcMar>
              <w:top w:w="0" w:type="dxa"/>
              <w:left w:w="108" w:type="dxa"/>
              <w:bottom w:w="0" w:type="dxa"/>
              <w:right w:w="108" w:type="dxa"/>
            </w:tcMar>
          </w:tcPr>
          <w:p w14:paraId="4CF1A56C" w14:textId="3CD8968C" w:rsidR="00C87BD8" w:rsidRPr="00CD204C" w:rsidRDefault="00C87BD8" w:rsidP="00C52FE7">
            <w:pPr>
              <w:ind w:left="360" w:right="-36"/>
              <w:jc w:val="right"/>
              <w:rPr>
                <w:rFonts w:cs="Arial"/>
                <w:color w:val="FF0000"/>
                <w:spacing w:val="0"/>
              </w:rPr>
            </w:pPr>
            <w:r w:rsidRPr="003C559D">
              <w:rPr>
                <w:rFonts w:cs="Arial"/>
                <w:spacing w:val="0"/>
              </w:rPr>
              <w:t xml:space="preserve">  </w:t>
            </w:r>
            <w:r>
              <w:rPr>
                <w:rFonts w:cs="Arial"/>
                <w:spacing w:val="0"/>
              </w:rPr>
              <w:t>10</w:t>
            </w:r>
            <w:r w:rsidRPr="003C559D">
              <w:rPr>
                <w:rFonts w:cs="Arial"/>
                <w:spacing w:val="0"/>
              </w:rPr>
              <w:t>,000</w:t>
            </w:r>
          </w:p>
        </w:tc>
        <w:tc>
          <w:tcPr>
            <w:tcW w:w="1980" w:type="dxa"/>
            <w:tcMar>
              <w:top w:w="0" w:type="dxa"/>
              <w:left w:w="108" w:type="dxa"/>
              <w:bottom w:w="0" w:type="dxa"/>
              <w:right w:w="108" w:type="dxa"/>
            </w:tcMar>
          </w:tcPr>
          <w:p w14:paraId="6D63FBDF" w14:textId="3C7A05F0" w:rsidR="00C87BD8" w:rsidRPr="003C559D" w:rsidRDefault="00E20535" w:rsidP="00C52FE7">
            <w:pPr>
              <w:ind w:left="360" w:right="-36"/>
              <w:jc w:val="right"/>
              <w:rPr>
                <w:rFonts w:cs="Arial"/>
                <w:spacing w:val="0"/>
              </w:rPr>
            </w:pPr>
            <w:r>
              <w:rPr>
                <w:rFonts w:cs="Arial"/>
                <w:spacing w:val="0"/>
              </w:rPr>
              <w:t>8</w:t>
            </w:r>
            <w:r w:rsidR="00C87BD8" w:rsidRPr="003C559D">
              <w:rPr>
                <w:rFonts w:cs="Arial"/>
                <w:spacing w:val="0"/>
              </w:rPr>
              <w:t>,000</w:t>
            </w:r>
          </w:p>
        </w:tc>
        <w:tc>
          <w:tcPr>
            <w:tcW w:w="1170" w:type="dxa"/>
          </w:tcPr>
          <w:p w14:paraId="2FC27979" w14:textId="77777777" w:rsidR="00C87BD8" w:rsidRPr="003C559D" w:rsidRDefault="00C87BD8" w:rsidP="00C52FE7">
            <w:pPr>
              <w:ind w:left="360" w:right="-36"/>
              <w:jc w:val="right"/>
              <w:rPr>
                <w:rFonts w:cs="Arial"/>
                <w:spacing w:val="0"/>
              </w:rPr>
            </w:pPr>
            <w:r w:rsidRPr="003C559D">
              <w:rPr>
                <w:rFonts w:cs="Arial"/>
                <w:spacing w:val="0"/>
              </w:rPr>
              <w:t> </w:t>
            </w:r>
          </w:p>
        </w:tc>
        <w:tc>
          <w:tcPr>
            <w:tcW w:w="1350" w:type="dxa"/>
          </w:tcPr>
          <w:p w14:paraId="52BADA51" w14:textId="77777777" w:rsidR="00C87BD8" w:rsidRPr="00F26E54" w:rsidRDefault="00C87BD8" w:rsidP="00C52FE7">
            <w:pPr>
              <w:ind w:left="360" w:right="-36"/>
              <w:jc w:val="both"/>
              <w:rPr>
                <w:rFonts w:cs="Arial"/>
                <w:spacing w:val="0"/>
              </w:rPr>
            </w:pPr>
            <w:r w:rsidRPr="00F26E54">
              <w:rPr>
                <w:rFonts w:cs="Arial"/>
                <w:spacing w:val="0"/>
              </w:rPr>
              <w:t> </w:t>
            </w:r>
          </w:p>
        </w:tc>
      </w:tr>
      <w:tr w:rsidR="00D542A9" w:rsidRPr="00F26E54" w14:paraId="31D15F11" w14:textId="77777777" w:rsidTr="00EC2553">
        <w:trPr>
          <w:tblHeader/>
        </w:trPr>
        <w:tc>
          <w:tcPr>
            <w:tcW w:w="3600" w:type="dxa"/>
            <w:tcMar>
              <w:top w:w="0" w:type="dxa"/>
              <w:left w:w="108" w:type="dxa"/>
              <w:bottom w:w="0" w:type="dxa"/>
              <w:right w:w="108" w:type="dxa"/>
            </w:tcMar>
          </w:tcPr>
          <w:p w14:paraId="7835B0E8" w14:textId="2426CCBE" w:rsidR="00D542A9" w:rsidRDefault="00C87BD8" w:rsidP="00495481">
            <w:pPr>
              <w:ind w:left="360" w:right="-36"/>
              <w:jc w:val="both"/>
              <w:rPr>
                <w:rFonts w:cs="Arial"/>
                <w:spacing w:val="0"/>
              </w:rPr>
            </w:pPr>
            <w:r>
              <w:rPr>
                <w:rFonts w:cs="Arial"/>
                <w:spacing w:val="0"/>
              </w:rPr>
              <w:t>Hartford Chorale</w:t>
            </w:r>
          </w:p>
        </w:tc>
        <w:tc>
          <w:tcPr>
            <w:tcW w:w="1710" w:type="dxa"/>
            <w:tcMar>
              <w:top w:w="0" w:type="dxa"/>
              <w:left w:w="108" w:type="dxa"/>
              <w:bottom w:w="0" w:type="dxa"/>
              <w:right w:w="108" w:type="dxa"/>
            </w:tcMar>
          </w:tcPr>
          <w:p w14:paraId="3ED0B143" w14:textId="2CDF31A8" w:rsidR="00D542A9" w:rsidRPr="003C559D" w:rsidRDefault="00C87BD8" w:rsidP="00495481">
            <w:pPr>
              <w:ind w:left="360" w:right="-36"/>
              <w:jc w:val="right"/>
              <w:rPr>
                <w:rFonts w:cs="Arial"/>
                <w:spacing w:val="0"/>
              </w:rPr>
            </w:pPr>
            <w:r>
              <w:rPr>
                <w:rFonts w:cs="Arial"/>
                <w:spacing w:val="0"/>
              </w:rPr>
              <w:t>15,000</w:t>
            </w:r>
          </w:p>
        </w:tc>
        <w:tc>
          <w:tcPr>
            <w:tcW w:w="1980" w:type="dxa"/>
            <w:tcMar>
              <w:top w:w="0" w:type="dxa"/>
              <w:left w:w="108" w:type="dxa"/>
              <w:bottom w:w="0" w:type="dxa"/>
              <w:right w:w="108" w:type="dxa"/>
            </w:tcMar>
          </w:tcPr>
          <w:p w14:paraId="672D3047" w14:textId="788E1FF4" w:rsidR="00D542A9" w:rsidRDefault="00E20535" w:rsidP="00495481">
            <w:pPr>
              <w:ind w:left="360" w:right="-36"/>
              <w:jc w:val="right"/>
              <w:rPr>
                <w:rFonts w:cs="Arial"/>
                <w:spacing w:val="0"/>
              </w:rPr>
            </w:pPr>
            <w:r>
              <w:rPr>
                <w:rFonts w:cs="Arial"/>
                <w:spacing w:val="0"/>
              </w:rPr>
              <w:t>10,000</w:t>
            </w:r>
          </w:p>
        </w:tc>
        <w:tc>
          <w:tcPr>
            <w:tcW w:w="1170" w:type="dxa"/>
          </w:tcPr>
          <w:p w14:paraId="4BA204EF" w14:textId="77777777" w:rsidR="00D542A9" w:rsidRPr="003C559D" w:rsidRDefault="00D542A9" w:rsidP="00495481">
            <w:pPr>
              <w:ind w:left="360" w:right="-36"/>
              <w:jc w:val="right"/>
              <w:rPr>
                <w:rFonts w:cs="Arial"/>
                <w:spacing w:val="0"/>
              </w:rPr>
            </w:pPr>
          </w:p>
        </w:tc>
        <w:tc>
          <w:tcPr>
            <w:tcW w:w="1350" w:type="dxa"/>
          </w:tcPr>
          <w:p w14:paraId="21A4294E" w14:textId="77777777" w:rsidR="00D542A9" w:rsidRPr="00F26E54" w:rsidRDefault="00D542A9" w:rsidP="00495481">
            <w:pPr>
              <w:ind w:left="360" w:right="-36"/>
              <w:jc w:val="both"/>
              <w:rPr>
                <w:rFonts w:cs="Arial"/>
                <w:spacing w:val="0"/>
              </w:rPr>
            </w:pPr>
          </w:p>
        </w:tc>
      </w:tr>
      <w:tr w:rsidR="00D542A9" w:rsidRPr="00F26E54" w14:paraId="7B7F89F4" w14:textId="77777777" w:rsidTr="00EC2553">
        <w:trPr>
          <w:tblHeader/>
        </w:trPr>
        <w:tc>
          <w:tcPr>
            <w:tcW w:w="3600" w:type="dxa"/>
            <w:tcMar>
              <w:top w:w="0" w:type="dxa"/>
              <w:left w:w="108" w:type="dxa"/>
              <w:bottom w:w="0" w:type="dxa"/>
              <w:right w:w="108" w:type="dxa"/>
            </w:tcMar>
          </w:tcPr>
          <w:p w14:paraId="7A48B260" w14:textId="5F87245D" w:rsidR="00D542A9" w:rsidRDefault="00C87BD8" w:rsidP="00495481">
            <w:pPr>
              <w:ind w:left="360" w:right="-36"/>
              <w:jc w:val="both"/>
              <w:rPr>
                <w:rFonts w:cs="Arial"/>
                <w:spacing w:val="0"/>
              </w:rPr>
            </w:pPr>
            <w:r>
              <w:rPr>
                <w:rFonts w:cs="Arial"/>
                <w:spacing w:val="0"/>
              </w:rPr>
              <w:t>Mark Twain House</w:t>
            </w:r>
          </w:p>
        </w:tc>
        <w:tc>
          <w:tcPr>
            <w:tcW w:w="1710" w:type="dxa"/>
            <w:tcMar>
              <w:top w:w="0" w:type="dxa"/>
              <w:left w:w="108" w:type="dxa"/>
              <w:bottom w:w="0" w:type="dxa"/>
              <w:right w:w="108" w:type="dxa"/>
            </w:tcMar>
          </w:tcPr>
          <w:p w14:paraId="51EFFCAB" w14:textId="70C6982F" w:rsidR="00D542A9" w:rsidRPr="003C559D" w:rsidRDefault="00C87BD8" w:rsidP="00495481">
            <w:pPr>
              <w:ind w:left="360" w:right="-36"/>
              <w:jc w:val="right"/>
              <w:rPr>
                <w:rFonts w:cs="Arial"/>
                <w:spacing w:val="0"/>
              </w:rPr>
            </w:pPr>
            <w:r>
              <w:rPr>
                <w:rFonts w:cs="Arial"/>
                <w:spacing w:val="0"/>
              </w:rPr>
              <w:t>13,000</w:t>
            </w:r>
          </w:p>
        </w:tc>
        <w:tc>
          <w:tcPr>
            <w:tcW w:w="1980" w:type="dxa"/>
            <w:tcMar>
              <w:top w:w="0" w:type="dxa"/>
              <w:left w:w="108" w:type="dxa"/>
              <w:bottom w:w="0" w:type="dxa"/>
              <w:right w:w="108" w:type="dxa"/>
            </w:tcMar>
          </w:tcPr>
          <w:p w14:paraId="7EBD0642" w14:textId="287ABE8B" w:rsidR="00D542A9" w:rsidRDefault="007A644B" w:rsidP="00495481">
            <w:pPr>
              <w:ind w:left="360" w:right="-36"/>
              <w:jc w:val="right"/>
              <w:rPr>
                <w:rFonts w:cs="Arial"/>
                <w:spacing w:val="0"/>
              </w:rPr>
            </w:pPr>
            <w:r>
              <w:rPr>
                <w:rFonts w:cs="Arial"/>
                <w:spacing w:val="0"/>
              </w:rPr>
              <w:t>13</w:t>
            </w:r>
            <w:r w:rsidR="0064199A">
              <w:rPr>
                <w:rFonts w:cs="Arial"/>
                <w:spacing w:val="0"/>
              </w:rPr>
              <w:t>,</w:t>
            </w:r>
            <w:r>
              <w:rPr>
                <w:rFonts w:cs="Arial"/>
                <w:spacing w:val="0"/>
              </w:rPr>
              <w:t>0</w:t>
            </w:r>
            <w:r w:rsidR="0064199A">
              <w:rPr>
                <w:rFonts w:cs="Arial"/>
                <w:spacing w:val="0"/>
              </w:rPr>
              <w:t>00</w:t>
            </w:r>
          </w:p>
        </w:tc>
        <w:tc>
          <w:tcPr>
            <w:tcW w:w="1170" w:type="dxa"/>
          </w:tcPr>
          <w:p w14:paraId="34A5FF86" w14:textId="77777777" w:rsidR="00D542A9" w:rsidRPr="003C559D" w:rsidRDefault="00D542A9" w:rsidP="00495481">
            <w:pPr>
              <w:ind w:left="360" w:right="-36"/>
              <w:jc w:val="right"/>
              <w:rPr>
                <w:rFonts w:cs="Arial"/>
                <w:spacing w:val="0"/>
              </w:rPr>
            </w:pPr>
          </w:p>
        </w:tc>
        <w:tc>
          <w:tcPr>
            <w:tcW w:w="1350" w:type="dxa"/>
          </w:tcPr>
          <w:p w14:paraId="5F4880BC" w14:textId="07ECA009" w:rsidR="00D542A9" w:rsidRPr="00F26E54" w:rsidRDefault="00D542A9" w:rsidP="0064199A">
            <w:pPr>
              <w:ind w:left="360" w:right="-36"/>
              <w:jc w:val="center"/>
              <w:rPr>
                <w:rFonts w:cs="Arial"/>
                <w:spacing w:val="0"/>
              </w:rPr>
            </w:pPr>
          </w:p>
        </w:tc>
      </w:tr>
      <w:tr w:rsidR="00D542A9" w:rsidRPr="00F26E54" w14:paraId="1E97C6EF" w14:textId="77777777" w:rsidTr="00EC2553">
        <w:trPr>
          <w:tblHeader/>
        </w:trPr>
        <w:tc>
          <w:tcPr>
            <w:tcW w:w="3600" w:type="dxa"/>
            <w:tcMar>
              <w:top w:w="0" w:type="dxa"/>
              <w:left w:w="108" w:type="dxa"/>
              <w:bottom w:w="0" w:type="dxa"/>
              <w:right w:w="108" w:type="dxa"/>
            </w:tcMar>
          </w:tcPr>
          <w:p w14:paraId="7F2D1B09" w14:textId="68EEC3C7" w:rsidR="00D542A9" w:rsidRDefault="00C87BD8" w:rsidP="00495481">
            <w:pPr>
              <w:ind w:left="360" w:right="-36"/>
              <w:jc w:val="both"/>
              <w:rPr>
                <w:rFonts w:cs="Arial"/>
                <w:spacing w:val="0"/>
              </w:rPr>
            </w:pPr>
            <w:r>
              <w:rPr>
                <w:rFonts w:cs="Arial"/>
                <w:spacing w:val="0"/>
              </w:rPr>
              <w:t>Music at the Red Door</w:t>
            </w:r>
          </w:p>
        </w:tc>
        <w:tc>
          <w:tcPr>
            <w:tcW w:w="1710" w:type="dxa"/>
            <w:tcMar>
              <w:top w:w="0" w:type="dxa"/>
              <w:left w:w="108" w:type="dxa"/>
              <w:bottom w:w="0" w:type="dxa"/>
              <w:right w:w="108" w:type="dxa"/>
            </w:tcMar>
          </w:tcPr>
          <w:p w14:paraId="00731EBC" w14:textId="1A7C4E7E" w:rsidR="00D542A9" w:rsidRPr="003C559D" w:rsidRDefault="00C87BD8" w:rsidP="00495481">
            <w:pPr>
              <w:ind w:left="360" w:right="-36"/>
              <w:jc w:val="right"/>
              <w:rPr>
                <w:rFonts w:cs="Arial"/>
                <w:spacing w:val="0"/>
              </w:rPr>
            </w:pPr>
            <w:r>
              <w:rPr>
                <w:rFonts w:cs="Arial"/>
                <w:spacing w:val="0"/>
              </w:rPr>
              <w:t>5,000</w:t>
            </w:r>
          </w:p>
        </w:tc>
        <w:tc>
          <w:tcPr>
            <w:tcW w:w="1980" w:type="dxa"/>
            <w:tcMar>
              <w:top w:w="0" w:type="dxa"/>
              <w:left w:w="108" w:type="dxa"/>
              <w:bottom w:w="0" w:type="dxa"/>
              <w:right w:w="108" w:type="dxa"/>
            </w:tcMar>
          </w:tcPr>
          <w:p w14:paraId="5B6ECC84" w14:textId="3331887C" w:rsidR="00D542A9" w:rsidRDefault="005539B2" w:rsidP="005539B2">
            <w:pPr>
              <w:ind w:left="360" w:right="-36"/>
              <w:jc w:val="right"/>
              <w:rPr>
                <w:rFonts w:cs="Arial"/>
                <w:spacing w:val="0"/>
              </w:rPr>
            </w:pPr>
            <w:r>
              <w:rPr>
                <w:rFonts w:cs="Arial"/>
                <w:spacing w:val="0"/>
              </w:rPr>
              <w:t xml:space="preserve">                </w:t>
            </w:r>
            <w:r w:rsidR="00E20535">
              <w:rPr>
                <w:rFonts w:cs="Arial"/>
                <w:spacing w:val="0"/>
              </w:rPr>
              <w:t>5,000</w:t>
            </w:r>
          </w:p>
        </w:tc>
        <w:tc>
          <w:tcPr>
            <w:tcW w:w="1170" w:type="dxa"/>
          </w:tcPr>
          <w:p w14:paraId="44A8C2F7" w14:textId="77777777" w:rsidR="00D542A9" w:rsidRPr="003C559D" w:rsidRDefault="00D542A9" w:rsidP="00495481">
            <w:pPr>
              <w:ind w:left="360" w:right="-36"/>
              <w:jc w:val="right"/>
              <w:rPr>
                <w:rFonts w:cs="Arial"/>
                <w:spacing w:val="0"/>
              </w:rPr>
            </w:pPr>
          </w:p>
        </w:tc>
        <w:tc>
          <w:tcPr>
            <w:tcW w:w="1350" w:type="dxa"/>
          </w:tcPr>
          <w:p w14:paraId="194C48F6" w14:textId="77777777" w:rsidR="00D542A9" w:rsidRPr="00F26E54" w:rsidRDefault="00D542A9" w:rsidP="00495481">
            <w:pPr>
              <w:ind w:left="360" w:right="-36"/>
              <w:jc w:val="both"/>
              <w:rPr>
                <w:rFonts w:cs="Arial"/>
                <w:spacing w:val="0"/>
              </w:rPr>
            </w:pPr>
          </w:p>
        </w:tc>
      </w:tr>
      <w:tr w:rsidR="00D542A9" w:rsidRPr="00F26E54" w14:paraId="7B953328" w14:textId="77777777" w:rsidTr="00EC2553">
        <w:trPr>
          <w:tblHeader/>
        </w:trPr>
        <w:tc>
          <w:tcPr>
            <w:tcW w:w="3600" w:type="dxa"/>
            <w:tcMar>
              <w:top w:w="0" w:type="dxa"/>
              <w:left w:w="108" w:type="dxa"/>
              <w:bottom w:w="0" w:type="dxa"/>
              <w:right w:w="108" w:type="dxa"/>
            </w:tcMar>
          </w:tcPr>
          <w:p w14:paraId="27A2E8AD" w14:textId="0283B3A8" w:rsidR="00D542A9" w:rsidRDefault="00C87BD8" w:rsidP="00495481">
            <w:pPr>
              <w:ind w:left="360" w:right="-36"/>
              <w:jc w:val="both"/>
              <w:rPr>
                <w:rFonts w:cs="Arial"/>
                <w:spacing w:val="0"/>
              </w:rPr>
            </w:pPr>
            <w:r>
              <w:rPr>
                <w:rFonts w:cs="Arial"/>
                <w:spacing w:val="0"/>
              </w:rPr>
              <w:t>University of Hartford</w:t>
            </w:r>
          </w:p>
        </w:tc>
        <w:tc>
          <w:tcPr>
            <w:tcW w:w="1710" w:type="dxa"/>
            <w:tcMar>
              <w:top w:w="0" w:type="dxa"/>
              <w:left w:w="108" w:type="dxa"/>
              <w:bottom w:w="0" w:type="dxa"/>
              <w:right w:w="108" w:type="dxa"/>
            </w:tcMar>
          </w:tcPr>
          <w:p w14:paraId="2FC4EE8B" w14:textId="634F28F7" w:rsidR="00D542A9" w:rsidRPr="003C559D" w:rsidRDefault="00C87BD8" w:rsidP="00495481">
            <w:pPr>
              <w:ind w:left="360" w:right="-36"/>
              <w:jc w:val="right"/>
              <w:rPr>
                <w:rFonts w:cs="Arial"/>
                <w:spacing w:val="0"/>
              </w:rPr>
            </w:pPr>
            <w:r>
              <w:rPr>
                <w:rFonts w:cs="Arial"/>
                <w:spacing w:val="0"/>
              </w:rPr>
              <w:t>10,000</w:t>
            </w:r>
          </w:p>
        </w:tc>
        <w:tc>
          <w:tcPr>
            <w:tcW w:w="1980" w:type="dxa"/>
            <w:tcMar>
              <w:top w:w="0" w:type="dxa"/>
              <w:left w:w="108" w:type="dxa"/>
              <w:bottom w:w="0" w:type="dxa"/>
              <w:right w:w="108" w:type="dxa"/>
            </w:tcMar>
          </w:tcPr>
          <w:p w14:paraId="31001F17" w14:textId="5B306347" w:rsidR="00D542A9" w:rsidRPr="00E21383" w:rsidRDefault="00E21383" w:rsidP="00495481">
            <w:pPr>
              <w:ind w:left="360" w:right="-36"/>
              <w:jc w:val="right"/>
              <w:rPr>
                <w:rFonts w:cs="Arial"/>
                <w:spacing w:val="0"/>
              </w:rPr>
            </w:pPr>
            <w:r w:rsidRPr="00E21383">
              <w:rPr>
                <w:rFonts w:cs="Arial"/>
                <w:spacing w:val="0"/>
              </w:rPr>
              <w:t>7</w:t>
            </w:r>
            <w:r w:rsidR="00E20535" w:rsidRPr="00E21383">
              <w:rPr>
                <w:rFonts w:cs="Arial"/>
                <w:spacing w:val="0"/>
              </w:rPr>
              <w:t>,</w:t>
            </w:r>
            <w:r w:rsidRPr="00E21383">
              <w:rPr>
                <w:rFonts w:cs="Arial"/>
                <w:spacing w:val="0"/>
              </w:rPr>
              <w:t>5</w:t>
            </w:r>
            <w:r w:rsidR="00E20535" w:rsidRPr="00E21383">
              <w:rPr>
                <w:rFonts w:cs="Arial"/>
                <w:spacing w:val="0"/>
              </w:rPr>
              <w:t>00</w:t>
            </w:r>
          </w:p>
        </w:tc>
        <w:tc>
          <w:tcPr>
            <w:tcW w:w="1170" w:type="dxa"/>
          </w:tcPr>
          <w:p w14:paraId="6CB591F7" w14:textId="77777777" w:rsidR="00D542A9" w:rsidRPr="00E21383" w:rsidRDefault="00D542A9" w:rsidP="00495481">
            <w:pPr>
              <w:ind w:left="360" w:right="-36"/>
              <w:jc w:val="right"/>
              <w:rPr>
                <w:rFonts w:cs="Arial"/>
                <w:spacing w:val="0"/>
              </w:rPr>
            </w:pPr>
          </w:p>
        </w:tc>
        <w:tc>
          <w:tcPr>
            <w:tcW w:w="1350" w:type="dxa"/>
          </w:tcPr>
          <w:p w14:paraId="0CAD9E0E" w14:textId="77777777" w:rsidR="00D542A9" w:rsidRPr="00F26E54" w:rsidRDefault="00D542A9" w:rsidP="00495481">
            <w:pPr>
              <w:ind w:left="360" w:right="-36"/>
              <w:jc w:val="both"/>
              <w:rPr>
                <w:rFonts w:cs="Arial"/>
                <w:spacing w:val="0"/>
              </w:rPr>
            </w:pPr>
          </w:p>
        </w:tc>
      </w:tr>
      <w:tr w:rsidR="00D542A9" w:rsidRPr="00F26E54" w14:paraId="547A1D44" w14:textId="77777777" w:rsidTr="00EC2553">
        <w:trPr>
          <w:tblHeader/>
        </w:trPr>
        <w:tc>
          <w:tcPr>
            <w:tcW w:w="3600" w:type="dxa"/>
            <w:tcMar>
              <w:top w:w="0" w:type="dxa"/>
              <w:left w:w="108" w:type="dxa"/>
              <w:bottom w:w="0" w:type="dxa"/>
              <w:right w:w="108" w:type="dxa"/>
            </w:tcMar>
          </w:tcPr>
          <w:p w14:paraId="52CC6AB3" w14:textId="2D692443" w:rsidR="00D542A9" w:rsidRDefault="00C87BD8" w:rsidP="00495481">
            <w:pPr>
              <w:ind w:left="360" w:right="-36"/>
              <w:jc w:val="both"/>
              <w:rPr>
                <w:rFonts w:cs="Arial"/>
                <w:spacing w:val="0"/>
              </w:rPr>
            </w:pPr>
            <w:r>
              <w:rPr>
                <w:rFonts w:cs="Arial"/>
                <w:spacing w:val="0"/>
              </w:rPr>
              <w:t>Wadsworth Atheneum</w:t>
            </w:r>
          </w:p>
        </w:tc>
        <w:tc>
          <w:tcPr>
            <w:tcW w:w="1710" w:type="dxa"/>
            <w:tcMar>
              <w:top w:w="0" w:type="dxa"/>
              <w:left w:w="108" w:type="dxa"/>
              <w:bottom w:w="0" w:type="dxa"/>
              <w:right w:w="108" w:type="dxa"/>
            </w:tcMar>
          </w:tcPr>
          <w:p w14:paraId="07263743" w14:textId="506D4567" w:rsidR="00D542A9" w:rsidRPr="003C559D" w:rsidRDefault="00C87BD8" w:rsidP="00495481">
            <w:pPr>
              <w:ind w:left="360" w:right="-36"/>
              <w:jc w:val="right"/>
              <w:rPr>
                <w:rFonts w:cs="Arial"/>
                <w:spacing w:val="0"/>
              </w:rPr>
            </w:pPr>
            <w:r>
              <w:rPr>
                <w:rFonts w:cs="Arial"/>
                <w:spacing w:val="0"/>
              </w:rPr>
              <w:t>30,000</w:t>
            </w:r>
          </w:p>
        </w:tc>
        <w:tc>
          <w:tcPr>
            <w:tcW w:w="1980" w:type="dxa"/>
            <w:tcMar>
              <w:top w:w="0" w:type="dxa"/>
              <w:left w:w="108" w:type="dxa"/>
              <w:bottom w:w="0" w:type="dxa"/>
              <w:right w:w="108" w:type="dxa"/>
            </w:tcMar>
          </w:tcPr>
          <w:p w14:paraId="6022BDD6" w14:textId="3739EFB3" w:rsidR="00D542A9" w:rsidRDefault="007A644B" w:rsidP="007A644B">
            <w:pPr>
              <w:ind w:left="360" w:right="-36"/>
              <w:jc w:val="right"/>
              <w:rPr>
                <w:rFonts w:cs="Arial"/>
                <w:spacing w:val="0"/>
              </w:rPr>
            </w:pPr>
            <w:r>
              <w:rPr>
                <w:rFonts w:cs="Arial"/>
                <w:spacing w:val="0"/>
              </w:rPr>
              <w:t xml:space="preserve">              </w:t>
            </w:r>
            <w:r w:rsidR="005A6214">
              <w:rPr>
                <w:rFonts w:cs="Arial"/>
                <w:spacing w:val="0"/>
              </w:rPr>
              <w:t>15</w:t>
            </w:r>
            <w:r w:rsidR="005539B2">
              <w:rPr>
                <w:rFonts w:cs="Arial"/>
                <w:spacing w:val="0"/>
              </w:rPr>
              <w:t>,000</w:t>
            </w:r>
          </w:p>
        </w:tc>
        <w:tc>
          <w:tcPr>
            <w:tcW w:w="1170" w:type="dxa"/>
          </w:tcPr>
          <w:p w14:paraId="2FD992EF" w14:textId="77777777" w:rsidR="00D542A9" w:rsidRPr="003C559D" w:rsidRDefault="00D542A9" w:rsidP="00495481">
            <w:pPr>
              <w:ind w:left="360" w:right="-36"/>
              <w:jc w:val="right"/>
              <w:rPr>
                <w:rFonts w:cs="Arial"/>
                <w:spacing w:val="0"/>
              </w:rPr>
            </w:pPr>
          </w:p>
        </w:tc>
        <w:tc>
          <w:tcPr>
            <w:tcW w:w="1350" w:type="dxa"/>
          </w:tcPr>
          <w:p w14:paraId="48E6ACA5" w14:textId="67DC7A82" w:rsidR="00D542A9" w:rsidRPr="00F26E54" w:rsidRDefault="00C35340" w:rsidP="00495481">
            <w:pPr>
              <w:ind w:left="360" w:right="-36"/>
              <w:jc w:val="both"/>
              <w:rPr>
                <w:rFonts w:cs="Arial"/>
                <w:spacing w:val="0"/>
              </w:rPr>
            </w:pPr>
            <w:r>
              <w:rPr>
                <w:rFonts w:cs="Arial"/>
                <w:spacing w:val="0"/>
              </w:rPr>
              <w:t xml:space="preserve"> </w:t>
            </w:r>
          </w:p>
        </w:tc>
      </w:tr>
      <w:tr w:rsidR="007A0334" w:rsidRPr="00F26E54" w14:paraId="4627FDC9" w14:textId="77777777" w:rsidTr="00EC2553">
        <w:trPr>
          <w:tblHeader/>
        </w:trPr>
        <w:tc>
          <w:tcPr>
            <w:tcW w:w="3600" w:type="dxa"/>
            <w:tcMar>
              <w:top w:w="0" w:type="dxa"/>
              <w:left w:w="108" w:type="dxa"/>
              <w:bottom w:w="0" w:type="dxa"/>
              <w:right w:w="108" w:type="dxa"/>
            </w:tcMar>
          </w:tcPr>
          <w:p w14:paraId="7B588E0A" w14:textId="46C5B658" w:rsidR="007A0334" w:rsidRPr="00F26E54" w:rsidRDefault="00C87BD8" w:rsidP="00495481">
            <w:pPr>
              <w:ind w:left="360" w:right="-36"/>
              <w:jc w:val="both"/>
              <w:rPr>
                <w:rFonts w:cs="Arial"/>
                <w:spacing w:val="0"/>
              </w:rPr>
            </w:pPr>
            <w:r>
              <w:rPr>
                <w:rFonts w:cs="Arial"/>
                <w:spacing w:val="0"/>
              </w:rPr>
              <w:t>Women Composers Festival/Htfd</w:t>
            </w:r>
          </w:p>
        </w:tc>
        <w:tc>
          <w:tcPr>
            <w:tcW w:w="1710" w:type="dxa"/>
            <w:tcMar>
              <w:top w:w="0" w:type="dxa"/>
              <w:left w:w="108" w:type="dxa"/>
              <w:bottom w:w="0" w:type="dxa"/>
              <w:right w:w="108" w:type="dxa"/>
            </w:tcMar>
          </w:tcPr>
          <w:p w14:paraId="0F4E0A4D" w14:textId="202590BD" w:rsidR="007A0334" w:rsidRPr="00CD204C" w:rsidRDefault="00C87BD8" w:rsidP="00495481">
            <w:pPr>
              <w:ind w:left="360" w:right="-36"/>
              <w:jc w:val="right"/>
              <w:rPr>
                <w:rFonts w:cs="Arial"/>
                <w:color w:val="FF0000"/>
                <w:spacing w:val="0"/>
              </w:rPr>
            </w:pPr>
            <w:r>
              <w:rPr>
                <w:rFonts w:cs="Arial"/>
                <w:spacing w:val="0"/>
              </w:rPr>
              <w:t>10,000</w:t>
            </w:r>
            <w:r w:rsidR="00D70FAC" w:rsidRPr="003C559D">
              <w:rPr>
                <w:rFonts w:cs="Arial"/>
                <w:spacing w:val="0"/>
              </w:rPr>
              <w:t xml:space="preserve">  </w:t>
            </w:r>
          </w:p>
        </w:tc>
        <w:tc>
          <w:tcPr>
            <w:tcW w:w="1980" w:type="dxa"/>
            <w:tcMar>
              <w:top w:w="0" w:type="dxa"/>
              <w:left w:w="108" w:type="dxa"/>
              <w:bottom w:w="0" w:type="dxa"/>
              <w:right w:w="108" w:type="dxa"/>
            </w:tcMar>
          </w:tcPr>
          <w:p w14:paraId="3FEDD868" w14:textId="6C023B96" w:rsidR="007A0334" w:rsidRPr="003C559D" w:rsidRDefault="005F2BB6" w:rsidP="00495481">
            <w:pPr>
              <w:ind w:left="360" w:right="-36"/>
              <w:jc w:val="right"/>
              <w:rPr>
                <w:rFonts w:cs="Arial"/>
                <w:spacing w:val="0"/>
              </w:rPr>
            </w:pPr>
            <w:r>
              <w:rPr>
                <w:rFonts w:cs="Arial"/>
                <w:spacing w:val="0"/>
              </w:rPr>
              <w:t>10</w:t>
            </w:r>
            <w:r w:rsidR="00E20535">
              <w:rPr>
                <w:rFonts w:cs="Arial"/>
                <w:spacing w:val="0"/>
              </w:rPr>
              <w:t>,000</w:t>
            </w:r>
          </w:p>
        </w:tc>
        <w:tc>
          <w:tcPr>
            <w:tcW w:w="1170" w:type="dxa"/>
          </w:tcPr>
          <w:p w14:paraId="2293DC9C" w14:textId="77777777" w:rsidR="007A0334" w:rsidRPr="003C559D" w:rsidRDefault="007A0334" w:rsidP="00495481">
            <w:pPr>
              <w:ind w:left="360" w:right="-36"/>
              <w:jc w:val="right"/>
              <w:rPr>
                <w:rFonts w:cs="Arial"/>
                <w:spacing w:val="0"/>
              </w:rPr>
            </w:pPr>
            <w:r w:rsidRPr="003C559D">
              <w:rPr>
                <w:rFonts w:cs="Arial"/>
                <w:spacing w:val="0"/>
              </w:rPr>
              <w:t> </w:t>
            </w:r>
          </w:p>
        </w:tc>
        <w:tc>
          <w:tcPr>
            <w:tcW w:w="1350" w:type="dxa"/>
          </w:tcPr>
          <w:p w14:paraId="1D830372" w14:textId="77777777" w:rsidR="007A0334" w:rsidRPr="00F26E54" w:rsidRDefault="007A0334" w:rsidP="00495481">
            <w:pPr>
              <w:ind w:left="360" w:right="-36"/>
              <w:jc w:val="both"/>
              <w:rPr>
                <w:rFonts w:cs="Arial"/>
                <w:spacing w:val="0"/>
              </w:rPr>
            </w:pPr>
            <w:r w:rsidRPr="00F26E54">
              <w:rPr>
                <w:rFonts w:cs="Arial"/>
                <w:spacing w:val="0"/>
              </w:rPr>
              <w:t> </w:t>
            </w:r>
          </w:p>
        </w:tc>
      </w:tr>
      <w:tr w:rsidR="00B77224" w:rsidRPr="00F26E54" w14:paraId="140A0C40" w14:textId="77777777" w:rsidTr="00EC2553">
        <w:trPr>
          <w:tblHeader/>
        </w:trPr>
        <w:tc>
          <w:tcPr>
            <w:tcW w:w="3600" w:type="dxa"/>
            <w:tcMar>
              <w:top w:w="0" w:type="dxa"/>
              <w:left w:w="108" w:type="dxa"/>
              <w:bottom w:w="0" w:type="dxa"/>
              <w:right w:w="108" w:type="dxa"/>
            </w:tcMar>
          </w:tcPr>
          <w:p w14:paraId="33EEE2F2" w14:textId="5C2E5B4E" w:rsidR="00B77224" w:rsidRPr="00F26E54" w:rsidRDefault="00B77224" w:rsidP="00495481">
            <w:pPr>
              <w:ind w:left="360" w:right="-36"/>
              <w:jc w:val="both"/>
              <w:rPr>
                <w:rFonts w:cs="Arial"/>
                <w:spacing w:val="0"/>
              </w:rPr>
            </w:pPr>
          </w:p>
        </w:tc>
        <w:tc>
          <w:tcPr>
            <w:tcW w:w="1710" w:type="dxa"/>
            <w:tcMar>
              <w:top w:w="0" w:type="dxa"/>
              <w:left w:w="108" w:type="dxa"/>
              <w:bottom w:w="0" w:type="dxa"/>
              <w:right w:w="108" w:type="dxa"/>
            </w:tcMar>
          </w:tcPr>
          <w:p w14:paraId="6E8528C4" w14:textId="5CCAE06C" w:rsidR="00B77224" w:rsidRPr="00CD204C" w:rsidRDefault="00B77224" w:rsidP="00495481">
            <w:pPr>
              <w:ind w:left="360" w:right="-36"/>
              <w:jc w:val="right"/>
              <w:rPr>
                <w:rFonts w:cs="Arial"/>
                <w:color w:val="FF0000"/>
                <w:spacing w:val="0"/>
              </w:rPr>
            </w:pPr>
            <w:r w:rsidRPr="003C559D">
              <w:rPr>
                <w:rFonts w:cs="Arial"/>
                <w:spacing w:val="0"/>
              </w:rPr>
              <w:t xml:space="preserve">  </w:t>
            </w:r>
          </w:p>
        </w:tc>
        <w:tc>
          <w:tcPr>
            <w:tcW w:w="1980" w:type="dxa"/>
            <w:tcMar>
              <w:top w:w="0" w:type="dxa"/>
              <w:left w:w="108" w:type="dxa"/>
              <w:bottom w:w="0" w:type="dxa"/>
              <w:right w:w="108" w:type="dxa"/>
            </w:tcMar>
          </w:tcPr>
          <w:p w14:paraId="0579D2A7" w14:textId="6E108279" w:rsidR="00B77224" w:rsidRPr="003C559D" w:rsidRDefault="00B77224" w:rsidP="00495481">
            <w:pPr>
              <w:ind w:left="360" w:right="-36"/>
              <w:jc w:val="right"/>
              <w:rPr>
                <w:rFonts w:cs="Arial"/>
                <w:spacing w:val="0"/>
              </w:rPr>
            </w:pPr>
          </w:p>
        </w:tc>
        <w:tc>
          <w:tcPr>
            <w:tcW w:w="1170" w:type="dxa"/>
          </w:tcPr>
          <w:p w14:paraId="2D93166D" w14:textId="77777777" w:rsidR="00B77224" w:rsidRPr="003C559D" w:rsidRDefault="00B77224" w:rsidP="00495481">
            <w:pPr>
              <w:ind w:left="360" w:right="-36"/>
              <w:jc w:val="right"/>
              <w:rPr>
                <w:rFonts w:cs="Arial"/>
                <w:spacing w:val="0"/>
              </w:rPr>
            </w:pPr>
            <w:r w:rsidRPr="003C559D">
              <w:rPr>
                <w:rFonts w:cs="Arial"/>
                <w:spacing w:val="0"/>
              </w:rPr>
              <w:t> </w:t>
            </w:r>
          </w:p>
        </w:tc>
        <w:tc>
          <w:tcPr>
            <w:tcW w:w="1350" w:type="dxa"/>
          </w:tcPr>
          <w:p w14:paraId="7ED0318E" w14:textId="77777777" w:rsidR="00B77224" w:rsidRPr="00F26E54" w:rsidRDefault="00B77224" w:rsidP="00495481">
            <w:pPr>
              <w:ind w:left="360" w:right="-36"/>
              <w:jc w:val="both"/>
              <w:rPr>
                <w:rFonts w:cs="Arial"/>
                <w:spacing w:val="0"/>
              </w:rPr>
            </w:pPr>
            <w:r w:rsidRPr="00F26E54">
              <w:rPr>
                <w:rFonts w:cs="Arial"/>
                <w:spacing w:val="0"/>
              </w:rPr>
              <w:t> </w:t>
            </w:r>
          </w:p>
        </w:tc>
      </w:tr>
      <w:tr w:rsidR="008C4590" w:rsidRPr="00F26E54" w14:paraId="6130A041" w14:textId="77777777" w:rsidTr="00EC2553">
        <w:trPr>
          <w:tblHeader/>
        </w:trPr>
        <w:tc>
          <w:tcPr>
            <w:tcW w:w="3600" w:type="dxa"/>
            <w:tcMar>
              <w:top w:w="0" w:type="dxa"/>
              <w:left w:w="108" w:type="dxa"/>
              <w:bottom w:w="0" w:type="dxa"/>
              <w:right w:w="108" w:type="dxa"/>
            </w:tcMar>
          </w:tcPr>
          <w:p w14:paraId="749F997D" w14:textId="0D835D41" w:rsidR="008C4590" w:rsidRPr="005539B2" w:rsidRDefault="005539B2" w:rsidP="005539B2">
            <w:pPr>
              <w:ind w:right="-36"/>
              <w:jc w:val="both"/>
              <w:rPr>
                <w:rFonts w:cs="Arial"/>
                <w:spacing w:val="0"/>
              </w:rPr>
            </w:pPr>
            <w:r w:rsidRPr="005539B2">
              <w:rPr>
                <w:rFonts w:cs="Arial"/>
                <w:spacing w:val="0"/>
              </w:rPr>
              <w:t>*</w:t>
            </w:r>
            <w:r>
              <w:rPr>
                <w:rFonts w:cs="Arial"/>
                <w:spacing w:val="0"/>
              </w:rPr>
              <w:t xml:space="preserve"> fund under 2024 Excellence in the Arts</w:t>
            </w:r>
          </w:p>
        </w:tc>
        <w:tc>
          <w:tcPr>
            <w:tcW w:w="1710" w:type="dxa"/>
            <w:tcMar>
              <w:top w:w="0" w:type="dxa"/>
              <w:left w:w="108" w:type="dxa"/>
              <w:bottom w:w="0" w:type="dxa"/>
              <w:right w:w="108" w:type="dxa"/>
            </w:tcMar>
          </w:tcPr>
          <w:p w14:paraId="29D03FC1" w14:textId="77777777" w:rsidR="008C4590" w:rsidRPr="00F26E54" w:rsidRDefault="008C4590" w:rsidP="00495481">
            <w:pPr>
              <w:ind w:left="360" w:right="-36"/>
              <w:jc w:val="right"/>
              <w:rPr>
                <w:rFonts w:cs="Arial"/>
                <w:spacing w:val="0"/>
              </w:rPr>
            </w:pPr>
          </w:p>
        </w:tc>
        <w:tc>
          <w:tcPr>
            <w:tcW w:w="1980" w:type="dxa"/>
            <w:tcMar>
              <w:top w:w="0" w:type="dxa"/>
              <w:left w:w="108" w:type="dxa"/>
              <w:bottom w:w="0" w:type="dxa"/>
              <w:right w:w="108" w:type="dxa"/>
            </w:tcMar>
          </w:tcPr>
          <w:p w14:paraId="352AA5F5" w14:textId="77777777" w:rsidR="008C4590" w:rsidRPr="00F26E54" w:rsidRDefault="008C4590" w:rsidP="00495481">
            <w:pPr>
              <w:ind w:left="360" w:right="-36"/>
              <w:jc w:val="right"/>
              <w:rPr>
                <w:rFonts w:cs="Arial"/>
                <w:spacing w:val="0"/>
              </w:rPr>
            </w:pPr>
          </w:p>
        </w:tc>
        <w:tc>
          <w:tcPr>
            <w:tcW w:w="1170" w:type="dxa"/>
          </w:tcPr>
          <w:p w14:paraId="402D6F7C" w14:textId="77777777" w:rsidR="008C4590" w:rsidRPr="00F26E54" w:rsidRDefault="008C4590" w:rsidP="00495481">
            <w:pPr>
              <w:ind w:left="360" w:right="-36"/>
              <w:jc w:val="right"/>
              <w:rPr>
                <w:rFonts w:cs="Arial"/>
                <w:spacing w:val="0"/>
              </w:rPr>
            </w:pPr>
          </w:p>
        </w:tc>
        <w:tc>
          <w:tcPr>
            <w:tcW w:w="1350" w:type="dxa"/>
          </w:tcPr>
          <w:p w14:paraId="2A1ACCD4" w14:textId="77777777" w:rsidR="008C4590" w:rsidRPr="00F26E54" w:rsidRDefault="008C4590" w:rsidP="00495481">
            <w:pPr>
              <w:ind w:left="360" w:right="-36"/>
              <w:jc w:val="both"/>
              <w:rPr>
                <w:rFonts w:cs="Arial"/>
                <w:spacing w:val="0"/>
              </w:rPr>
            </w:pPr>
          </w:p>
        </w:tc>
      </w:tr>
      <w:tr w:rsidR="00C35340" w:rsidRPr="00F26E54" w14:paraId="777F9D67" w14:textId="77777777" w:rsidTr="00EC2553">
        <w:trPr>
          <w:tblHeader/>
        </w:trPr>
        <w:tc>
          <w:tcPr>
            <w:tcW w:w="3600" w:type="dxa"/>
            <w:tcMar>
              <w:top w:w="0" w:type="dxa"/>
              <w:left w:w="108" w:type="dxa"/>
              <w:bottom w:w="0" w:type="dxa"/>
              <w:right w:w="108" w:type="dxa"/>
            </w:tcMar>
          </w:tcPr>
          <w:p w14:paraId="1F9569DA" w14:textId="77777777" w:rsidR="00C35340" w:rsidRPr="00F26E54" w:rsidRDefault="00C35340" w:rsidP="00495481">
            <w:pPr>
              <w:ind w:left="360" w:right="-36"/>
              <w:jc w:val="both"/>
              <w:rPr>
                <w:rFonts w:cs="Arial"/>
                <w:spacing w:val="0"/>
              </w:rPr>
            </w:pPr>
          </w:p>
        </w:tc>
        <w:tc>
          <w:tcPr>
            <w:tcW w:w="1710" w:type="dxa"/>
            <w:tcMar>
              <w:top w:w="0" w:type="dxa"/>
              <w:left w:w="108" w:type="dxa"/>
              <w:bottom w:w="0" w:type="dxa"/>
              <w:right w:w="108" w:type="dxa"/>
            </w:tcMar>
          </w:tcPr>
          <w:p w14:paraId="420A9461" w14:textId="77777777" w:rsidR="00C35340" w:rsidRPr="00F26E54" w:rsidRDefault="00C35340" w:rsidP="00495481">
            <w:pPr>
              <w:ind w:left="360" w:right="-36"/>
              <w:jc w:val="right"/>
              <w:rPr>
                <w:rFonts w:cs="Arial"/>
                <w:spacing w:val="0"/>
              </w:rPr>
            </w:pPr>
          </w:p>
        </w:tc>
        <w:tc>
          <w:tcPr>
            <w:tcW w:w="1980" w:type="dxa"/>
            <w:tcMar>
              <w:top w:w="0" w:type="dxa"/>
              <w:left w:w="108" w:type="dxa"/>
              <w:bottom w:w="0" w:type="dxa"/>
              <w:right w:w="108" w:type="dxa"/>
            </w:tcMar>
          </w:tcPr>
          <w:p w14:paraId="2AEB3251" w14:textId="77777777" w:rsidR="00C35340" w:rsidRPr="00F26E54" w:rsidRDefault="00C35340" w:rsidP="00495481">
            <w:pPr>
              <w:ind w:left="360" w:right="-36"/>
              <w:jc w:val="right"/>
              <w:rPr>
                <w:rFonts w:cs="Arial"/>
                <w:spacing w:val="0"/>
              </w:rPr>
            </w:pPr>
          </w:p>
        </w:tc>
        <w:tc>
          <w:tcPr>
            <w:tcW w:w="1170" w:type="dxa"/>
          </w:tcPr>
          <w:p w14:paraId="1BF6288B" w14:textId="77777777" w:rsidR="00C35340" w:rsidRPr="00F26E54" w:rsidRDefault="00C35340" w:rsidP="00495481">
            <w:pPr>
              <w:ind w:left="360" w:right="-36"/>
              <w:jc w:val="right"/>
              <w:rPr>
                <w:rFonts w:cs="Arial"/>
                <w:spacing w:val="0"/>
              </w:rPr>
            </w:pPr>
          </w:p>
        </w:tc>
        <w:tc>
          <w:tcPr>
            <w:tcW w:w="1350" w:type="dxa"/>
          </w:tcPr>
          <w:p w14:paraId="4D7E0B2D" w14:textId="77777777" w:rsidR="00C35340" w:rsidRPr="00F26E54" w:rsidRDefault="00C35340" w:rsidP="00495481">
            <w:pPr>
              <w:ind w:left="360" w:right="-36"/>
              <w:jc w:val="both"/>
              <w:rPr>
                <w:rFonts w:cs="Arial"/>
                <w:spacing w:val="0"/>
              </w:rPr>
            </w:pPr>
          </w:p>
        </w:tc>
      </w:tr>
      <w:tr w:rsidR="00FB011E" w:rsidRPr="00D16BE5" w14:paraId="3EF30D83" w14:textId="77777777" w:rsidTr="00C52FE7">
        <w:trPr>
          <w:tblHeader/>
        </w:trPr>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5C6A8" w14:textId="77777777" w:rsidR="00FB011E" w:rsidRDefault="00FB011E" w:rsidP="00C52FE7">
            <w:pPr>
              <w:ind w:left="360" w:right="-36"/>
              <w:jc w:val="both"/>
              <w:rPr>
                <w:rFonts w:cs="Arial"/>
                <w:spacing w:val="0"/>
              </w:rPr>
            </w:pPr>
            <w:r w:rsidRPr="00D16BE5">
              <w:rPr>
                <w:rFonts w:cs="Arial"/>
                <w:spacing w:val="0"/>
              </w:rPr>
              <w:t>Budget Remaining</w:t>
            </w:r>
            <w:r>
              <w:rPr>
                <w:rFonts w:cs="Arial"/>
                <w:spacing w:val="0"/>
              </w:rPr>
              <w:t xml:space="preserve">      </w:t>
            </w:r>
          </w:p>
          <w:p w14:paraId="18B0B9E0" w14:textId="69790084" w:rsidR="00FB011E" w:rsidRPr="00D16BE5" w:rsidRDefault="00FB011E" w:rsidP="00C52FE7">
            <w:pPr>
              <w:ind w:left="360" w:right="-36"/>
              <w:jc w:val="both"/>
              <w:rPr>
                <w:rFonts w:cs="Arial"/>
                <w:spacing w:val="0"/>
              </w:rPr>
            </w:pPr>
            <w:r>
              <w:rPr>
                <w:rFonts w:cs="Arial"/>
                <w:spacing w:val="0"/>
              </w:rPr>
              <w:t>(Program, CNW and JWF)</w:t>
            </w: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D77282" w14:textId="77777777" w:rsidR="00FB011E" w:rsidRPr="00D16BE5" w:rsidRDefault="00FB011E" w:rsidP="00C52FE7">
            <w:pPr>
              <w:ind w:left="360" w:right="-36"/>
              <w:jc w:val="right"/>
              <w:rPr>
                <w:rFonts w:cs="Arial"/>
                <w:spacing w:val="0"/>
              </w:rPr>
            </w:pP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0BE8B" w14:textId="59B0A587" w:rsidR="00FB011E" w:rsidRPr="00D16BE5" w:rsidRDefault="00FB011E" w:rsidP="00C52FE7">
            <w:pPr>
              <w:ind w:left="360" w:right="-36"/>
              <w:jc w:val="right"/>
              <w:rPr>
                <w:rFonts w:cs="Arial"/>
                <w:spacing w:val="0"/>
              </w:rPr>
            </w:pPr>
            <w:r>
              <w:rPr>
                <w:rFonts w:cs="Arial"/>
                <w:spacing w:val="0"/>
              </w:rPr>
              <w:t>75,</w:t>
            </w:r>
            <w:r w:rsidR="007A644B">
              <w:rPr>
                <w:rFonts w:cs="Arial"/>
                <w:spacing w:val="0"/>
              </w:rPr>
              <w:t>5</w:t>
            </w:r>
            <w:r>
              <w:rPr>
                <w:rFonts w:cs="Arial"/>
                <w:spacing w:val="0"/>
              </w:rPr>
              <w:t>00</w:t>
            </w:r>
          </w:p>
        </w:tc>
        <w:tc>
          <w:tcPr>
            <w:tcW w:w="1170" w:type="dxa"/>
            <w:tcBorders>
              <w:top w:val="single" w:sz="4" w:space="0" w:color="auto"/>
              <w:left w:val="single" w:sz="4" w:space="0" w:color="auto"/>
              <w:bottom w:val="single" w:sz="4" w:space="0" w:color="auto"/>
              <w:right w:val="single" w:sz="4" w:space="0" w:color="auto"/>
            </w:tcBorders>
          </w:tcPr>
          <w:p w14:paraId="46AAA1C1" w14:textId="77777777" w:rsidR="00FB011E" w:rsidRPr="00D16BE5" w:rsidRDefault="00FB011E" w:rsidP="00C52FE7">
            <w:pPr>
              <w:ind w:left="360" w:right="-36"/>
              <w:jc w:val="right"/>
              <w:rPr>
                <w:rFonts w:cs="Arial"/>
                <w:spacing w:val="0"/>
              </w:rPr>
            </w:pPr>
            <w:r w:rsidRPr="00D16BE5">
              <w:rPr>
                <w:rFonts w:cs="Arial"/>
                <w:spacing w:val="0"/>
              </w:rPr>
              <w:t> </w:t>
            </w:r>
          </w:p>
        </w:tc>
        <w:tc>
          <w:tcPr>
            <w:tcW w:w="1350" w:type="dxa"/>
            <w:tcBorders>
              <w:top w:val="single" w:sz="4" w:space="0" w:color="auto"/>
              <w:left w:val="single" w:sz="4" w:space="0" w:color="auto"/>
              <w:bottom w:val="single" w:sz="4" w:space="0" w:color="auto"/>
              <w:right w:val="single" w:sz="4" w:space="0" w:color="auto"/>
            </w:tcBorders>
          </w:tcPr>
          <w:p w14:paraId="1B0C38FD" w14:textId="0D297149" w:rsidR="00FB011E" w:rsidRPr="00D16BE5" w:rsidRDefault="007C0047" w:rsidP="005539B2">
            <w:pPr>
              <w:ind w:left="360" w:right="-36"/>
              <w:jc w:val="center"/>
              <w:rPr>
                <w:rFonts w:cs="Arial"/>
                <w:spacing w:val="0"/>
              </w:rPr>
            </w:pPr>
            <w:r>
              <w:rPr>
                <w:rFonts w:cs="Arial"/>
                <w:spacing w:val="0"/>
              </w:rPr>
              <w:t>29,0</w:t>
            </w:r>
            <w:r w:rsidR="005539B2">
              <w:rPr>
                <w:rFonts w:cs="Arial"/>
                <w:spacing w:val="0"/>
              </w:rPr>
              <w:t>00</w:t>
            </w:r>
          </w:p>
        </w:tc>
      </w:tr>
      <w:tr w:rsidR="008C4590" w:rsidRPr="00F26E54" w14:paraId="2B64985F" w14:textId="77777777" w:rsidTr="00EC2553">
        <w:trPr>
          <w:tblHeader/>
        </w:trPr>
        <w:tc>
          <w:tcPr>
            <w:tcW w:w="3600" w:type="dxa"/>
            <w:tcMar>
              <w:top w:w="0" w:type="dxa"/>
              <w:left w:w="108" w:type="dxa"/>
              <w:bottom w:w="0" w:type="dxa"/>
              <w:right w:w="108" w:type="dxa"/>
            </w:tcMar>
          </w:tcPr>
          <w:p w14:paraId="730E49E6" w14:textId="0CE742AD" w:rsidR="008C4590" w:rsidRPr="00F26E54" w:rsidRDefault="008C4590" w:rsidP="00495481">
            <w:pPr>
              <w:ind w:left="360" w:right="-36"/>
              <w:jc w:val="both"/>
              <w:rPr>
                <w:rFonts w:cs="Arial"/>
                <w:spacing w:val="0"/>
              </w:rPr>
            </w:pPr>
            <w:r>
              <w:rPr>
                <w:rFonts w:cs="Arial"/>
                <w:spacing w:val="0"/>
              </w:rPr>
              <w:t xml:space="preserve">Total </w:t>
            </w:r>
            <w:r w:rsidR="006361AB">
              <w:rPr>
                <w:rFonts w:cs="Arial"/>
                <w:spacing w:val="0"/>
              </w:rPr>
              <w:t>Requested</w:t>
            </w:r>
            <w:r>
              <w:rPr>
                <w:rFonts w:cs="Arial"/>
                <w:spacing w:val="0"/>
              </w:rPr>
              <w:t xml:space="preserve"> 4</w:t>
            </w:r>
            <w:r w:rsidRPr="00F26E54">
              <w:rPr>
                <w:rFonts w:cs="Arial"/>
                <w:spacing w:val="0"/>
              </w:rPr>
              <w:t>Q</w:t>
            </w:r>
          </w:p>
        </w:tc>
        <w:tc>
          <w:tcPr>
            <w:tcW w:w="1710" w:type="dxa"/>
            <w:tcMar>
              <w:top w:w="0" w:type="dxa"/>
              <w:left w:w="108" w:type="dxa"/>
              <w:bottom w:w="0" w:type="dxa"/>
              <w:right w:w="108" w:type="dxa"/>
            </w:tcMar>
          </w:tcPr>
          <w:p w14:paraId="0635E5D5" w14:textId="7C96BE8E" w:rsidR="008C4590" w:rsidRPr="00F26E54" w:rsidRDefault="00E20535" w:rsidP="00495481">
            <w:pPr>
              <w:ind w:left="360" w:right="-36"/>
              <w:jc w:val="right"/>
              <w:rPr>
                <w:rFonts w:cs="Arial"/>
                <w:spacing w:val="0"/>
              </w:rPr>
            </w:pPr>
            <w:r>
              <w:rPr>
                <w:rFonts w:cs="Arial"/>
                <w:spacing w:val="0"/>
              </w:rPr>
              <w:t>1</w:t>
            </w:r>
            <w:r w:rsidR="0064199A">
              <w:rPr>
                <w:rFonts w:cs="Arial"/>
                <w:spacing w:val="0"/>
              </w:rPr>
              <w:t>29</w:t>
            </w:r>
            <w:r w:rsidR="00C87BD8">
              <w:rPr>
                <w:rFonts w:cs="Arial"/>
                <w:spacing w:val="0"/>
              </w:rPr>
              <w:t>,000</w:t>
            </w:r>
          </w:p>
        </w:tc>
        <w:tc>
          <w:tcPr>
            <w:tcW w:w="1980" w:type="dxa"/>
            <w:tcMar>
              <w:top w:w="0" w:type="dxa"/>
              <w:left w:w="108" w:type="dxa"/>
              <w:bottom w:w="0" w:type="dxa"/>
              <w:right w:w="108" w:type="dxa"/>
            </w:tcMar>
          </w:tcPr>
          <w:p w14:paraId="5CBED7CC" w14:textId="27287F63" w:rsidR="008C4590" w:rsidRPr="00F26E54" w:rsidRDefault="008C4590" w:rsidP="00495481">
            <w:pPr>
              <w:ind w:left="360" w:right="-36"/>
              <w:jc w:val="right"/>
              <w:rPr>
                <w:rFonts w:cs="Arial"/>
                <w:spacing w:val="0"/>
              </w:rPr>
            </w:pPr>
          </w:p>
        </w:tc>
        <w:tc>
          <w:tcPr>
            <w:tcW w:w="1170" w:type="dxa"/>
          </w:tcPr>
          <w:p w14:paraId="20698886" w14:textId="77777777" w:rsidR="008C4590" w:rsidRPr="00F26E54" w:rsidRDefault="008C4590" w:rsidP="00495481">
            <w:pPr>
              <w:ind w:left="360" w:right="-36"/>
              <w:jc w:val="right"/>
              <w:rPr>
                <w:rFonts w:cs="Arial"/>
                <w:spacing w:val="0"/>
              </w:rPr>
            </w:pPr>
          </w:p>
        </w:tc>
        <w:tc>
          <w:tcPr>
            <w:tcW w:w="1350" w:type="dxa"/>
          </w:tcPr>
          <w:p w14:paraId="0BA7473D" w14:textId="77777777" w:rsidR="008C4590" w:rsidRPr="00F26E54" w:rsidRDefault="008C4590" w:rsidP="00495481">
            <w:pPr>
              <w:ind w:left="360" w:right="-36"/>
              <w:jc w:val="both"/>
              <w:rPr>
                <w:rFonts w:cs="Arial"/>
                <w:spacing w:val="0"/>
              </w:rPr>
            </w:pPr>
          </w:p>
        </w:tc>
      </w:tr>
      <w:tr w:rsidR="005767E0" w:rsidRPr="00F26E54" w14:paraId="315F8514" w14:textId="77777777" w:rsidTr="00EC2553">
        <w:trPr>
          <w:tblHeader/>
        </w:trPr>
        <w:tc>
          <w:tcPr>
            <w:tcW w:w="3600" w:type="dxa"/>
            <w:tcMar>
              <w:top w:w="0" w:type="dxa"/>
              <w:left w:w="108" w:type="dxa"/>
              <w:bottom w:w="0" w:type="dxa"/>
              <w:right w:w="108" w:type="dxa"/>
            </w:tcMar>
          </w:tcPr>
          <w:p w14:paraId="4D364A9B" w14:textId="77777777" w:rsidR="005767E0" w:rsidRPr="00F26E54" w:rsidRDefault="005767E0" w:rsidP="00495481">
            <w:pPr>
              <w:ind w:left="360" w:right="-36"/>
              <w:jc w:val="both"/>
              <w:rPr>
                <w:rFonts w:cs="Arial"/>
                <w:spacing w:val="0"/>
              </w:rPr>
            </w:pPr>
            <w:r>
              <w:rPr>
                <w:rFonts w:cs="Arial"/>
                <w:spacing w:val="0"/>
              </w:rPr>
              <w:t>Total Recommended</w:t>
            </w:r>
          </w:p>
        </w:tc>
        <w:tc>
          <w:tcPr>
            <w:tcW w:w="1710" w:type="dxa"/>
            <w:tcMar>
              <w:top w:w="0" w:type="dxa"/>
              <w:left w:w="108" w:type="dxa"/>
              <w:bottom w:w="0" w:type="dxa"/>
              <w:right w:w="108" w:type="dxa"/>
            </w:tcMar>
          </w:tcPr>
          <w:p w14:paraId="36D8EAD6" w14:textId="6CFEA6CD" w:rsidR="005767E0" w:rsidRPr="00F26E54" w:rsidRDefault="005767E0" w:rsidP="00495481">
            <w:pPr>
              <w:ind w:left="360" w:right="-36"/>
              <w:jc w:val="right"/>
              <w:rPr>
                <w:rFonts w:cs="Arial"/>
                <w:spacing w:val="0"/>
              </w:rPr>
            </w:pPr>
          </w:p>
        </w:tc>
        <w:tc>
          <w:tcPr>
            <w:tcW w:w="1980" w:type="dxa"/>
            <w:tcMar>
              <w:top w:w="0" w:type="dxa"/>
              <w:left w:w="108" w:type="dxa"/>
              <w:bottom w:w="0" w:type="dxa"/>
              <w:right w:w="108" w:type="dxa"/>
            </w:tcMar>
          </w:tcPr>
          <w:p w14:paraId="3AB5D501" w14:textId="51CFA553" w:rsidR="005767E0" w:rsidRPr="00F26E54" w:rsidRDefault="005539B2" w:rsidP="00495481">
            <w:pPr>
              <w:ind w:left="360" w:right="-36"/>
              <w:jc w:val="right"/>
              <w:rPr>
                <w:rFonts w:cs="Arial"/>
                <w:spacing w:val="0"/>
              </w:rPr>
            </w:pPr>
            <w:r>
              <w:rPr>
                <w:rFonts w:cs="Arial"/>
                <w:spacing w:val="0"/>
              </w:rPr>
              <w:t>75,000</w:t>
            </w:r>
          </w:p>
        </w:tc>
        <w:tc>
          <w:tcPr>
            <w:tcW w:w="1170" w:type="dxa"/>
          </w:tcPr>
          <w:p w14:paraId="6CB96938" w14:textId="77777777" w:rsidR="005767E0" w:rsidRPr="00F26E54" w:rsidRDefault="005767E0" w:rsidP="00495481">
            <w:pPr>
              <w:ind w:left="360" w:right="-36"/>
              <w:jc w:val="right"/>
              <w:rPr>
                <w:rFonts w:cs="Arial"/>
                <w:spacing w:val="0"/>
              </w:rPr>
            </w:pPr>
          </w:p>
        </w:tc>
        <w:tc>
          <w:tcPr>
            <w:tcW w:w="1350" w:type="dxa"/>
          </w:tcPr>
          <w:p w14:paraId="20066BBA" w14:textId="6D58CA25" w:rsidR="005767E0" w:rsidRPr="00F26E54" w:rsidRDefault="005767E0" w:rsidP="00495481">
            <w:pPr>
              <w:ind w:left="360" w:right="-36"/>
              <w:jc w:val="both"/>
              <w:rPr>
                <w:rFonts w:cs="Arial"/>
                <w:spacing w:val="0"/>
              </w:rPr>
            </w:pPr>
          </w:p>
        </w:tc>
      </w:tr>
      <w:tr w:rsidR="005767E0" w:rsidRPr="00F26E54" w14:paraId="1DEAC59F" w14:textId="77777777" w:rsidTr="00EC2553">
        <w:trPr>
          <w:tblHeader/>
        </w:trPr>
        <w:tc>
          <w:tcPr>
            <w:tcW w:w="3600" w:type="dxa"/>
            <w:tcMar>
              <w:top w:w="0" w:type="dxa"/>
              <w:left w:w="108" w:type="dxa"/>
              <w:bottom w:w="0" w:type="dxa"/>
              <w:right w:w="108" w:type="dxa"/>
            </w:tcMar>
          </w:tcPr>
          <w:p w14:paraId="4683CEDC" w14:textId="52E876A4" w:rsidR="005767E0" w:rsidRPr="00F26E54" w:rsidRDefault="00F4000E" w:rsidP="00495481">
            <w:pPr>
              <w:ind w:left="360" w:right="-36"/>
              <w:jc w:val="both"/>
              <w:rPr>
                <w:rFonts w:cs="Arial"/>
                <w:spacing w:val="0"/>
              </w:rPr>
            </w:pPr>
            <w:r>
              <w:rPr>
                <w:rFonts w:cs="Arial"/>
                <w:spacing w:val="0"/>
              </w:rPr>
              <w:t>Balance after meeting</w:t>
            </w:r>
          </w:p>
        </w:tc>
        <w:tc>
          <w:tcPr>
            <w:tcW w:w="1710" w:type="dxa"/>
            <w:tcMar>
              <w:top w:w="0" w:type="dxa"/>
              <w:left w:w="108" w:type="dxa"/>
              <w:bottom w:w="0" w:type="dxa"/>
              <w:right w:w="108" w:type="dxa"/>
            </w:tcMar>
          </w:tcPr>
          <w:p w14:paraId="49A39EC5" w14:textId="617B9EC5" w:rsidR="005767E0" w:rsidRPr="00F26E54" w:rsidRDefault="005767E0" w:rsidP="00495481">
            <w:pPr>
              <w:ind w:left="360" w:right="-36"/>
              <w:jc w:val="right"/>
              <w:rPr>
                <w:rFonts w:cs="Arial"/>
                <w:spacing w:val="0"/>
              </w:rPr>
            </w:pPr>
          </w:p>
        </w:tc>
        <w:tc>
          <w:tcPr>
            <w:tcW w:w="1980" w:type="dxa"/>
            <w:tcMar>
              <w:top w:w="0" w:type="dxa"/>
              <w:left w:w="108" w:type="dxa"/>
              <w:bottom w:w="0" w:type="dxa"/>
              <w:right w:w="108" w:type="dxa"/>
            </w:tcMar>
          </w:tcPr>
          <w:p w14:paraId="250EC508" w14:textId="77777777" w:rsidR="005767E0" w:rsidRPr="00F26E54" w:rsidRDefault="005767E0" w:rsidP="00495481">
            <w:pPr>
              <w:ind w:left="360" w:right="-36"/>
              <w:jc w:val="both"/>
              <w:rPr>
                <w:rFonts w:cs="Arial"/>
                <w:spacing w:val="0"/>
              </w:rPr>
            </w:pPr>
          </w:p>
        </w:tc>
        <w:tc>
          <w:tcPr>
            <w:tcW w:w="1170" w:type="dxa"/>
          </w:tcPr>
          <w:p w14:paraId="42A9991A" w14:textId="77777777" w:rsidR="005767E0" w:rsidRPr="00F26E54" w:rsidRDefault="005767E0" w:rsidP="00495481">
            <w:pPr>
              <w:ind w:left="360" w:right="-36"/>
              <w:jc w:val="both"/>
              <w:rPr>
                <w:rFonts w:cs="Arial"/>
                <w:spacing w:val="0"/>
              </w:rPr>
            </w:pPr>
          </w:p>
        </w:tc>
        <w:tc>
          <w:tcPr>
            <w:tcW w:w="1350" w:type="dxa"/>
          </w:tcPr>
          <w:p w14:paraId="7F634213" w14:textId="77777777" w:rsidR="005767E0" w:rsidRPr="00F26E54" w:rsidRDefault="005767E0" w:rsidP="00495481">
            <w:pPr>
              <w:ind w:left="360" w:right="-36"/>
              <w:jc w:val="both"/>
              <w:rPr>
                <w:rFonts w:cs="Arial"/>
                <w:spacing w:val="0"/>
              </w:rPr>
            </w:pPr>
          </w:p>
        </w:tc>
      </w:tr>
    </w:tbl>
    <w:p w14:paraId="2F8BA45D" w14:textId="77777777" w:rsidR="00120B0D" w:rsidRDefault="00120B0D" w:rsidP="00495481">
      <w:pPr>
        <w:ind w:left="360" w:right="-36"/>
        <w:rPr>
          <w:rFonts w:cs="Arial"/>
          <w:spacing w:val="0"/>
        </w:rPr>
      </w:pPr>
    </w:p>
    <w:p w14:paraId="7598BEAE" w14:textId="0B34736B" w:rsidR="00FC080D" w:rsidRDefault="00FC080D" w:rsidP="00495481">
      <w:pPr>
        <w:ind w:left="360" w:right="-36"/>
        <w:rPr>
          <w:rFonts w:cs="Arial"/>
          <w:spacing w:val="0"/>
        </w:rPr>
      </w:pPr>
    </w:p>
    <w:sectPr w:rsidR="00FC080D" w:rsidSect="00DC1E13">
      <w:headerReference w:type="default" r:id="rId8"/>
      <w:pgSz w:w="12240" w:h="15840" w:code="1"/>
      <w:pgMar w:top="1440" w:right="117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EC8AC" w14:textId="77777777" w:rsidR="008E5663" w:rsidRDefault="008E5663">
      <w:r>
        <w:separator/>
      </w:r>
    </w:p>
  </w:endnote>
  <w:endnote w:type="continuationSeparator" w:id="0">
    <w:p w14:paraId="41C56EE3" w14:textId="77777777" w:rsidR="008E5663" w:rsidRDefault="008E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2DD28" w14:textId="77777777" w:rsidR="008E5663" w:rsidRDefault="008E5663">
      <w:r>
        <w:separator/>
      </w:r>
    </w:p>
  </w:footnote>
  <w:footnote w:type="continuationSeparator" w:id="0">
    <w:p w14:paraId="5C3857EA" w14:textId="77777777" w:rsidR="008E5663" w:rsidRDefault="008E5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74BDB" w14:textId="77777777" w:rsidR="00076FCE" w:rsidRPr="00A14DA9" w:rsidRDefault="00076FCE">
    <w:pPr>
      <w:pStyle w:val="Title"/>
      <w:rPr>
        <w:szCs w:val="24"/>
      </w:rPr>
    </w:pPr>
    <w:r w:rsidRPr="00A14DA9">
      <w:rPr>
        <w:szCs w:val="24"/>
      </w:rPr>
      <w:t>EDWARD C. &amp; ANN T. ROBERTS FOUNDATION</w:t>
    </w:r>
  </w:p>
  <w:p w14:paraId="3AE5DF02" w14:textId="77777777" w:rsidR="00076FCE" w:rsidRDefault="00076FCE">
    <w:pPr>
      <w:pStyle w:val="Title"/>
    </w:pPr>
    <w:r>
      <w:t>Summary of Grant Proposals for Consideration</w:t>
    </w:r>
  </w:p>
  <w:p w14:paraId="1FA93063" w14:textId="539BB30C" w:rsidR="00076FCE" w:rsidRPr="00A14DA9" w:rsidRDefault="00076FCE">
    <w:pPr>
      <w:pStyle w:val="Documen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center"/>
      <w:rPr>
        <w:rFonts w:ascii="Arial" w:hAnsi="Arial" w:cs="Arial"/>
        <w:sz w:val="22"/>
        <w:szCs w:val="22"/>
      </w:rPr>
    </w:pPr>
    <w:r w:rsidRPr="00A14DA9">
      <w:rPr>
        <w:rFonts w:ascii="Arial" w:hAnsi="Arial" w:cs="Arial"/>
        <w:sz w:val="22"/>
        <w:szCs w:val="22"/>
      </w:rPr>
      <w:t xml:space="preserve">December </w:t>
    </w:r>
    <w:r w:rsidR="00495481">
      <w:rPr>
        <w:rFonts w:ascii="Arial" w:hAnsi="Arial" w:cs="Arial"/>
        <w:sz w:val="22"/>
        <w:szCs w:val="22"/>
      </w:rPr>
      <w:t>5</w:t>
    </w:r>
    <w:r w:rsidRPr="00A14DA9">
      <w:rPr>
        <w:rFonts w:ascii="Arial" w:hAnsi="Arial" w:cs="Arial"/>
        <w:sz w:val="22"/>
        <w:szCs w:val="22"/>
      </w:rPr>
      <w:t>, 20</w:t>
    </w:r>
    <w:r w:rsidR="003E16B4" w:rsidRPr="00A14DA9">
      <w:rPr>
        <w:rFonts w:ascii="Arial" w:hAnsi="Arial" w:cs="Arial"/>
        <w:sz w:val="22"/>
        <w:szCs w:val="22"/>
      </w:rPr>
      <w:t>2</w:t>
    </w:r>
    <w:r w:rsidR="00495481">
      <w:rPr>
        <w:rFonts w:ascii="Arial" w:hAnsi="Arial" w:cs="Arial"/>
        <w:sz w:val="22"/>
        <w:szCs w:val="22"/>
      </w:rPr>
      <w:t>3</w:t>
    </w:r>
  </w:p>
  <w:p w14:paraId="38B20594" w14:textId="77777777" w:rsidR="00076FCE" w:rsidRPr="00A14DA9" w:rsidRDefault="00076FCE">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425"/>
    <w:multiLevelType w:val="hybridMultilevel"/>
    <w:tmpl w:val="E2404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692B"/>
    <w:multiLevelType w:val="hybridMultilevel"/>
    <w:tmpl w:val="EC2E3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71061C"/>
    <w:multiLevelType w:val="hybridMultilevel"/>
    <w:tmpl w:val="39EC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C3E65"/>
    <w:multiLevelType w:val="hybridMultilevel"/>
    <w:tmpl w:val="C910E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A6494"/>
    <w:multiLevelType w:val="hybridMultilevel"/>
    <w:tmpl w:val="9B8E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83151"/>
    <w:multiLevelType w:val="hybridMultilevel"/>
    <w:tmpl w:val="5546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22D7E"/>
    <w:multiLevelType w:val="hybridMultilevel"/>
    <w:tmpl w:val="CD5AA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AB13E5"/>
    <w:multiLevelType w:val="hybridMultilevel"/>
    <w:tmpl w:val="F8206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8F7B1E"/>
    <w:multiLevelType w:val="hybridMultilevel"/>
    <w:tmpl w:val="2222B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BD3625"/>
    <w:multiLevelType w:val="hybridMultilevel"/>
    <w:tmpl w:val="CE8E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50ACC"/>
    <w:multiLevelType w:val="multilevel"/>
    <w:tmpl w:val="D5C8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96130B"/>
    <w:multiLevelType w:val="hybridMultilevel"/>
    <w:tmpl w:val="8362DE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3E5D244B"/>
    <w:multiLevelType w:val="hybridMultilevel"/>
    <w:tmpl w:val="2FEE3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5B661E"/>
    <w:multiLevelType w:val="hybridMultilevel"/>
    <w:tmpl w:val="D8248A5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50923744"/>
    <w:multiLevelType w:val="hybridMultilevel"/>
    <w:tmpl w:val="AF2A5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E3037C"/>
    <w:multiLevelType w:val="hybridMultilevel"/>
    <w:tmpl w:val="9EAE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80B15"/>
    <w:multiLevelType w:val="hybridMultilevel"/>
    <w:tmpl w:val="A53C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E695E"/>
    <w:multiLevelType w:val="hybridMultilevel"/>
    <w:tmpl w:val="1B3AD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0E50B2"/>
    <w:multiLevelType w:val="hybridMultilevel"/>
    <w:tmpl w:val="FB32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C601DC4"/>
    <w:multiLevelType w:val="hybridMultilevel"/>
    <w:tmpl w:val="5F7C9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802833"/>
    <w:multiLevelType w:val="multilevel"/>
    <w:tmpl w:val="E0E0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BD119D"/>
    <w:multiLevelType w:val="hybridMultilevel"/>
    <w:tmpl w:val="CEC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17C30"/>
    <w:multiLevelType w:val="hybridMultilevel"/>
    <w:tmpl w:val="2B4C6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3675FB"/>
    <w:multiLevelType w:val="hybridMultilevel"/>
    <w:tmpl w:val="C86A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47411"/>
    <w:multiLevelType w:val="hybridMultilevel"/>
    <w:tmpl w:val="27DEB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0D0030"/>
    <w:multiLevelType w:val="hybridMultilevel"/>
    <w:tmpl w:val="CC5C5D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31094A"/>
    <w:multiLevelType w:val="hybridMultilevel"/>
    <w:tmpl w:val="088A0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ED683C"/>
    <w:multiLevelType w:val="multilevel"/>
    <w:tmpl w:val="067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883638"/>
    <w:multiLevelType w:val="hybridMultilevel"/>
    <w:tmpl w:val="81DA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3F1C5D"/>
    <w:multiLevelType w:val="hybridMultilevel"/>
    <w:tmpl w:val="9A6E0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5266AC"/>
    <w:multiLevelType w:val="hybridMultilevel"/>
    <w:tmpl w:val="302A1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FC1F1E"/>
    <w:multiLevelType w:val="hybridMultilevel"/>
    <w:tmpl w:val="E99C9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02222A8"/>
    <w:multiLevelType w:val="hybridMultilevel"/>
    <w:tmpl w:val="7DF2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43733E"/>
    <w:multiLevelType w:val="hybridMultilevel"/>
    <w:tmpl w:val="C706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4E3DB2"/>
    <w:multiLevelType w:val="hybridMultilevel"/>
    <w:tmpl w:val="1370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887128">
    <w:abstractNumId w:val="3"/>
  </w:num>
  <w:num w:numId="2" w16cid:durableId="775948505">
    <w:abstractNumId w:val="5"/>
  </w:num>
  <w:num w:numId="3" w16cid:durableId="1152016701">
    <w:abstractNumId w:val="16"/>
  </w:num>
  <w:num w:numId="4" w16cid:durableId="1730759690">
    <w:abstractNumId w:val="0"/>
  </w:num>
  <w:num w:numId="5" w16cid:durableId="357195702">
    <w:abstractNumId w:val="4"/>
  </w:num>
  <w:num w:numId="6" w16cid:durableId="969096695">
    <w:abstractNumId w:val="21"/>
  </w:num>
  <w:num w:numId="7" w16cid:durableId="421145292">
    <w:abstractNumId w:val="33"/>
  </w:num>
  <w:num w:numId="8" w16cid:durableId="1486244068">
    <w:abstractNumId w:val="28"/>
  </w:num>
  <w:num w:numId="9" w16cid:durableId="980647641">
    <w:abstractNumId w:val="32"/>
  </w:num>
  <w:num w:numId="10" w16cid:durableId="1179269402">
    <w:abstractNumId w:val="18"/>
  </w:num>
  <w:num w:numId="11" w16cid:durableId="977760691">
    <w:abstractNumId w:val="15"/>
  </w:num>
  <w:num w:numId="12" w16cid:durableId="475683085">
    <w:abstractNumId w:val="23"/>
  </w:num>
  <w:num w:numId="13" w16cid:durableId="1408504252">
    <w:abstractNumId w:val="9"/>
  </w:num>
  <w:num w:numId="14" w16cid:durableId="1088502763">
    <w:abstractNumId w:val="24"/>
  </w:num>
  <w:num w:numId="15" w16cid:durableId="1702121898">
    <w:abstractNumId w:val="2"/>
  </w:num>
  <w:num w:numId="16" w16cid:durableId="1576086584">
    <w:abstractNumId w:val="11"/>
  </w:num>
  <w:num w:numId="17" w16cid:durableId="1304232212">
    <w:abstractNumId w:val="26"/>
  </w:num>
  <w:num w:numId="18" w16cid:durableId="480079519">
    <w:abstractNumId w:val="25"/>
  </w:num>
  <w:num w:numId="19" w16cid:durableId="1163155298">
    <w:abstractNumId w:val="29"/>
  </w:num>
  <w:num w:numId="20" w16cid:durableId="435373703">
    <w:abstractNumId w:val="1"/>
  </w:num>
  <w:num w:numId="21" w16cid:durableId="827090862">
    <w:abstractNumId w:val="13"/>
  </w:num>
  <w:num w:numId="22" w16cid:durableId="166596499">
    <w:abstractNumId w:val="12"/>
  </w:num>
  <w:num w:numId="23" w16cid:durableId="379322920">
    <w:abstractNumId w:val="22"/>
  </w:num>
  <w:num w:numId="24" w16cid:durableId="1746802791">
    <w:abstractNumId w:val="31"/>
  </w:num>
  <w:num w:numId="25" w16cid:durableId="1989625172">
    <w:abstractNumId w:val="30"/>
  </w:num>
  <w:num w:numId="26" w16cid:durableId="1910846803">
    <w:abstractNumId w:val="19"/>
  </w:num>
  <w:num w:numId="27" w16cid:durableId="312835262">
    <w:abstractNumId w:val="14"/>
  </w:num>
  <w:num w:numId="28" w16cid:durableId="339163692">
    <w:abstractNumId w:val="34"/>
  </w:num>
  <w:num w:numId="29" w16cid:durableId="2083870376">
    <w:abstractNumId w:val="10"/>
  </w:num>
  <w:num w:numId="30" w16cid:durableId="1677419620">
    <w:abstractNumId w:val="6"/>
  </w:num>
  <w:num w:numId="31" w16cid:durableId="1704671985">
    <w:abstractNumId w:val="20"/>
  </w:num>
  <w:num w:numId="32" w16cid:durableId="1964379070">
    <w:abstractNumId w:val="8"/>
  </w:num>
  <w:num w:numId="33" w16cid:durableId="70470960">
    <w:abstractNumId w:val="27"/>
  </w:num>
  <w:num w:numId="34" w16cid:durableId="1627542236">
    <w:abstractNumId w:val="7"/>
  </w:num>
  <w:num w:numId="35" w16cid:durableId="45799114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2D6F"/>
    <w:rsid w:val="000004BB"/>
    <w:rsid w:val="00000629"/>
    <w:rsid w:val="00000876"/>
    <w:rsid w:val="0000254E"/>
    <w:rsid w:val="00003B3F"/>
    <w:rsid w:val="00004B1D"/>
    <w:rsid w:val="00006674"/>
    <w:rsid w:val="00006EE9"/>
    <w:rsid w:val="0001022E"/>
    <w:rsid w:val="000104BE"/>
    <w:rsid w:val="00014639"/>
    <w:rsid w:val="00014BF3"/>
    <w:rsid w:val="00015226"/>
    <w:rsid w:val="00015930"/>
    <w:rsid w:val="00015C99"/>
    <w:rsid w:val="00017560"/>
    <w:rsid w:val="00017CB9"/>
    <w:rsid w:val="000201EC"/>
    <w:rsid w:val="0002061E"/>
    <w:rsid w:val="00020703"/>
    <w:rsid w:val="00021293"/>
    <w:rsid w:val="00021589"/>
    <w:rsid w:val="000235DB"/>
    <w:rsid w:val="000235F0"/>
    <w:rsid w:val="00023766"/>
    <w:rsid w:val="00024002"/>
    <w:rsid w:val="00025F41"/>
    <w:rsid w:val="00026558"/>
    <w:rsid w:val="00027891"/>
    <w:rsid w:val="00027B0E"/>
    <w:rsid w:val="00032DF1"/>
    <w:rsid w:val="00033615"/>
    <w:rsid w:val="00034064"/>
    <w:rsid w:val="000376BF"/>
    <w:rsid w:val="000414EB"/>
    <w:rsid w:val="000418CF"/>
    <w:rsid w:val="00042CBA"/>
    <w:rsid w:val="00043A88"/>
    <w:rsid w:val="000440CA"/>
    <w:rsid w:val="0004560C"/>
    <w:rsid w:val="00046B2C"/>
    <w:rsid w:val="0004739D"/>
    <w:rsid w:val="00047F7C"/>
    <w:rsid w:val="00050776"/>
    <w:rsid w:val="00052567"/>
    <w:rsid w:val="000527B3"/>
    <w:rsid w:val="000546C5"/>
    <w:rsid w:val="0005541E"/>
    <w:rsid w:val="000557A9"/>
    <w:rsid w:val="00056C33"/>
    <w:rsid w:val="00056F43"/>
    <w:rsid w:val="00057572"/>
    <w:rsid w:val="000577ED"/>
    <w:rsid w:val="0006003C"/>
    <w:rsid w:val="0006060A"/>
    <w:rsid w:val="00060B32"/>
    <w:rsid w:val="000610AB"/>
    <w:rsid w:val="00061F3F"/>
    <w:rsid w:val="000627D9"/>
    <w:rsid w:val="00063728"/>
    <w:rsid w:val="00065098"/>
    <w:rsid w:val="00067CE9"/>
    <w:rsid w:val="00071001"/>
    <w:rsid w:val="000725DB"/>
    <w:rsid w:val="00074F8F"/>
    <w:rsid w:val="000768FE"/>
    <w:rsid w:val="00076C27"/>
    <w:rsid w:val="00076D80"/>
    <w:rsid w:val="00076ED9"/>
    <w:rsid w:val="00076FCE"/>
    <w:rsid w:val="00080FEF"/>
    <w:rsid w:val="000817D8"/>
    <w:rsid w:val="00081E64"/>
    <w:rsid w:val="000821E0"/>
    <w:rsid w:val="000822D2"/>
    <w:rsid w:val="000825B0"/>
    <w:rsid w:val="00083E50"/>
    <w:rsid w:val="0008505C"/>
    <w:rsid w:val="00085343"/>
    <w:rsid w:val="0008566F"/>
    <w:rsid w:val="00087D47"/>
    <w:rsid w:val="00087E0D"/>
    <w:rsid w:val="00090C89"/>
    <w:rsid w:val="00092BEE"/>
    <w:rsid w:val="0009384F"/>
    <w:rsid w:val="000938B9"/>
    <w:rsid w:val="00093973"/>
    <w:rsid w:val="00093BD4"/>
    <w:rsid w:val="00094B94"/>
    <w:rsid w:val="00094ED0"/>
    <w:rsid w:val="00095961"/>
    <w:rsid w:val="000A279C"/>
    <w:rsid w:val="000A3E10"/>
    <w:rsid w:val="000A59C6"/>
    <w:rsid w:val="000A624F"/>
    <w:rsid w:val="000A6A90"/>
    <w:rsid w:val="000A6EFA"/>
    <w:rsid w:val="000A7F34"/>
    <w:rsid w:val="000B0465"/>
    <w:rsid w:val="000B10A2"/>
    <w:rsid w:val="000B1D01"/>
    <w:rsid w:val="000B365F"/>
    <w:rsid w:val="000B6B39"/>
    <w:rsid w:val="000C0042"/>
    <w:rsid w:val="000C01B5"/>
    <w:rsid w:val="000C28D9"/>
    <w:rsid w:val="000C3080"/>
    <w:rsid w:val="000C3589"/>
    <w:rsid w:val="000C4744"/>
    <w:rsid w:val="000C4D85"/>
    <w:rsid w:val="000C5F94"/>
    <w:rsid w:val="000C7054"/>
    <w:rsid w:val="000C7AC2"/>
    <w:rsid w:val="000D0EDD"/>
    <w:rsid w:val="000D2C5D"/>
    <w:rsid w:val="000D36A7"/>
    <w:rsid w:val="000D4985"/>
    <w:rsid w:val="000D4D24"/>
    <w:rsid w:val="000D50E8"/>
    <w:rsid w:val="000D5506"/>
    <w:rsid w:val="000D55CB"/>
    <w:rsid w:val="000D7AD9"/>
    <w:rsid w:val="000D7BCF"/>
    <w:rsid w:val="000D7D77"/>
    <w:rsid w:val="000E0903"/>
    <w:rsid w:val="000E0ABE"/>
    <w:rsid w:val="000E155A"/>
    <w:rsid w:val="000E1668"/>
    <w:rsid w:val="000E1AE3"/>
    <w:rsid w:val="000E1F60"/>
    <w:rsid w:val="000E2360"/>
    <w:rsid w:val="000E2D4B"/>
    <w:rsid w:val="000E2E6F"/>
    <w:rsid w:val="000E300A"/>
    <w:rsid w:val="000E5A08"/>
    <w:rsid w:val="000E7283"/>
    <w:rsid w:val="000F14EA"/>
    <w:rsid w:val="000F19F1"/>
    <w:rsid w:val="000F29F4"/>
    <w:rsid w:val="000F364C"/>
    <w:rsid w:val="000F445E"/>
    <w:rsid w:val="000F4C88"/>
    <w:rsid w:val="000F6715"/>
    <w:rsid w:val="00100A2C"/>
    <w:rsid w:val="00100CFA"/>
    <w:rsid w:val="001018CA"/>
    <w:rsid w:val="00101EDC"/>
    <w:rsid w:val="00102B5F"/>
    <w:rsid w:val="00102FF3"/>
    <w:rsid w:val="00103632"/>
    <w:rsid w:val="00104B28"/>
    <w:rsid w:val="0010665D"/>
    <w:rsid w:val="0010697E"/>
    <w:rsid w:val="00106AD7"/>
    <w:rsid w:val="0010775D"/>
    <w:rsid w:val="0011044D"/>
    <w:rsid w:val="00110782"/>
    <w:rsid w:val="00110D64"/>
    <w:rsid w:val="001124EF"/>
    <w:rsid w:val="001126B5"/>
    <w:rsid w:val="001134D9"/>
    <w:rsid w:val="001147BB"/>
    <w:rsid w:val="001152E1"/>
    <w:rsid w:val="00115F17"/>
    <w:rsid w:val="00116EC5"/>
    <w:rsid w:val="00116FF6"/>
    <w:rsid w:val="00117FB5"/>
    <w:rsid w:val="00120150"/>
    <w:rsid w:val="00120B0D"/>
    <w:rsid w:val="0012144A"/>
    <w:rsid w:val="00123C94"/>
    <w:rsid w:val="00124A2B"/>
    <w:rsid w:val="00125B67"/>
    <w:rsid w:val="00125D8A"/>
    <w:rsid w:val="001262BA"/>
    <w:rsid w:val="001269BC"/>
    <w:rsid w:val="00130008"/>
    <w:rsid w:val="00130C67"/>
    <w:rsid w:val="00130EAC"/>
    <w:rsid w:val="001311E4"/>
    <w:rsid w:val="00131FC1"/>
    <w:rsid w:val="00133320"/>
    <w:rsid w:val="001335F6"/>
    <w:rsid w:val="00134191"/>
    <w:rsid w:val="00134273"/>
    <w:rsid w:val="00134953"/>
    <w:rsid w:val="00134D0D"/>
    <w:rsid w:val="00134DF4"/>
    <w:rsid w:val="00136084"/>
    <w:rsid w:val="001371C6"/>
    <w:rsid w:val="00137B30"/>
    <w:rsid w:val="001407C9"/>
    <w:rsid w:val="00141075"/>
    <w:rsid w:val="001414A9"/>
    <w:rsid w:val="00141500"/>
    <w:rsid w:val="00141F29"/>
    <w:rsid w:val="00142EAA"/>
    <w:rsid w:val="00143BFC"/>
    <w:rsid w:val="00143EB7"/>
    <w:rsid w:val="00144533"/>
    <w:rsid w:val="00147320"/>
    <w:rsid w:val="0015057C"/>
    <w:rsid w:val="00151489"/>
    <w:rsid w:val="00151EB3"/>
    <w:rsid w:val="001524B2"/>
    <w:rsid w:val="0015420A"/>
    <w:rsid w:val="00155197"/>
    <w:rsid w:val="00155E10"/>
    <w:rsid w:val="00155FE1"/>
    <w:rsid w:val="00156532"/>
    <w:rsid w:val="0015693D"/>
    <w:rsid w:val="00160715"/>
    <w:rsid w:val="00161165"/>
    <w:rsid w:val="00164180"/>
    <w:rsid w:val="00164BD4"/>
    <w:rsid w:val="001650E3"/>
    <w:rsid w:val="00165774"/>
    <w:rsid w:val="00165B89"/>
    <w:rsid w:val="00165E02"/>
    <w:rsid w:val="0017072E"/>
    <w:rsid w:val="001712A2"/>
    <w:rsid w:val="00171B2F"/>
    <w:rsid w:val="00174085"/>
    <w:rsid w:val="001741C6"/>
    <w:rsid w:val="00174E1A"/>
    <w:rsid w:val="001755D0"/>
    <w:rsid w:val="00177029"/>
    <w:rsid w:val="0017756D"/>
    <w:rsid w:val="00177DE4"/>
    <w:rsid w:val="00177F4B"/>
    <w:rsid w:val="00181A65"/>
    <w:rsid w:val="00182542"/>
    <w:rsid w:val="00182BE6"/>
    <w:rsid w:val="00183B98"/>
    <w:rsid w:val="001845B0"/>
    <w:rsid w:val="00184803"/>
    <w:rsid w:val="00186800"/>
    <w:rsid w:val="00186891"/>
    <w:rsid w:val="00187536"/>
    <w:rsid w:val="001879D7"/>
    <w:rsid w:val="00187ED9"/>
    <w:rsid w:val="00193D13"/>
    <w:rsid w:val="00193EE5"/>
    <w:rsid w:val="00194EEE"/>
    <w:rsid w:val="00195121"/>
    <w:rsid w:val="001962EE"/>
    <w:rsid w:val="001963ED"/>
    <w:rsid w:val="001976C8"/>
    <w:rsid w:val="00197D8B"/>
    <w:rsid w:val="001A04D6"/>
    <w:rsid w:val="001A1B25"/>
    <w:rsid w:val="001A1D80"/>
    <w:rsid w:val="001A2B12"/>
    <w:rsid w:val="001A4D46"/>
    <w:rsid w:val="001A4D4B"/>
    <w:rsid w:val="001A4F2F"/>
    <w:rsid w:val="001A5081"/>
    <w:rsid w:val="001A53E0"/>
    <w:rsid w:val="001A626A"/>
    <w:rsid w:val="001A7B00"/>
    <w:rsid w:val="001A7C78"/>
    <w:rsid w:val="001B0928"/>
    <w:rsid w:val="001B0ED5"/>
    <w:rsid w:val="001B12D9"/>
    <w:rsid w:val="001B17F6"/>
    <w:rsid w:val="001B3585"/>
    <w:rsid w:val="001B392D"/>
    <w:rsid w:val="001B4374"/>
    <w:rsid w:val="001B442B"/>
    <w:rsid w:val="001B5D74"/>
    <w:rsid w:val="001B67D1"/>
    <w:rsid w:val="001B741E"/>
    <w:rsid w:val="001B7A8E"/>
    <w:rsid w:val="001B7EB3"/>
    <w:rsid w:val="001C0613"/>
    <w:rsid w:val="001C114A"/>
    <w:rsid w:val="001C1A3E"/>
    <w:rsid w:val="001C2177"/>
    <w:rsid w:val="001C54FF"/>
    <w:rsid w:val="001C57A8"/>
    <w:rsid w:val="001C5D56"/>
    <w:rsid w:val="001C6A89"/>
    <w:rsid w:val="001C6E2B"/>
    <w:rsid w:val="001D0073"/>
    <w:rsid w:val="001D1C8F"/>
    <w:rsid w:val="001D2911"/>
    <w:rsid w:val="001D2E71"/>
    <w:rsid w:val="001D4844"/>
    <w:rsid w:val="001D4DCE"/>
    <w:rsid w:val="001D4F0B"/>
    <w:rsid w:val="001D504B"/>
    <w:rsid w:val="001D56B8"/>
    <w:rsid w:val="001D634B"/>
    <w:rsid w:val="001E03B9"/>
    <w:rsid w:val="001E0BB2"/>
    <w:rsid w:val="001E0CC3"/>
    <w:rsid w:val="001E15C8"/>
    <w:rsid w:val="001E2ED2"/>
    <w:rsid w:val="001E3594"/>
    <w:rsid w:val="001E38AD"/>
    <w:rsid w:val="001E418F"/>
    <w:rsid w:val="001E46FE"/>
    <w:rsid w:val="001E53F3"/>
    <w:rsid w:val="001E7421"/>
    <w:rsid w:val="001F1514"/>
    <w:rsid w:val="001F22CE"/>
    <w:rsid w:val="001F3C78"/>
    <w:rsid w:val="001F4557"/>
    <w:rsid w:val="001F46FD"/>
    <w:rsid w:val="001F4E6C"/>
    <w:rsid w:val="001F58E2"/>
    <w:rsid w:val="001F71E0"/>
    <w:rsid w:val="00200EBD"/>
    <w:rsid w:val="00201B15"/>
    <w:rsid w:val="00201CE8"/>
    <w:rsid w:val="00202AB4"/>
    <w:rsid w:val="00203CD9"/>
    <w:rsid w:val="00205C6B"/>
    <w:rsid w:val="00207349"/>
    <w:rsid w:val="00207948"/>
    <w:rsid w:val="00211D79"/>
    <w:rsid w:val="002142C6"/>
    <w:rsid w:val="002144D7"/>
    <w:rsid w:val="00217040"/>
    <w:rsid w:val="00220318"/>
    <w:rsid w:val="00220D39"/>
    <w:rsid w:val="00221905"/>
    <w:rsid w:val="00222CA5"/>
    <w:rsid w:val="00223733"/>
    <w:rsid w:val="00225C32"/>
    <w:rsid w:val="0022740C"/>
    <w:rsid w:val="00231BE6"/>
    <w:rsid w:val="00232799"/>
    <w:rsid w:val="00235694"/>
    <w:rsid w:val="00235781"/>
    <w:rsid w:val="00237426"/>
    <w:rsid w:val="00237702"/>
    <w:rsid w:val="00237C99"/>
    <w:rsid w:val="00240487"/>
    <w:rsid w:val="00240E7B"/>
    <w:rsid w:val="00242023"/>
    <w:rsid w:val="00242434"/>
    <w:rsid w:val="0024319A"/>
    <w:rsid w:val="00243561"/>
    <w:rsid w:val="00243E63"/>
    <w:rsid w:val="00244CF0"/>
    <w:rsid w:val="00244E2A"/>
    <w:rsid w:val="002505B4"/>
    <w:rsid w:val="0025104F"/>
    <w:rsid w:val="00251F10"/>
    <w:rsid w:val="002527C7"/>
    <w:rsid w:val="0025289B"/>
    <w:rsid w:val="00252B6E"/>
    <w:rsid w:val="00252DF6"/>
    <w:rsid w:val="00253892"/>
    <w:rsid w:val="00253CCC"/>
    <w:rsid w:val="00253E8D"/>
    <w:rsid w:val="00254AB7"/>
    <w:rsid w:val="00255136"/>
    <w:rsid w:val="00256417"/>
    <w:rsid w:val="00256A6C"/>
    <w:rsid w:val="00256BCC"/>
    <w:rsid w:val="00256FEB"/>
    <w:rsid w:val="002615E5"/>
    <w:rsid w:val="002616D4"/>
    <w:rsid w:val="00261798"/>
    <w:rsid w:val="002636BE"/>
    <w:rsid w:val="0026407F"/>
    <w:rsid w:val="00265B28"/>
    <w:rsid w:val="00265DB8"/>
    <w:rsid w:val="00266E04"/>
    <w:rsid w:val="00267C68"/>
    <w:rsid w:val="00270F2C"/>
    <w:rsid w:val="002710DC"/>
    <w:rsid w:val="0027242C"/>
    <w:rsid w:val="00272606"/>
    <w:rsid w:val="00272D4D"/>
    <w:rsid w:val="00273640"/>
    <w:rsid w:val="00273D90"/>
    <w:rsid w:val="002742B0"/>
    <w:rsid w:val="00274DF5"/>
    <w:rsid w:val="00280379"/>
    <w:rsid w:val="00280425"/>
    <w:rsid w:val="002808CD"/>
    <w:rsid w:val="002810E6"/>
    <w:rsid w:val="00283256"/>
    <w:rsid w:val="002834F8"/>
    <w:rsid w:val="00283B4A"/>
    <w:rsid w:val="0028463D"/>
    <w:rsid w:val="00284DC0"/>
    <w:rsid w:val="00285166"/>
    <w:rsid w:val="002853BD"/>
    <w:rsid w:val="00286759"/>
    <w:rsid w:val="002869E5"/>
    <w:rsid w:val="002870B4"/>
    <w:rsid w:val="002873C2"/>
    <w:rsid w:val="00287756"/>
    <w:rsid w:val="00290F00"/>
    <w:rsid w:val="0029117C"/>
    <w:rsid w:val="00291E56"/>
    <w:rsid w:val="00291E75"/>
    <w:rsid w:val="002922F0"/>
    <w:rsid w:val="0029330E"/>
    <w:rsid w:val="00293A8D"/>
    <w:rsid w:val="00295743"/>
    <w:rsid w:val="00296C00"/>
    <w:rsid w:val="002974AC"/>
    <w:rsid w:val="00297588"/>
    <w:rsid w:val="00297807"/>
    <w:rsid w:val="002979F1"/>
    <w:rsid w:val="00297EC9"/>
    <w:rsid w:val="002A0B93"/>
    <w:rsid w:val="002A1DE7"/>
    <w:rsid w:val="002A48F1"/>
    <w:rsid w:val="002A4CAD"/>
    <w:rsid w:val="002A57CE"/>
    <w:rsid w:val="002A5E4C"/>
    <w:rsid w:val="002A6364"/>
    <w:rsid w:val="002A66A5"/>
    <w:rsid w:val="002A78CE"/>
    <w:rsid w:val="002A78DA"/>
    <w:rsid w:val="002B1022"/>
    <w:rsid w:val="002B1579"/>
    <w:rsid w:val="002B3BAA"/>
    <w:rsid w:val="002B4B9D"/>
    <w:rsid w:val="002B6008"/>
    <w:rsid w:val="002B60B1"/>
    <w:rsid w:val="002B6248"/>
    <w:rsid w:val="002B7ED3"/>
    <w:rsid w:val="002C0738"/>
    <w:rsid w:val="002C07CD"/>
    <w:rsid w:val="002C0C73"/>
    <w:rsid w:val="002C2985"/>
    <w:rsid w:val="002C2D1E"/>
    <w:rsid w:val="002C4A25"/>
    <w:rsid w:val="002C56A8"/>
    <w:rsid w:val="002C6E9A"/>
    <w:rsid w:val="002C754F"/>
    <w:rsid w:val="002C78B1"/>
    <w:rsid w:val="002C799F"/>
    <w:rsid w:val="002D0976"/>
    <w:rsid w:val="002D18C1"/>
    <w:rsid w:val="002D3008"/>
    <w:rsid w:val="002D316D"/>
    <w:rsid w:val="002D36EC"/>
    <w:rsid w:val="002D4599"/>
    <w:rsid w:val="002D5D03"/>
    <w:rsid w:val="002D6B52"/>
    <w:rsid w:val="002D7D71"/>
    <w:rsid w:val="002E0259"/>
    <w:rsid w:val="002E1091"/>
    <w:rsid w:val="002E1243"/>
    <w:rsid w:val="002E1B7C"/>
    <w:rsid w:val="002E3841"/>
    <w:rsid w:val="002E3A2D"/>
    <w:rsid w:val="002E440D"/>
    <w:rsid w:val="002E4931"/>
    <w:rsid w:val="002E4E2B"/>
    <w:rsid w:val="002E5534"/>
    <w:rsid w:val="002E621F"/>
    <w:rsid w:val="002E6F3E"/>
    <w:rsid w:val="002E7E05"/>
    <w:rsid w:val="002F0813"/>
    <w:rsid w:val="002F1204"/>
    <w:rsid w:val="002F219E"/>
    <w:rsid w:val="002F2A36"/>
    <w:rsid w:val="002F3490"/>
    <w:rsid w:val="002F3922"/>
    <w:rsid w:val="002F3B57"/>
    <w:rsid w:val="002F3E42"/>
    <w:rsid w:val="002F4FB0"/>
    <w:rsid w:val="00300BDE"/>
    <w:rsid w:val="00300CD9"/>
    <w:rsid w:val="00301618"/>
    <w:rsid w:val="003030AD"/>
    <w:rsid w:val="00303996"/>
    <w:rsid w:val="00303ACF"/>
    <w:rsid w:val="00304A81"/>
    <w:rsid w:val="0030544A"/>
    <w:rsid w:val="003058F0"/>
    <w:rsid w:val="00305B42"/>
    <w:rsid w:val="00306C0F"/>
    <w:rsid w:val="00307666"/>
    <w:rsid w:val="003112FC"/>
    <w:rsid w:val="00312551"/>
    <w:rsid w:val="0031472B"/>
    <w:rsid w:val="00315225"/>
    <w:rsid w:val="0031636B"/>
    <w:rsid w:val="00316582"/>
    <w:rsid w:val="00316FCA"/>
    <w:rsid w:val="003170FE"/>
    <w:rsid w:val="00320F0F"/>
    <w:rsid w:val="0032126B"/>
    <w:rsid w:val="0032170D"/>
    <w:rsid w:val="00322DF3"/>
    <w:rsid w:val="00323093"/>
    <w:rsid w:val="00323863"/>
    <w:rsid w:val="00323AA0"/>
    <w:rsid w:val="00327278"/>
    <w:rsid w:val="00331A21"/>
    <w:rsid w:val="0033267C"/>
    <w:rsid w:val="00333362"/>
    <w:rsid w:val="00334562"/>
    <w:rsid w:val="003408F1"/>
    <w:rsid w:val="00340F0D"/>
    <w:rsid w:val="00341B9F"/>
    <w:rsid w:val="0034367D"/>
    <w:rsid w:val="00343821"/>
    <w:rsid w:val="00346EBD"/>
    <w:rsid w:val="003472F4"/>
    <w:rsid w:val="00350C52"/>
    <w:rsid w:val="00350F2E"/>
    <w:rsid w:val="003515BE"/>
    <w:rsid w:val="00352BD5"/>
    <w:rsid w:val="00353976"/>
    <w:rsid w:val="00353DCA"/>
    <w:rsid w:val="003612C5"/>
    <w:rsid w:val="00361606"/>
    <w:rsid w:val="00361938"/>
    <w:rsid w:val="003625BD"/>
    <w:rsid w:val="0036264B"/>
    <w:rsid w:val="003676A2"/>
    <w:rsid w:val="00370856"/>
    <w:rsid w:val="00372834"/>
    <w:rsid w:val="00372A33"/>
    <w:rsid w:val="00372D8D"/>
    <w:rsid w:val="00372E6F"/>
    <w:rsid w:val="003734D0"/>
    <w:rsid w:val="003739D4"/>
    <w:rsid w:val="0037463B"/>
    <w:rsid w:val="003748B9"/>
    <w:rsid w:val="00374C92"/>
    <w:rsid w:val="0037503C"/>
    <w:rsid w:val="00375E71"/>
    <w:rsid w:val="00376BA7"/>
    <w:rsid w:val="003770F2"/>
    <w:rsid w:val="003802B1"/>
    <w:rsid w:val="003804FE"/>
    <w:rsid w:val="003822BE"/>
    <w:rsid w:val="00382D7F"/>
    <w:rsid w:val="003833EB"/>
    <w:rsid w:val="00383F84"/>
    <w:rsid w:val="00384154"/>
    <w:rsid w:val="0038476D"/>
    <w:rsid w:val="00384B49"/>
    <w:rsid w:val="003855B3"/>
    <w:rsid w:val="003864EE"/>
    <w:rsid w:val="00386A7D"/>
    <w:rsid w:val="00393264"/>
    <w:rsid w:val="003949B7"/>
    <w:rsid w:val="003959F8"/>
    <w:rsid w:val="0039674C"/>
    <w:rsid w:val="003A01D1"/>
    <w:rsid w:val="003A0BC0"/>
    <w:rsid w:val="003A0CF0"/>
    <w:rsid w:val="003A1A99"/>
    <w:rsid w:val="003A2187"/>
    <w:rsid w:val="003A2466"/>
    <w:rsid w:val="003A28B2"/>
    <w:rsid w:val="003A3753"/>
    <w:rsid w:val="003A3FCF"/>
    <w:rsid w:val="003A40E6"/>
    <w:rsid w:val="003A6219"/>
    <w:rsid w:val="003A65FD"/>
    <w:rsid w:val="003A6C2C"/>
    <w:rsid w:val="003A7F1A"/>
    <w:rsid w:val="003B0300"/>
    <w:rsid w:val="003B19FC"/>
    <w:rsid w:val="003B1A5B"/>
    <w:rsid w:val="003B1B87"/>
    <w:rsid w:val="003B31C0"/>
    <w:rsid w:val="003B3AF0"/>
    <w:rsid w:val="003B5A43"/>
    <w:rsid w:val="003B646E"/>
    <w:rsid w:val="003B66B0"/>
    <w:rsid w:val="003B6E7F"/>
    <w:rsid w:val="003C03D4"/>
    <w:rsid w:val="003C1AF8"/>
    <w:rsid w:val="003C1C99"/>
    <w:rsid w:val="003C1F21"/>
    <w:rsid w:val="003C1FCF"/>
    <w:rsid w:val="003C3B5F"/>
    <w:rsid w:val="003C3D14"/>
    <w:rsid w:val="003C559D"/>
    <w:rsid w:val="003C67EE"/>
    <w:rsid w:val="003C6A08"/>
    <w:rsid w:val="003D04B3"/>
    <w:rsid w:val="003D37E8"/>
    <w:rsid w:val="003D3F61"/>
    <w:rsid w:val="003D4B0C"/>
    <w:rsid w:val="003D5726"/>
    <w:rsid w:val="003D5CA1"/>
    <w:rsid w:val="003D5D0A"/>
    <w:rsid w:val="003D7948"/>
    <w:rsid w:val="003D7A79"/>
    <w:rsid w:val="003E0443"/>
    <w:rsid w:val="003E16B4"/>
    <w:rsid w:val="003E1B76"/>
    <w:rsid w:val="003E27A9"/>
    <w:rsid w:val="003E3C64"/>
    <w:rsid w:val="003E3F4B"/>
    <w:rsid w:val="003E5115"/>
    <w:rsid w:val="003E6A22"/>
    <w:rsid w:val="003E763F"/>
    <w:rsid w:val="003F0FE9"/>
    <w:rsid w:val="003F1101"/>
    <w:rsid w:val="003F1A5F"/>
    <w:rsid w:val="003F1AF8"/>
    <w:rsid w:val="003F242D"/>
    <w:rsid w:val="003F3FB2"/>
    <w:rsid w:val="003F42A0"/>
    <w:rsid w:val="003F43A9"/>
    <w:rsid w:val="003F4A9A"/>
    <w:rsid w:val="003F5ED0"/>
    <w:rsid w:val="003F6093"/>
    <w:rsid w:val="003F6196"/>
    <w:rsid w:val="003F72CC"/>
    <w:rsid w:val="003F7C06"/>
    <w:rsid w:val="003F7FC4"/>
    <w:rsid w:val="0040040A"/>
    <w:rsid w:val="004004A9"/>
    <w:rsid w:val="0040072C"/>
    <w:rsid w:val="00401092"/>
    <w:rsid w:val="0040311B"/>
    <w:rsid w:val="00403C3C"/>
    <w:rsid w:val="00404639"/>
    <w:rsid w:val="00404DC3"/>
    <w:rsid w:val="00405E9F"/>
    <w:rsid w:val="00406010"/>
    <w:rsid w:val="00406E40"/>
    <w:rsid w:val="00407138"/>
    <w:rsid w:val="004074A3"/>
    <w:rsid w:val="0040779D"/>
    <w:rsid w:val="00407A13"/>
    <w:rsid w:val="00412360"/>
    <w:rsid w:val="004139B6"/>
    <w:rsid w:val="004140A7"/>
    <w:rsid w:val="00414CC5"/>
    <w:rsid w:val="00415707"/>
    <w:rsid w:val="00416399"/>
    <w:rsid w:val="00417182"/>
    <w:rsid w:val="00417BD3"/>
    <w:rsid w:val="004205AF"/>
    <w:rsid w:val="004207CE"/>
    <w:rsid w:val="00422262"/>
    <w:rsid w:val="004228E9"/>
    <w:rsid w:val="00423B62"/>
    <w:rsid w:val="004249DA"/>
    <w:rsid w:val="00427AC0"/>
    <w:rsid w:val="00430A98"/>
    <w:rsid w:val="00432CA4"/>
    <w:rsid w:val="004331F8"/>
    <w:rsid w:val="0043368E"/>
    <w:rsid w:val="00435637"/>
    <w:rsid w:val="00440663"/>
    <w:rsid w:val="004419E4"/>
    <w:rsid w:val="00446506"/>
    <w:rsid w:val="00446BB3"/>
    <w:rsid w:val="00446FEC"/>
    <w:rsid w:val="00452975"/>
    <w:rsid w:val="004532F0"/>
    <w:rsid w:val="00454770"/>
    <w:rsid w:val="0045486C"/>
    <w:rsid w:val="00457B42"/>
    <w:rsid w:val="004609AA"/>
    <w:rsid w:val="00462548"/>
    <w:rsid w:val="004638BD"/>
    <w:rsid w:val="00463D5A"/>
    <w:rsid w:val="004649A4"/>
    <w:rsid w:val="004652C4"/>
    <w:rsid w:val="004657B6"/>
    <w:rsid w:val="00467510"/>
    <w:rsid w:val="00470C07"/>
    <w:rsid w:val="004714A0"/>
    <w:rsid w:val="00471896"/>
    <w:rsid w:val="00472B1D"/>
    <w:rsid w:val="004736BF"/>
    <w:rsid w:val="00475863"/>
    <w:rsid w:val="004765BB"/>
    <w:rsid w:val="004766E6"/>
    <w:rsid w:val="00476909"/>
    <w:rsid w:val="00476C6F"/>
    <w:rsid w:val="00480FDD"/>
    <w:rsid w:val="0048125D"/>
    <w:rsid w:val="004824CF"/>
    <w:rsid w:val="004824E9"/>
    <w:rsid w:val="004834EB"/>
    <w:rsid w:val="0048389B"/>
    <w:rsid w:val="00484334"/>
    <w:rsid w:val="004851DA"/>
    <w:rsid w:val="00485FE6"/>
    <w:rsid w:val="00486057"/>
    <w:rsid w:val="00486700"/>
    <w:rsid w:val="00486D58"/>
    <w:rsid w:val="00486E7F"/>
    <w:rsid w:val="004916B9"/>
    <w:rsid w:val="00491DA3"/>
    <w:rsid w:val="004921E8"/>
    <w:rsid w:val="004922DE"/>
    <w:rsid w:val="004929C2"/>
    <w:rsid w:val="00493854"/>
    <w:rsid w:val="0049426C"/>
    <w:rsid w:val="00495481"/>
    <w:rsid w:val="00495BE4"/>
    <w:rsid w:val="00495D13"/>
    <w:rsid w:val="00496367"/>
    <w:rsid w:val="00497BE5"/>
    <w:rsid w:val="00497CC3"/>
    <w:rsid w:val="004A0FAC"/>
    <w:rsid w:val="004A174A"/>
    <w:rsid w:val="004A3D30"/>
    <w:rsid w:val="004A4752"/>
    <w:rsid w:val="004A4D02"/>
    <w:rsid w:val="004A4E7C"/>
    <w:rsid w:val="004A7C01"/>
    <w:rsid w:val="004B12A1"/>
    <w:rsid w:val="004B2327"/>
    <w:rsid w:val="004B36EC"/>
    <w:rsid w:val="004B3AE3"/>
    <w:rsid w:val="004B3DF8"/>
    <w:rsid w:val="004B4386"/>
    <w:rsid w:val="004B4A2A"/>
    <w:rsid w:val="004B543B"/>
    <w:rsid w:val="004B5460"/>
    <w:rsid w:val="004B597A"/>
    <w:rsid w:val="004B5C5D"/>
    <w:rsid w:val="004B735A"/>
    <w:rsid w:val="004B7D76"/>
    <w:rsid w:val="004B7F7F"/>
    <w:rsid w:val="004C0800"/>
    <w:rsid w:val="004C1A35"/>
    <w:rsid w:val="004C1E55"/>
    <w:rsid w:val="004C3B09"/>
    <w:rsid w:val="004C3E88"/>
    <w:rsid w:val="004C616E"/>
    <w:rsid w:val="004C6CD6"/>
    <w:rsid w:val="004C705C"/>
    <w:rsid w:val="004D3454"/>
    <w:rsid w:val="004D3673"/>
    <w:rsid w:val="004D54F2"/>
    <w:rsid w:val="004D5F37"/>
    <w:rsid w:val="004D6901"/>
    <w:rsid w:val="004D6DB8"/>
    <w:rsid w:val="004D7926"/>
    <w:rsid w:val="004D7CD6"/>
    <w:rsid w:val="004D7E50"/>
    <w:rsid w:val="004E0335"/>
    <w:rsid w:val="004E0805"/>
    <w:rsid w:val="004E23D0"/>
    <w:rsid w:val="004E23F1"/>
    <w:rsid w:val="004E38D6"/>
    <w:rsid w:val="004E44EF"/>
    <w:rsid w:val="004E4971"/>
    <w:rsid w:val="004E5B9F"/>
    <w:rsid w:val="004E726E"/>
    <w:rsid w:val="004E732F"/>
    <w:rsid w:val="004F1845"/>
    <w:rsid w:val="004F1DAE"/>
    <w:rsid w:val="004F2ECD"/>
    <w:rsid w:val="004F333B"/>
    <w:rsid w:val="004F4076"/>
    <w:rsid w:val="004F59C5"/>
    <w:rsid w:val="004F5C79"/>
    <w:rsid w:val="004F608F"/>
    <w:rsid w:val="0050110B"/>
    <w:rsid w:val="00503172"/>
    <w:rsid w:val="00503339"/>
    <w:rsid w:val="0050466B"/>
    <w:rsid w:val="00505E5E"/>
    <w:rsid w:val="00506E10"/>
    <w:rsid w:val="0051060D"/>
    <w:rsid w:val="00510A7B"/>
    <w:rsid w:val="00510AEB"/>
    <w:rsid w:val="00510DF8"/>
    <w:rsid w:val="00511FC5"/>
    <w:rsid w:val="00512771"/>
    <w:rsid w:val="00512A8F"/>
    <w:rsid w:val="0051319B"/>
    <w:rsid w:val="00513408"/>
    <w:rsid w:val="00514C1D"/>
    <w:rsid w:val="00515B5B"/>
    <w:rsid w:val="00516432"/>
    <w:rsid w:val="00516AC2"/>
    <w:rsid w:val="0051786B"/>
    <w:rsid w:val="005218B3"/>
    <w:rsid w:val="00522AA9"/>
    <w:rsid w:val="00522DB2"/>
    <w:rsid w:val="0052359B"/>
    <w:rsid w:val="00523914"/>
    <w:rsid w:val="00523EDD"/>
    <w:rsid w:val="00523F18"/>
    <w:rsid w:val="00524B47"/>
    <w:rsid w:val="00524EB8"/>
    <w:rsid w:val="00525645"/>
    <w:rsid w:val="00525E4C"/>
    <w:rsid w:val="00525E5C"/>
    <w:rsid w:val="0052614F"/>
    <w:rsid w:val="0052668C"/>
    <w:rsid w:val="00526CF4"/>
    <w:rsid w:val="005308AF"/>
    <w:rsid w:val="00530A97"/>
    <w:rsid w:val="00531C93"/>
    <w:rsid w:val="00531F1B"/>
    <w:rsid w:val="00532226"/>
    <w:rsid w:val="00532FC7"/>
    <w:rsid w:val="0053350C"/>
    <w:rsid w:val="0053365C"/>
    <w:rsid w:val="00533E73"/>
    <w:rsid w:val="00534DFF"/>
    <w:rsid w:val="00535D8F"/>
    <w:rsid w:val="0053742D"/>
    <w:rsid w:val="00542BF9"/>
    <w:rsid w:val="00543F47"/>
    <w:rsid w:val="00544DA4"/>
    <w:rsid w:val="00545AE7"/>
    <w:rsid w:val="00545FD9"/>
    <w:rsid w:val="00546757"/>
    <w:rsid w:val="00546865"/>
    <w:rsid w:val="00546A4E"/>
    <w:rsid w:val="005501CC"/>
    <w:rsid w:val="00551B7D"/>
    <w:rsid w:val="00552991"/>
    <w:rsid w:val="00552A2F"/>
    <w:rsid w:val="00552B43"/>
    <w:rsid w:val="00553291"/>
    <w:rsid w:val="00553460"/>
    <w:rsid w:val="005539B2"/>
    <w:rsid w:val="00553DAB"/>
    <w:rsid w:val="0055598B"/>
    <w:rsid w:val="00555BF1"/>
    <w:rsid w:val="00555E8B"/>
    <w:rsid w:val="00555E8C"/>
    <w:rsid w:val="005569F0"/>
    <w:rsid w:val="00557ED9"/>
    <w:rsid w:val="00560FA8"/>
    <w:rsid w:val="00562C64"/>
    <w:rsid w:val="00565540"/>
    <w:rsid w:val="00566E39"/>
    <w:rsid w:val="0057024E"/>
    <w:rsid w:val="00570AB2"/>
    <w:rsid w:val="00575455"/>
    <w:rsid w:val="005767E0"/>
    <w:rsid w:val="0057758A"/>
    <w:rsid w:val="00580A79"/>
    <w:rsid w:val="00580A9F"/>
    <w:rsid w:val="00581736"/>
    <w:rsid w:val="005819FA"/>
    <w:rsid w:val="00582CB4"/>
    <w:rsid w:val="00585772"/>
    <w:rsid w:val="00587909"/>
    <w:rsid w:val="005915AC"/>
    <w:rsid w:val="005918DF"/>
    <w:rsid w:val="00592887"/>
    <w:rsid w:val="005930C7"/>
    <w:rsid w:val="005938C7"/>
    <w:rsid w:val="00593CE5"/>
    <w:rsid w:val="00594B03"/>
    <w:rsid w:val="00595EF9"/>
    <w:rsid w:val="00596551"/>
    <w:rsid w:val="0059678E"/>
    <w:rsid w:val="00597D43"/>
    <w:rsid w:val="005A01AF"/>
    <w:rsid w:val="005A4A74"/>
    <w:rsid w:val="005A4B79"/>
    <w:rsid w:val="005A6214"/>
    <w:rsid w:val="005A6BE7"/>
    <w:rsid w:val="005A6DE8"/>
    <w:rsid w:val="005A7674"/>
    <w:rsid w:val="005A77CD"/>
    <w:rsid w:val="005A7B3C"/>
    <w:rsid w:val="005B2013"/>
    <w:rsid w:val="005B31D2"/>
    <w:rsid w:val="005B3363"/>
    <w:rsid w:val="005B33CB"/>
    <w:rsid w:val="005B4907"/>
    <w:rsid w:val="005B4B24"/>
    <w:rsid w:val="005B4DA6"/>
    <w:rsid w:val="005B561F"/>
    <w:rsid w:val="005B6802"/>
    <w:rsid w:val="005B6C21"/>
    <w:rsid w:val="005B70A9"/>
    <w:rsid w:val="005B79E0"/>
    <w:rsid w:val="005C09BE"/>
    <w:rsid w:val="005C1ECB"/>
    <w:rsid w:val="005C2506"/>
    <w:rsid w:val="005C27D5"/>
    <w:rsid w:val="005C42D7"/>
    <w:rsid w:val="005C43C1"/>
    <w:rsid w:val="005C78C0"/>
    <w:rsid w:val="005C7DDD"/>
    <w:rsid w:val="005C7EF8"/>
    <w:rsid w:val="005D1035"/>
    <w:rsid w:val="005D1E7D"/>
    <w:rsid w:val="005D24F3"/>
    <w:rsid w:val="005D5803"/>
    <w:rsid w:val="005D6407"/>
    <w:rsid w:val="005D704A"/>
    <w:rsid w:val="005D7EAF"/>
    <w:rsid w:val="005E01C0"/>
    <w:rsid w:val="005E05B9"/>
    <w:rsid w:val="005E2C2A"/>
    <w:rsid w:val="005E31FB"/>
    <w:rsid w:val="005E3D36"/>
    <w:rsid w:val="005E4173"/>
    <w:rsid w:val="005E48F4"/>
    <w:rsid w:val="005E4DA7"/>
    <w:rsid w:val="005E5A22"/>
    <w:rsid w:val="005E6979"/>
    <w:rsid w:val="005E6B7D"/>
    <w:rsid w:val="005E79CD"/>
    <w:rsid w:val="005F170C"/>
    <w:rsid w:val="005F1C33"/>
    <w:rsid w:val="005F2BB6"/>
    <w:rsid w:val="005F2D24"/>
    <w:rsid w:val="005F48A7"/>
    <w:rsid w:val="005F70C9"/>
    <w:rsid w:val="005F741B"/>
    <w:rsid w:val="006008B5"/>
    <w:rsid w:val="006031F7"/>
    <w:rsid w:val="00603569"/>
    <w:rsid w:val="00603EC0"/>
    <w:rsid w:val="0060457D"/>
    <w:rsid w:val="00604C92"/>
    <w:rsid w:val="00605308"/>
    <w:rsid w:val="0060666E"/>
    <w:rsid w:val="00606D32"/>
    <w:rsid w:val="0060721E"/>
    <w:rsid w:val="00610586"/>
    <w:rsid w:val="00610922"/>
    <w:rsid w:val="00611FE1"/>
    <w:rsid w:val="00612AC3"/>
    <w:rsid w:val="00613168"/>
    <w:rsid w:val="006148C2"/>
    <w:rsid w:val="00614DEB"/>
    <w:rsid w:val="00615B56"/>
    <w:rsid w:val="0061603C"/>
    <w:rsid w:val="00616BBB"/>
    <w:rsid w:val="00616DCD"/>
    <w:rsid w:val="00617B80"/>
    <w:rsid w:val="006221D7"/>
    <w:rsid w:val="00622737"/>
    <w:rsid w:val="00622A60"/>
    <w:rsid w:val="00622E26"/>
    <w:rsid w:val="00624864"/>
    <w:rsid w:val="0062514F"/>
    <w:rsid w:val="006253B2"/>
    <w:rsid w:val="0062574A"/>
    <w:rsid w:val="00626152"/>
    <w:rsid w:val="00626DD3"/>
    <w:rsid w:val="006278F1"/>
    <w:rsid w:val="00630689"/>
    <w:rsid w:val="0063240A"/>
    <w:rsid w:val="006324F5"/>
    <w:rsid w:val="00632750"/>
    <w:rsid w:val="00633745"/>
    <w:rsid w:val="00633982"/>
    <w:rsid w:val="00634931"/>
    <w:rsid w:val="00636105"/>
    <w:rsid w:val="006361AB"/>
    <w:rsid w:val="00640A25"/>
    <w:rsid w:val="00640C1C"/>
    <w:rsid w:val="006413D2"/>
    <w:rsid w:val="0064199A"/>
    <w:rsid w:val="00641D4A"/>
    <w:rsid w:val="00641E3D"/>
    <w:rsid w:val="006423DB"/>
    <w:rsid w:val="006436EE"/>
    <w:rsid w:val="006442B5"/>
    <w:rsid w:val="006443B7"/>
    <w:rsid w:val="006445CC"/>
    <w:rsid w:val="00647AB6"/>
    <w:rsid w:val="0065109F"/>
    <w:rsid w:val="00651941"/>
    <w:rsid w:val="00651A5D"/>
    <w:rsid w:val="006529F1"/>
    <w:rsid w:val="00654B5C"/>
    <w:rsid w:val="006555A4"/>
    <w:rsid w:val="006555F4"/>
    <w:rsid w:val="00655669"/>
    <w:rsid w:val="0065573F"/>
    <w:rsid w:val="00655CFE"/>
    <w:rsid w:val="0065651F"/>
    <w:rsid w:val="006567C0"/>
    <w:rsid w:val="00656F83"/>
    <w:rsid w:val="00656FD1"/>
    <w:rsid w:val="006578C5"/>
    <w:rsid w:val="00660256"/>
    <w:rsid w:val="00661829"/>
    <w:rsid w:val="00662928"/>
    <w:rsid w:val="00663B74"/>
    <w:rsid w:val="006647E1"/>
    <w:rsid w:val="00665053"/>
    <w:rsid w:val="00665C5E"/>
    <w:rsid w:val="0066695F"/>
    <w:rsid w:val="00666D2C"/>
    <w:rsid w:val="00667164"/>
    <w:rsid w:val="00667231"/>
    <w:rsid w:val="006678AC"/>
    <w:rsid w:val="00670C30"/>
    <w:rsid w:val="00670F9A"/>
    <w:rsid w:val="006711E2"/>
    <w:rsid w:val="0067189F"/>
    <w:rsid w:val="006720CB"/>
    <w:rsid w:val="006726BC"/>
    <w:rsid w:val="0067361E"/>
    <w:rsid w:val="006744B4"/>
    <w:rsid w:val="00674C45"/>
    <w:rsid w:val="00675461"/>
    <w:rsid w:val="00677576"/>
    <w:rsid w:val="00677C78"/>
    <w:rsid w:val="00677F67"/>
    <w:rsid w:val="006834A3"/>
    <w:rsid w:val="0068512F"/>
    <w:rsid w:val="00685660"/>
    <w:rsid w:val="006860C6"/>
    <w:rsid w:val="0068632D"/>
    <w:rsid w:val="00686663"/>
    <w:rsid w:val="00686FDA"/>
    <w:rsid w:val="00687567"/>
    <w:rsid w:val="006904ED"/>
    <w:rsid w:val="00690729"/>
    <w:rsid w:val="00693289"/>
    <w:rsid w:val="006944F2"/>
    <w:rsid w:val="00694533"/>
    <w:rsid w:val="00694A55"/>
    <w:rsid w:val="00695562"/>
    <w:rsid w:val="006955A8"/>
    <w:rsid w:val="00696794"/>
    <w:rsid w:val="006A0398"/>
    <w:rsid w:val="006A152E"/>
    <w:rsid w:val="006A4E04"/>
    <w:rsid w:val="006A7DE7"/>
    <w:rsid w:val="006B1C58"/>
    <w:rsid w:val="006B296A"/>
    <w:rsid w:val="006B3134"/>
    <w:rsid w:val="006B516B"/>
    <w:rsid w:val="006B5E4B"/>
    <w:rsid w:val="006B5EDA"/>
    <w:rsid w:val="006B5FD8"/>
    <w:rsid w:val="006B6A26"/>
    <w:rsid w:val="006B6A50"/>
    <w:rsid w:val="006B75C2"/>
    <w:rsid w:val="006C1593"/>
    <w:rsid w:val="006C17A2"/>
    <w:rsid w:val="006C17C0"/>
    <w:rsid w:val="006C1DBB"/>
    <w:rsid w:val="006C63FA"/>
    <w:rsid w:val="006C6F89"/>
    <w:rsid w:val="006C750A"/>
    <w:rsid w:val="006C7B34"/>
    <w:rsid w:val="006C7C04"/>
    <w:rsid w:val="006C7EF0"/>
    <w:rsid w:val="006D08F9"/>
    <w:rsid w:val="006D1AEC"/>
    <w:rsid w:val="006D2BCE"/>
    <w:rsid w:val="006D2CBC"/>
    <w:rsid w:val="006D2D28"/>
    <w:rsid w:val="006D3A02"/>
    <w:rsid w:val="006D50D1"/>
    <w:rsid w:val="006D5352"/>
    <w:rsid w:val="006D5F4A"/>
    <w:rsid w:val="006D6309"/>
    <w:rsid w:val="006D65D5"/>
    <w:rsid w:val="006D68B8"/>
    <w:rsid w:val="006D7075"/>
    <w:rsid w:val="006D74AF"/>
    <w:rsid w:val="006D75F5"/>
    <w:rsid w:val="006D7D31"/>
    <w:rsid w:val="006E2964"/>
    <w:rsid w:val="006E328F"/>
    <w:rsid w:val="006E377B"/>
    <w:rsid w:val="006E4843"/>
    <w:rsid w:val="006E6629"/>
    <w:rsid w:val="006E6B7E"/>
    <w:rsid w:val="006E6B80"/>
    <w:rsid w:val="006E717C"/>
    <w:rsid w:val="006E7D60"/>
    <w:rsid w:val="006E7E60"/>
    <w:rsid w:val="006F04F2"/>
    <w:rsid w:val="006F06E3"/>
    <w:rsid w:val="006F17A1"/>
    <w:rsid w:val="006F2B3A"/>
    <w:rsid w:val="006F42FC"/>
    <w:rsid w:val="006F4EFE"/>
    <w:rsid w:val="006F5461"/>
    <w:rsid w:val="006F62A8"/>
    <w:rsid w:val="006F6EAC"/>
    <w:rsid w:val="006F72D6"/>
    <w:rsid w:val="006F77DF"/>
    <w:rsid w:val="00700AC9"/>
    <w:rsid w:val="00701D9B"/>
    <w:rsid w:val="00701F93"/>
    <w:rsid w:val="0070225C"/>
    <w:rsid w:val="007026DB"/>
    <w:rsid w:val="0070437E"/>
    <w:rsid w:val="00704748"/>
    <w:rsid w:val="00704D9A"/>
    <w:rsid w:val="007053A7"/>
    <w:rsid w:val="00705EA1"/>
    <w:rsid w:val="0070796A"/>
    <w:rsid w:val="00710DEC"/>
    <w:rsid w:val="00711445"/>
    <w:rsid w:val="00712576"/>
    <w:rsid w:val="007146C7"/>
    <w:rsid w:val="00714E79"/>
    <w:rsid w:val="0071551A"/>
    <w:rsid w:val="00720E08"/>
    <w:rsid w:val="007212AA"/>
    <w:rsid w:val="00721924"/>
    <w:rsid w:val="0072280D"/>
    <w:rsid w:val="00722CD6"/>
    <w:rsid w:val="00723180"/>
    <w:rsid w:val="00723524"/>
    <w:rsid w:val="00723B64"/>
    <w:rsid w:val="00724450"/>
    <w:rsid w:val="007244CB"/>
    <w:rsid w:val="00724CE3"/>
    <w:rsid w:val="00725B42"/>
    <w:rsid w:val="00725E59"/>
    <w:rsid w:val="0072624F"/>
    <w:rsid w:val="0072682D"/>
    <w:rsid w:val="00727410"/>
    <w:rsid w:val="00727940"/>
    <w:rsid w:val="00727D44"/>
    <w:rsid w:val="00730412"/>
    <w:rsid w:val="007308D0"/>
    <w:rsid w:val="00730BA0"/>
    <w:rsid w:val="00731123"/>
    <w:rsid w:val="00735547"/>
    <w:rsid w:val="00735A33"/>
    <w:rsid w:val="00735E39"/>
    <w:rsid w:val="007361D9"/>
    <w:rsid w:val="007370B1"/>
    <w:rsid w:val="007378A5"/>
    <w:rsid w:val="00737A33"/>
    <w:rsid w:val="0074088A"/>
    <w:rsid w:val="00741B64"/>
    <w:rsid w:val="00742608"/>
    <w:rsid w:val="007427DE"/>
    <w:rsid w:val="00742B15"/>
    <w:rsid w:val="0074351C"/>
    <w:rsid w:val="0074361D"/>
    <w:rsid w:val="00744F0A"/>
    <w:rsid w:val="00744FF5"/>
    <w:rsid w:val="00745B97"/>
    <w:rsid w:val="007464B6"/>
    <w:rsid w:val="00746A48"/>
    <w:rsid w:val="00750355"/>
    <w:rsid w:val="007503C5"/>
    <w:rsid w:val="0075091F"/>
    <w:rsid w:val="007518B3"/>
    <w:rsid w:val="00751F51"/>
    <w:rsid w:val="0075297F"/>
    <w:rsid w:val="00753201"/>
    <w:rsid w:val="00755239"/>
    <w:rsid w:val="007555D3"/>
    <w:rsid w:val="0075684D"/>
    <w:rsid w:val="00756987"/>
    <w:rsid w:val="007600C3"/>
    <w:rsid w:val="00760451"/>
    <w:rsid w:val="00760A49"/>
    <w:rsid w:val="00762A84"/>
    <w:rsid w:val="00762F67"/>
    <w:rsid w:val="00764664"/>
    <w:rsid w:val="007653FA"/>
    <w:rsid w:val="00766184"/>
    <w:rsid w:val="007668C8"/>
    <w:rsid w:val="007678BF"/>
    <w:rsid w:val="00770578"/>
    <w:rsid w:val="00770F6C"/>
    <w:rsid w:val="00771535"/>
    <w:rsid w:val="007718A1"/>
    <w:rsid w:val="007749E7"/>
    <w:rsid w:val="00774E0F"/>
    <w:rsid w:val="0077658D"/>
    <w:rsid w:val="00777C18"/>
    <w:rsid w:val="00777C34"/>
    <w:rsid w:val="00777C90"/>
    <w:rsid w:val="007807B7"/>
    <w:rsid w:val="00781274"/>
    <w:rsid w:val="007818E6"/>
    <w:rsid w:val="00782271"/>
    <w:rsid w:val="00783A1D"/>
    <w:rsid w:val="0078423E"/>
    <w:rsid w:val="00784553"/>
    <w:rsid w:val="0078494C"/>
    <w:rsid w:val="0078568D"/>
    <w:rsid w:val="007856E6"/>
    <w:rsid w:val="007862D4"/>
    <w:rsid w:val="0078637C"/>
    <w:rsid w:val="007867B1"/>
    <w:rsid w:val="00786DAE"/>
    <w:rsid w:val="00790DE5"/>
    <w:rsid w:val="00791811"/>
    <w:rsid w:val="00792165"/>
    <w:rsid w:val="00793114"/>
    <w:rsid w:val="007936E6"/>
    <w:rsid w:val="00794145"/>
    <w:rsid w:val="007941EE"/>
    <w:rsid w:val="0079483F"/>
    <w:rsid w:val="00794AA4"/>
    <w:rsid w:val="00794F81"/>
    <w:rsid w:val="00795C93"/>
    <w:rsid w:val="00796776"/>
    <w:rsid w:val="00796813"/>
    <w:rsid w:val="007A0027"/>
    <w:rsid w:val="007A0334"/>
    <w:rsid w:val="007A1F33"/>
    <w:rsid w:val="007A260F"/>
    <w:rsid w:val="007A30F7"/>
    <w:rsid w:val="007A3443"/>
    <w:rsid w:val="007A51D0"/>
    <w:rsid w:val="007A54CC"/>
    <w:rsid w:val="007A6080"/>
    <w:rsid w:val="007A644B"/>
    <w:rsid w:val="007A72E7"/>
    <w:rsid w:val="007B4372"/>
    <w:rsid w:val="007B49D6"/>
    <w:rsid w:val="007B56C3"/>
    <w:rsid w:val="007B6871"/>
    <w:rsid w:val="007B6D01"/>
    <w:rsid w:val="007B6D0E"/>
    <w:rsid w:val="007C0047"/>
    <w:rsid w:val="007C0773"/>
    <w:rsid w:val="007C3D35"/>
    <w:rsid w:val="007C5380"/>
    <w:rsid w:val="007C5F7C"/>
    <w:rsid w:val="007C6C12"/>
    <w:rsid w:val="007C7EC8"/>
    <w:rsid w:val="007D072E"/>
    <w:rsid w:val="007D16BF"/>
    <w:rsid w:val="007D1903"/>
    <w:rsid w:val="007D29C7"/>
    <w:rsid w:val="007D2A87"/>
    <w:rsid w:val="007D2B32"/>
    <w:rsid w:val="007D2B7E"/>
    <w:rsid w:val="007D3194"/>
    <w:rsid w:val="007D32F5"/>
    <w:rsid w:val="007D3818"/>
    <w:rsid w:val="007D4550"/>
    <w:rsid w:val="007D6D97"/>
    <w:rsid w:val="007D70C8"/>
    <w:rsid w:val="007D7544"/>
    <w:rsid w:val="007E01F5"/>
    <w:rsid w:val="007E18DA"/>
    <w:rsid w:val="007E1901"/>
    <w:rsid w:val="007E3CB9"/>
    <w:rsid w:val="007E51C4"/>
    <w:rsid w:val="007E547F"/>
    <w:rsid w:val="007E5B04"/>
    <w:rsid w:val="007E5DD1"/>
    <w:rsid w:val="007E6193"/>
    <w:rsid w:val="007E6AA0"/>
    <w:rsid w:val="007E72EC"/>
    <w:rsid w:val="007F07F1"/>
    <w:rsid w:val="007F0A0C"/>
    <w:rsid w:val="007F1C09"/>
    <w:rsid w:val="007F6774"/>
    <w:rsid w:val="007F708E"/>
    <w:rsid w:val="007F712B"/>
    <w:rsid w:val="007F714C"/>
    <w:rsid w:val="007F770A"/>
    <w:rsid w:val="00800899"/>
    <w:rsid w:val="0080089D"/>
    <w:rsid w:val="008014DB"/>
    <w:rsid w:val="0080187A"/>
    <w:rsid w:val="0080296D"/>
    <w:rsid w:val="00803105"/>
    <w:rsid w:val="00804280"/>
    <w:rsid w:val="00805557"/>
    <w:rsid w:val="00805FEC"/>
    <w:rsid w:val="00806047"/>
    <w:rsid w:val="00807D73"/>
    <w:rsid w:val="00810202"/>
    <w:rsid w:val="00810AF1"/>
    <w:rsid w:val="00811649"/>
    <w:rsid w:val="00811715"/>
    <w:rsid w:val="00812B27"/>
    <w:rsid w:val="00813C06"/>
    <w:rsid w:val="0081458F"/>
    <w:rsid w:val="00820E91"/>
    <w:rsid w:val="00822718"/>
    <w:rsid w:val="008227C6"/>
    <w:rsid w:val="00823765"/>
    <w:rsid w:val="0082612D"/>
    <w:rsid w:val="00826237"/>
    <w:rsid w:val="008302AB"/>
    <w:rsid w:val="00830780"/>
    <w:rsid w:val="00830E69"/>
    <w:rsid w:val="00834850"/>
    <w:rsid w:val="00834984"/>
    <w:rsid w:val="00835135"/>
    <w:rsid w:val="0083525B"/>
    <w:rsid w:val="00835D3B"/>
    <w:rsid w:val="00836084"/>
    <w:rsid w:val="00836FB1"/>
    <w:rsid w:val="008376D3"/>
    <w:rsid w:val="00837873"/>
    <w:rsid w:val="00841670"/>
    <w:rsid w:val="0084186F"/>
    <w:rsid w:val="00842285"/>
    <w:rsid w:val="00843578"/>
    <w:rsid w:val="00844812"/>
    <w:rsid w:val="008462B8"/>
    <w:rsid w:val="008466F0"/>
    <w:rsid w:val="00846D56"/>
    <w:rsid w:val="008472AE"/>
    <w:rsid w:val="0085032C"/>
    <w:rsid w:val="00850949"/>
    <w:rsid w:val="00851B91"/>
    <w:rsid w:val="00851F6C"/>
    <w:rsid w:val="00856834"/>
    <w:rsid w:val="008574E1"/>
    <w:rsid w:val="008579FD"/>
    <w:rsid w:val="00857D61"/>
    <w:rsid w:val="00857D87"/>
    <w:rsid w:val="00861289"/>
    <w:rsid w:val="008619BA"/>
    <w:rsid w:val="00862658"/>
    <w:rsid w:val="00862A4D"/>
    <w:rsid w:val="00863439"/>
    <w:rsid w:val="0086408B"/>
    <w:rsid w:val="00864433"/>
    <w:rsid w:val="00864B50"/>
    <w:rsid w:val="00865761"/>
    <w:rsid w:val="00865AB1"/>
    <w:rsid w:val="008663FD"/>
    <w:rsid w:val="00866CFB"/>
    <w:rsid w:val="008678F2"/>
    <w:rsid w:val="00867A80"/>
    <w:rsid w:val="00870402"/>
    <w:rsid w:val="0087097C"/>
    <w:rsid w:val="00871BD3"/>
    <w:rsid w:val="00871D01"/>
    <w:rsid w:val="00871E8A"/>
    <w:rsid w:val="00873015"/>
    <w:rsid w:val="0087331C"/>
    <w:rsid w:val="008762A8"/>
    <w:rsid w:val="00881619"/>
    <w:rsid w:val="00882562"/>
    <w:rsid w:val="008836DC"/>
    <w:rsid w:val="008838E9"/>
    <w:rsid w:val="00884885"/>
    <w:rsid w:val="008866AF"/>
    <w:rsid w:val="0088716C"/>
    <w:rsid w:val="008904CC"/>
    <w:rsid w:val="0089309B"/>
    <w:rsid w:val="00893BCF"/>
    <w:rsid w:val="00894F9F"/>
    <w:rsid w:val="008950C5"/>
    <w:rsid w:val="00896A92"/>
    <w:rsid w:val="00896FF5"/>
    <w:rsid w:val="008A0641"/>
    <w:rsid w:val="008A0706"/>
    <w:rsid w:val="008A5425"/>
    <w:rsid w:val="008A5B5A"/>
    <w:rsid w:val="008A6356"/>
    <w:rsid w:val="008A66C5"/>
    <w:rsid w:val="008B0129"/>
    <w:rsid w:val="008B1578"/>
    <w:rsid w:val="008B35C6"/>
    <w:rsid w:val="008B4032"/>
    <w:rsid w:val="008B4567"/>
    <w:rsid w:val="008B476C"/>
    <w:rsid w:val="008B500D"/>
    <w:rsid w:val="008B55D6"/>
    <w:rsid w:val="008B5D29"/>
    <w:rsid w:val="008B7166"/>
    <w:rsid w:val="008B730F"/>
    <w:rsid w:val="008B74B2"/>
    <w:rsid w:val="008C1239"/>
    <w:rsid w:val="008C1F85"/>
    <w:rsid w:val="008C2C7B"/>
    <w:rsid w:val="008C37D5"/>
    <w:rsid w:val="008C3ECD"/>
    <w:rsid w:val="008C4590"/>
    <w:rsid w:val="008C5115"/>
    <w:rsid w:val="008C5203"/>
    <w:rsid w:val="008C697A"/>
    <w:rsid w:val="008C6F27"/>
    <w:rsid w:val="008C78E4"/>
    <w:rsid w:val="008C7B4F"/>
    <w:rsid w:val="008C7DA7"/>
    <w:rsid w:val="008D0A8B"/>
    <w:rsid w:val="008D1569"/>
    <w:rsid w:val="008D32EA"/>
    <w:rsid w:val="008D3A27"/>
    <w:rsid w:val="008D41D5"/>
    <w:rsid w:val="008D4D3C"/>
    <w:rsid w:val="008D5222"/>
    <w:rsid w:val="008D68B4"/>
    <w:rsid w:val="008D716B"/>
    <w:rsid w:val="008D7565"/>
    <w:rsid w:val="008E0DCF"/>
    <w:rsid w:val="008E0FD2"/>
    <w:rsid w:val="008E33B6"/>
    <w:rsid w:val="008E3895"/>
    <w:rsid w:val="008E4CFC"/>
    <w:rsid w:val="008E4D20"/>
    <w:rsid w:val="008E4F0F"/>
    <w:rsid w:val="008E5663"/>
    <w:rsid w:val="008E7270"/>
    <w:rsid w:val="008E755F"/>
    <w:rsid w:val="008F06C9"/>
    <w:rsid w:val="008F09B6"/>
    <w:rsid w:val="008F10C8"/>
    <w:rsid w:val="008F12AE"/>
    <w:rsid w:val="008F3437"/>
    <w:rsid w:val="008F563D"/>
    <w:rsid w:val="008F6B78"/>
    <w:rsid w:val="008F6F6C"/>
    <w:rsid w:val="008F728F"/>
    <w:rsid w:val="008F76AD"/>
    <w:rsid w:val="00900441"/>
    <w:rsid w:val="00900548"/>
    <w:rsid w:val="00900A9B"/>
    <w:rsid w:val="0090127F"/>
    <w:rsid w:val="00902275"/>
    <w:rsid w:val="00902B8A"/>
    <w:rsid w:val="009039D1"/>
    <w:rsid w:val="00904622"/>
    <w:rsid w:val="00904A9F"/>
    <w:rsid w:val="009051BA"/>
    <w:rsid w:val="00905EC1"/>
    <w:rsid w:val="00905FE6"/>
    <w:rsid w:val="009079C7"/>
    <w:rsid w:val="00910BDB"/>
    <w:rsid w:val="009114EC"/>
    <w:rsid w:val="00911602"/>
    <w:rsid w:val="009120C6"/>
    <w:rsid w:val="0091310E"/>
    <w:rsid w:val="00914032"/>
    <w:rsid w:val="009148A7"/>
    <w:rsid w:val="009156E8"/>
    <w:rsid w:val="0092033D"/>
    <w:rsid w:val="009214A5"/>
    <w:rsid w:val="00924C6C"/>
    <w:rsid w:val="00925418"/>
    <w:rsid w:val="00925ACB"/>
    <w:rsid w:val="009260AF"/>
    <w:rsid w:val="009265E8"/>
    <w:rsid w:val="00926906"/>
    <w:rsid w:val="00930FB3"/>
    <w:rsid w:val="009311DE"/>
    <w:rsid w:val="009314B4"/>
    <w:rsid w:val="00932AF2"/>
    <w:rsid w:val="00933096"/>
    <w:rsid w:val="00935109"/>
    <w:rsid w:val="0093557F"/>
    <w:rsid w:val="00937AB5"/>
    <w:rsid w:val="00937E0A"/>
    <w:rsid w:val="00940CF1"/>
    <w:rsid w:val="00940FAF"/>
    <w:rsid w:val="0094131C"/>
    <w:rsid w:val="0094172D"/>
    <w:rsid w:val="00941ED0"/>
    <w:rsid w:val="00941FCB"/>
    <w:rsid w:val="00942665"/>
    <w:rsid w:val="00943588"/>
    <w:rsid w:val="009437BB"/>
    <w:rsid w:val="00943810"/>
    <w:rsid w:val="00943E10"/>
    <w:rsid w:val="00943E5C"/>
    <w:rsid w:val="00944DF1"/>
    <w:rsid w:val="009469C8"/>
    <w:rsid w:val="009528F2"/>
    <w:rsid w:val="00952AA7"/>
    <w:rsid w:val="00954BD6"/>
    <w:rsid w:val="009552FA"/>
    <w:rsid w:val="00956194"/>
    <w:rsid w:val="00961567"/>
    <w:rsid w:val="009635CB"/>
    <w:rsid w:val="00964007"/>
    <w:rsid w:val="009664C9"/>
    <w:rsid w:val="009718EF"/>
    <w:rsid w:val="00971966"/>
    <w:rsid w:val="009719F0"/>
    <w:rsid w:val="00971E4F"/>
    <w:rsid w:val="009726AE"/>
    <w:rsid w:val="00973069"/>
    <w:rsid w:val="009740D0"/>
    <w:rsid w:val="00974796"/>
    <w:rsid w:val="00975D0E"/>
    <w:rsid w:val="00975DC9"/>
    <w:rsid w:val="00975DFB"/>
    <w:rsid w:val="0097681D"/>
    <w:rsid w:val="00976C3B"/>
    <w:rsid w:val="00977A68"/>
    <w:rsid w:val="00977DE6"/>
    <w:rsid w:val="00980674"/>
    <w:rsid w:val="00980740"/>
    <w:rsid w:val="00980B31"/>
    <w:rsid w:val="00981778"/>
    <w:rsid w:val="00982ED9"/>
    <w:rsid w:val="009832CC"/>
    <w:rsid w:val="00983A1A"/>
    <w:rsid w:val="00985DF3"/>
    <w:rsid w:val="00985F51"/>
    <w:rsid w:val="00986862"/>
    <w:rsid w:val="00987F30"/>
    <w:rsid w:val="009912ED"/>
    <w:rsid w:val="00992311"/>
    <w:rsid w:val="0099249E"/>
    <w:rsid w:val="009924F8"/>
    <w:rsid w:val="00993394"/>
    <w:rsid w:val="0099461D"/>
    <w:rsid w:val="00995B6A"/>
    <w:rsid w:val="00995EDB"/>
    <w:rsid w:val="00996402"/>
    <w:rsid w:val="00997A66"/>
    <w:rsid w:val="009A055F"/>
    <w:rsid w:val="009A2826"/>
    <w:rsid w:val="009A2A09"/>
    <w:rsid w:val="009A34AB"/>
    <w:rsid w:val="009A375C"/>
    <w:rsid w:val="009A3B51"/>
    <w:rsid w:val="009A5E6F"/>
    <w:rsid w:val="009A6CAA"/>
    <w:rsid w:val="009A7293"/>
    <w:rsid w:val="009B2002"/>
    <w:rsid w:val="009B36A2"/>
    <w:rsid w:val="009B390D"/>
    <w:rsid w:val="009B4E49"/>
    <w:rsid w:val="009B527F"/>
    <w:rsid w:val="009B6231"/>
    <w:rsid w:val="009B711D"/>
    <w:rsid w:val="009B73F5"/>
    <w:rsid w:val="009B7659"/>
    <w:rsid w:val="009C091C"/>
    <w:rsid w:val="009C1511"/>
    <w:rsid w:val="009C5113"/>
    <w:rsid w:val="009C57C4"/>
    <w:rsid w:val="009C603A"/>
    <w:rsid w:val="009C714D"/>
    <w:rsid w:val="009C7632"/>
    <w:rsid w:val="009C7933"/>
    <w:rsid w:val="009C7A4E"/>
    <w:rsid w:val="009C7C8C"/>
    <w:rsid w:val="009D0878"/>
    <w:rsid w:val="009D0B16"/>
    <w:rsid w:val="009D2979"/>
    <w:rsid w:val="009D2C35"/>
    <w:rsid w:val="009D33D8"/>
    <w:rsid w:val="009D4169"/>
    <w:rsid w:val="009D5C92"/>
    <w:rsid w:val="009D62C3"/>
    <w:rsid w:val="009D6AB9"/>
    <w:rsid w:val="009D6CE9"/>
    <w:rsid w:val="009D721B"/>
    <w:rsid w:val="009D73F9"/>
    <w:rsid w:val="009E081B"/>
    <w:rsid w:val="009E0951"/>
    <w:rsid w:val="009E0FF4"/>
    <w:rsid w:val="009E1F2B"/>
    <w:rsid w:val="009E230C"/>
    <w:rsid w:val="009E2640"/>
    <w:rsid w:val="009E26B6"/>
    <w:rsid w:val="009E2C2C"/>
    <w:rsid w:val="009E2EEB"/>
    <w:rsid w:val="009E46DF"/>
    <w:rsid w:val="009E4834"/>
    <w:rsid w:val="009E6270"/>
    <w:rsid w:val="009E6570"/>
    <w:rsid w:val="009E6BA3"/>
    <w:rsid w:val="009E6E12"/>
    <w:rsid w:val="009E79F3"/>
    <w:rsid w:val="009E7A00"/>
    <w:rsid w:val="009F0228"/>
    <w:rsid w:val="009F0C86"/>
    <w:rsid w:val="009F163F"/>
    <w:rsid w:val="009F2020"/>
    <w:rsid w:val="009F2861"/>
    <w:rsid w:val="009F2F4D"/>
    <w:rsid w:val="009F3026"/>
    <w:rsid w:val="009F3E89"/>
    <w:rsid w:val="009F400A"/>
    <w:rsid w:val="009F4FC5"/>
    <w:rsid w:val="009F53DC"/>
    <w:rsid w:val="009F6996"/>
    <w:rsid w:val="00A005DA"/>
    <w:rsid w:val="00A0099D"/>
    <w:rsid w:val="00A0405F"/>
    <w:rsid w:val="00A043B5"/>
    <w:rsid w:val="00A04944"/>
    <w:rsid w:val="00A05179"/>
    <w:rsid w:val="00A05518"/>
    <w:rsid w:val="00A0674D"/>
    <w:rsid w:val="00A1058F"/>
    <w:rsid w:val="00A11950"/>
    <w:rsid w:val="00A11C5A"/>
    <w:rsid w:val="00A1296A"/>
    <w:rsid w:val="00A138CB"/>
    <w:rsid w:val="00A14A5E"/>
    <w:rsid w:val="00A14DA9"/>
    <w:rsid w:val="00A16920"/>
    <w:rsid w:val="00A17EB0"/>
    <w:rsid w:val="00A21D0E"/>
    <w:rsid w:val="00A24390"/>
    <w:rsid w:val="00A24773"/>
    <w:rsid w:val="00A26B95"/>
    <w:rsid w:val="00A26DC4"/>
    <w:rsid w:val="00A2721C"/>
    <w:rsid w:val="00A3107E"/>
    <w:rsid w:val="00A338FB"/>
    <w:rsid w:val="00A33BD5"/>
    <w:rsid w:val="00A34D42"/>
    <w:rsid w:val="00A35CB9"/>
    <w:rsid w:val="00A36BBC"/>
    <w:rsid w:val="00A401AA"/>
    <w:rsid w:val="00A4089D"/>
    <w:rsid w:val="00A40BB8"/>
    <w:rsid w:val="00A41F1D"/>
    <w:rsid w:val="00A432CD"/>
    <w:rsid w:val="00A43FB0"/>
    <w:rsid w:val="00A4549B"/>
    <w:rsid w:val="00A4568B"/>
    <w:rsid w:val="00A45A3C"/>
    <w:rsid w:val="00A470C1"/>
    <w:rsid w:val="00A474B5"/>
    <w:rsid w:val="00A47E90"/>
    <w:rsid w:val="00A51121"/>
    <w:rsid w:val="00A51454"/>
    <w:rsid w:val="00A519C8"/>
    <w:rsid w:val="00A529BF"/>
    <w:rsid w:val="00A52BFD"/>
    <w:rsid w:val="00A53194"/>
    <w:rsid w:val="00A5331E"/>
    <w:rsid w:val="00A54910"/>
    <w:rsid w:val="00A55130"/>
    <w:rsid w:val="00A55701"/>
    <w:rsid w:val="00A57334"/>
    <w:rsid w:val="00A5783E"/>
    <w:rsid w:val="00A60229"/>
    <w:rsid w:val="00A6076A"/>
    <w:rsid w:val="00A60B5F"/>
    <w:rsid w:val="00A60D2C"/>
    <w:rsid w:val="00A61227"/>
    <w:rsid w:val="00A6472E"/>
    <w:rsid w:val="00A64F08"/>
    <w:rsid w:val="00A65AA2"/>
    <w:rsid w:val="00A65F5F"/>
    <w:rsid w:val="00A670D3"/>
    <w:rsid w:val="00A723F6"/>
    <w:rsid w:val="00A733B5"/>
    <w:rsid w:val="00A73C55"/>
    <w:rsid w:val="00A73E2B"/>
    <w:rsid w:val="00A7476F"/>
    <w:rsid w:val="00A75906"/>
    <w:rsid w:val="00A76471"/>
    <w:rsid w:val="00A769C5"/>
    <w:rsid w:val="00A76C49"/>
    <w:rsid w:val="00A77113"/>
    <w:rsid w:val="00A81099"/>
    <w:rsid w:val="00A81400"/>
    <w:rsid w:val="00A82A3C"/>
    <w:rsid w:val="00A8330D"/>
    <w:rsid w:val="00A847A6"/>
    <w:rsid w:val="00A85214"/>
    <w:rsid w:val="00A863ED"/>
    <w:rsid w:val="00A8716C"/>
    <w:rsid w:val="00A87E05"/>
    <w:rsid w:val="00A87EDC"/>
    <w:rsid w:val="00A9000D"/>
    <w:rsid w:val="00A92CA4"/>
    <w:rsid w:val="00A933D2"/>
    <w:rsid w:val="00A93A49"/>
    <w:rsid w:val="00A94530"/>
    <w:rsid w:val="00A97794"/>
    <w:rsid w:val="00A97A19"/>
    <w:rsid w:val="00AA1A8D"/>
    <w:rsid w:val="00AA4297"/>
    <w:rsid w:val="00AA56EC"/>
    <w:rsid w:val="00AA6899"/>
    <w:rsid w:val="00AA6B0D"/>
    <w:rsid w:val="00AA7255"/>
    <w:rsid w:val="00AA7D18"/>
    <w:rsid w:val="00AB0739"/>
    <w:rsid w:val="00AB0C37"/>
    <w:rsid w:val="00AB5321"/>
    <w:rsid w:val="00AB5814"/>
    <w:rsid w:val="00AB5A98"/>
    <w:rsid w:val="00AB5D40"/>
    <w:rsid w:val="00AB6934"/>
    <w:rsid w:val="00AB6C7D"/>
    <w:rsid w:val="00AB7727"/>
    <w:rsid w:val="00AC0486"/>
    <w:rsid w:val="00AC04B2"/>
    <w:rsid w:val="00AC12EC"/>
    <w:rsid w:val="00AC1657"/>
    <w:rsid w:val="00AC1969"/>
    <w:rsid w:val="00AC35D2"/>
    <w:rsid w:val="00AC3876"/>
    <w:rsid w:val="00AC529F"/>
    <w:rsid w:val="00AC5527"/>
    <w:rsid w:val="00AC6726"/>
    <w:rsid w:val="00AC6DAE"/>
    <w:rsid w:val="00AD11EA"/>
    <w:rsid w:val="00AD17C6"/>
    <w:rsid w:val="00AD68B1"/>
    <w:rsid w:val="00AD70F8"/>
    <w:rsid w:val="00AE0CD7"/>
    <w:rsid w:val="00AE2CE0"/>
    <w:rsid w:val="00AE3348"/>
    <w:rsid w:val="00AE55E2"/>
    <w:rsid w:val="00AE571B"/>
    <w:rsid w:val="00AE5EC5"/>
    <w:rsid w:val="00AE6882"/>
    <w:rsid w:val="00AF00FF"/>
    <w:rsid w:val="00AF01F7"/>
    <w:rsid w:val="00AF0717"/>
    <w:rsid w:val="00AF09B6"/>
    <w:rsid w:val="00AF09DF"/>
    <w:rsid w:val="00AF35E1"/>
    <w:rsid w:val="00AF407F"/>
    <w:rsid w:val="00AF459E"/>
    <w:rsid w:val="00AF494F"/>
    <w:rsid w:val="00AF4DAC"/>
    <w:rsid w:val="00AF66B7"/>
    <w:rsid w:val="00B010B3"/>
    <w:rsid w:val="00B02281"/>
    <w:rsid w:val="00B025DB"/>
    <w:rsid w:val="00B0301C"/>
    <w:rsid w:val="00B03836"/>
    <w:rsid w:val="00B0470C"/>
    <w:rsid w:val="00B0603F"/>
    <w:rsid w:val="00B0625F"/>
    <w:rsid w:val="00B0637F"/>
    <w:rsid w:val="00B06DDF"/>
    <w:rsid w:val="00B12311"/>
    <w:rsid w:val="00B12666"/>
    <w:rsid w:val="00B13AF1"/>
    <w:rsid w:val="00B15256"/>
    <w:rsid w:val="00B15DBE"/>
    <w:rsid w:val="00B16B9E"/>
    <w:rsid w:val="00B1704F"/>
    <w:rsid w:val="00B17655"/>
    <w:rsid w:val="00B17669"/>
    <w:rsid w:val="00B206FB"/>
    <w:rsid w:val="00B20D56"/>
    <w:rsid w:val="00B21733"/>
    <w:rsid w:val="00B224E4"/>
    <w:rsid w:val="00B22661"/>
    <w:rsid w:val="00B22D63"/>
    <w:rsid w:val="00B23CE5"/>
    <w:rsid w:val="00B242B6"/>
    <w:rsid w:val="00B24683"/>
    <w:rsid w:val="00B24AAB"/>
    <w:rsid w:val="00B25D02"/>
    <w:rsid w:val="00B25E9F"/>
    <w:rsid w:val="00B301AE"/>
    <w:rsid w:val="00B31CFD"/>
    <w:rsid w:val="00B342C8"/>
    <w:rsid w:val="00B34C41"/>
    <w:rsid w:val="00B42554"/>
    <w:rsid w:val="00B42E32"/>
    <w:rsid w:val="00B460B2"/>
    <w:rsid w:val="00B47AF4"/>
    <w:rsid w:val="00B47DD4"/>
    <w:rsid w:val="00B505D0"/>
    <w:rsid w:val="00B534B1"/>
    <w:rsid w:val="00B53632"/>
    <w:rsid w:val="00B5364F"/>
    <w:rsid w:val="00B54A37"/>
    <w:rsid w:val="00B552B6"/>
    <w:rsid w:val="00B56B39"/>
    <w:rsid w:val="00B609A0"/>
    <w:rsid w:val="00B60B0B"/>
    <w:rsid w:val="00B61169"/>
    <w:rsid w:val="00B61273"/>
    <w:rsid w:val="00B62022"/>
    <w:rsid w:val="00B630EF"/>
    <w:rsid w:val="00B63621"/>
    <w:rsid w:val="00B648DD"/>
    <w:rsid w:val="00B65614"/>
    <w:rsid w:val="00B66F77"/>
    <w:rsid w:val="00B670D1"/>
    <w:rsid w:val="00B675F4"/>
    <w:rsid w:val="00B7017B"/>
    <w:rsid w:val="00B70346"/>
    <w:rsid w:val="00B710C7"/>
    <w:rsid w:val="00B71239"/>
    <w:rsid w:val="00B71BDF"/>
    <w:rsid w:val="00B71C97"/>
    <w:rsid w:val="00B727D5"/>
    <w:rsid w:val="00B72A5C"/>
    <w:rsid w:val="00B72FE4"/>
    <w:rsid w:val="00B73760"/>
    <w:rsid w:val="00B748A2"/>
    <w:rsid w:val="00B76EF4"/>
    <w:rsid w:val="00B77224"/>
    <w:rsid w:val="00B772F4"/>
    <w:rsid w:val="00B77658"/>
    <w:rsid w:val="00B80E0C"/>
    <w:rsid w:val="00B82A54"/>
    <w:rsid w:val="00B85523"/>
    <w:rsid w:val="00B856A4"/>
    <w:rsid w:val="00B85927"/>
    <w:rsid w:val="00B861EC"/>
    <w:rsid w:val="00B87FD2"/>
    <w:rsid w:val="00B900CC"/>
    <w:rsid w:val="00B90F22"/>
    <w:rsid w:val="00B91C42"/>
    <w:rsid w:val="00B93D6C"/>
    <w:rsid w:val="00B93E89"/>
    <w:rsid w:val="00B940EA"/>
    <w:rsid w:val="00B94311"/>
    <w:rsid w:val="00B9461B"/>
    <w:rsid w:val="00B94E2E"/>
    <w:rsid w:val="00B953C0"/>
    <w:rsid w:val="00B95BA4"/>
    <w:rsid w:val="00B964BE"/>
    <w:rsid w:val="00B96521"/>
    <w:rsid w:val="00B97733"/>
    <w:rsid w:val="00BA0568"/>
    <w:rsid w:val="00BA1AEC"/>
    <w:rsid w:val="00BA39A2"/>
    <w:rsid w:val="00BA3ADC"/>
    <w:rsid w:val="00BA4A6C"/>
    <w:rsid w:val="00BA5BF6"/>
    <w:rsid w:val="00BA5CB8"/>
    <w:rsid w:val="00BA6316"/>
    <w:rsid w:val="00BA6F81"/>
    <w:rsid w:val="00BA7718"/>
    <w:rsid w:val="00BA7879"/>
    <w:rsid w:val="00BA79F3"/>
    <w:rsid w:val="00BB1699"/>
    <w:rsid w:val="00BB18B4"/>
    <w:rsid w:val="00BB1F12"/>
    <w:rsid w:val="00BB20CF"/>
    <w:rsid w:val="00BB2C1D"/>
    <w:rsid w:val="00BB2DDA"/>
    <w:rsid w:val="00BB4589"/>
    <w:rsid w:val="00BB47B2"/>
    <w:rsid w:val="00BB49EA"/>
    <w:rsid w:val="00BB5F01"/>
    <w:rsid w:val="00BC0C67"/>
    <w:rsid w:val="00BC1B63"/>
    <w:rsid w:val="00BC1E37"/>
    <w:rsid w:val="00BC2AF0"/>
    <w:rsid w:val="00BC2C61"/>
    <w:rsid w:val="00BC44BD"/>
    <w:rsid w:val="00BC4C5B"/>
    <w:rsid w:val="00BC4C66"/>
    <w:rsid w:val="00BC5C60"/>
    <w:rsid w:val="00BC5FE9"/>
    <w:rsid w:val="00BC6082"/>
    <w:rsid w:val="00BC6933"/>
    <w:rsid w:val="00BC6ADA"/>
    <w:rsid w:val="00BD1DA1"/>
    <w:rsid w:val="00BD3D10"/>
    <w:rsid w:val="00BD6B45"/>
    <w:rsid w:val="00BE025E"/>
    <w:rsid w:val="00BE1536"/>
    <w:rsid w:val="00BE1F4E"/>
    <w:rsid w:val="00BE26E4"/>
    <w:rsid w:val="00BE2D56"/>
    <w:rsid w:val="00BE3876"/>
    <w:rsid w:val="00BE4A65"/>
    <w:rsid w:val="00BE54BF"/>
    <w:rsid w:val="00BE58A8"/>
    <w:rsid w:val="00BE5923"/>
    <w:rsid w:val="00BF096D"/>
    <w:rsid w:val="00BF1554"/>
    <w:rsid w:val="00BF270E"/>
    <w:rsid w:val="00BF4177"/>
    <w:rsid w:val="00BF4191"/>
    <w:rsid w:val="00BF514A"/>
    <w:rsid w:val="00BF70F6"/>
    <w:rsid w:val="00C00799"/>
    <w:rsid w:val="00C01A6D"/>
    <w:rsid w:val="00C01AB6"/>
    <w:rsid w:val="00C0202D"/>
    <w:rsid w:val="00C02C6C"/>
    <w:rsid w:val="00C04A14"/>
    <w:rsid w:val="00C0571A"/>
    <w:rsid w:val="00C061F2"/>
    <w:rsid w:val="00C106B0"/>
    <w:rsid w:val="00C10765"/>
    <w:rsid w:val="00C10840"/>
    <w:rsid w:val="00C11555"/>
    <w:rsid w:val="00C12583"/>
    <w:rsid w:val="00C125DA"/>
    <w:rsid w:val="00C1285D"/>
    <w:rsid w:val="00C12ADB"/>
    <w:rsid w:val="00C12D9D"/>
    <w:rsid w:val="00C12FB0"/>
    <w:rsid w:val="00C134C2"/>
    <w:rsid w:val="00C14D34"/>
    <w:rsid w:val="00C1591F"/>
    <w:rsid w:val="00C1670E"/>
    <w:rsid w:val="00C1772D"/>
    <w:rsid w:val="00C213F7"/>
    <w:rsid w:val="00C21AE7"/>
    <w:rsid w:val="00C2254C"/>
    <w:rsid w:val="00C2277B"/>
    <w:rsid w:val="00C23589"/>
    <w:rsid w:val="00C2382F"/>
    <w:rsid w:val="00C23A1F"/>
    <w:rsid w:val="00C2442D"/>
    <w:rsid w:val="00C2775A"/>
    <w:rsid w:val="00C323DF"/>
    <w:rsid w:val="00C32943"/>
    <w:rsid w:val="00C331B5"/>
    <w:rsid w:val="00C35340"/>
    <w:rsid w:val="00C354AC"/>
    <w:rsid w:val="00C363D6"/>
    <w:rsid w:val="00C37559"/>
    <w:rsid w:val="00C3773B"/>
    <w:rsid w:val="00C379FD"/>
    <w:rsid w:val="00C37AD7"/>
    <w:rsid w:val="00C4023D"/>
    <w:rsid w:val="00C40405"/>
    <w:rsid w:val="00C4272F"/>
    <w:rsid w:val="00C42A3B"/>
    <w:rsid w:val="00C437B6"/>
    <w:rsid w:val="00C44CE1"/>
    <w:rsid w:val="00C45AD7"/>
    <w:rsid w:val="00C45F92"/>
    <w:rsid w:val="00C4645F"/>
    <w:rsid w:val="00C46741"/>
    <w:rsid w:val="00C4786F"/>
    <w:rsid w:val="00C51029"/>
    <w:rsid w:val="00C51AA8"/>
    <w:rsid w:val="00C51D50"/>
    <w:rsid w:val="00C527A2"/>
    <w:rsid w:val="00C52FE7"/>
    <w:rsid w:val="00C5342D"/>
    <w:rsid w:val="00C53EBB"/>
    <w:rsid w:val="00C54082"/>
    <w:rsid w:val="00C54665"/>
    <w:rsid w:val="00C55145"/>
    <w:rsid w:val="00C56542"/>
    <w:rsid w:val="00C569AC"/>
    <w:rsid w:val="00C576F8"/>
    <w:rsid w:val="00C604AF"/>
    <w:rsid w:val="00C60787"/>
    <w:rsid w:val="00C624C7"/>
    <w:rsid w:val="00C64510"/>
    <w:rsid w:val="00C6479C"/>
    <w:rsid w:val="00C64EE0"/>
    <w:rsid w:val="00C65AAE"/>
    <w:rsid w:val="00C65ACC"/>
    <w:rsid w:val="00C65E17"/>
    <w:rsid w:val="00C66D36"/>
    <w:rsid w:val="00C67C58"/>
    <w:rsid w:val="00C713D1"/>
    <w:rsid w:val="00C720F6"/>
    <w:rsid w:val="00C73B5C"/>
    <w:rsid w:val="00C74076"/>
    <w:rsid w:val="00C76082"/>
    <w:rsid w:val="00C7615D"/>
    <w:rsid w:val="00C769D7"/>
    <w:rsid w:val="00C77881"/>
    <w:rsid w:val="00C77F1C"/>
    <w:rsid w:val="00C80119"/>
    <w:rsid w:val="00C80573"/>
    <w:rsid w:val="00C813F3"/>
    <w:rsid w:val="00C8275B"/>
    <w:rsid w:val="00C84D0C"/>
    <w:rsid w:val="00C8667C"/>
    <w:rsid w:val="00C8795F"/>
    <w:rsid w:val="00C87BD8"/>
    <w:rsid w:val="00C90A21"/>
    <w:rsid w:val="00C90E4E"/>
    <w:rsid w:val="00C90F69"/>
    <w:rsid w:val="00C91B55"/>
    <w:rsid w:val="00C91F94"/>
    <w:rsid w:val="00C9263A"/>
    <w:rsid w:val="00C92EA6"/>
    <w:rsid w:val="00C95382"/>
    <w:rsid w:val="00C95602"/>
    <w:rsid w:val="00C9605B"/>
    <w:rsid w:val="00C960A5"/>
    <w:rsid w:val="00C971E9"/>
    <w:rsid w:val="00CA264F"/>
    <w:rsid w:val="00CA7461"/>
    <w:rsid w:val="00CA7D1C"/>
    <w:rsid w:val="00CB219F"/>
    <w:rsid w:val="00CB2C28"/>
    <w:rsid w:val="00CB33BC"/>
    <w:rsid w:val="00CB3E96"/>
    <w:rsid w:val="00CB4D25"/>
    <w:rsid w:val="00CB4E68"/>
    <w:rsid w:val="00CB52EE"/>
    <w:rsid w:val="00CB5E5A"/>
    <w:rsid w:val="00CB6CF2"/>
    <w:rsid w:val="00CB7CCA"/>
    <w:rsid w:val="00CC0335"/>
    <w:rsid w:val="00CC0A8C"/>
    <w:rsid w:val="00CC15CE"/>
    <w:rsid w:val="00CC26F7"/>
    <w:rsid w:val="00CC4803"/>
    <w:rsid w:val="00CC5820"/>
    <w:rsid w:val="00CC6052"/>
    <w:rsid w:val="00CC7559"/>
    <w:rsid w:val="00CC786F"/>
    <w:rsid w:val="00CC7EA5"/>
    <w:rsid w:val="00CD0903"/>
    <w:rsid w:val="00CD0FC6"/>
    <w:rsid w:val="00CD112B"/>
    <w:rsid w:val="00CD19BB"/>
    <w:rsid w:val="00CD204C"/>
    <w:rsid w:val="00CD2700"/>
    <w:rsid w:val="00CD42BE"/>
    <w:rsid w:val="00CD4F21"/>
    <w:rsid w:val="00CD6271"/>
    <w:rsid w:val="00CD659F"/>
    <w:rsid w:val="00CD6EEA"/>
    <w:rsid w:val="00CD7C9C"/>
    <w:rsid w:val="00CE04B8"/>
    <w:rsid w:val="00CE144A"/>
    <w:rsid w:val="00CE1A86"/>
    <w:rsid w:val="00CE21D4"/>
    <w:rsid w:val="00CE294B"/>
    <w:rsid w:val="00CE2F9F"/>
    <w:rsid w:val="00CE3FF5"/>
    <w:rsid w:val="00CE487B"/>
    <w:rsid w:val="00CE4B53"/>
    <w:rsid w:val="00CE507F"/>
    <w:rsid w:val="00CE52FA"/>
    <w:rsid w:val="00CF146B"/>
    <w:rsid w:val="00CF1D09"/>
    <w:rsid w:val="00CF2915"/>
    <w:rsid w:val="00CF33D0"/>
    <w:rsid w:val="00CF5344"/>
    <w:rsid w:val="00CF6D33"/>
    <w:rsid w:val="00CF73A3"/>
    <w:rsid w:val="00CF77AA"/>
    <w:rsid w:val="00D01CF9"/>
    <w:rsid w:val="00D02712"/>
    <w:rsid w:val="00D0277C"/>
    <w:rsid w:val="00D030BB"/>
    <w:rsid w:val="00D03801"/>
    <w:rsid w:val="00D03BE7"/>
    <w:rsid w:val="00D04019"/>
    <w:rsid w:val="00D04334"/>
    <w:rsid w:val="00D046ED"/>
    <w:rsid w:val="00D05602"/>
    <w:rsid w:val="00D05BCE"/>
    <w:rsid w:val="00D0606A"/>
    <w:rsid w:val="00D104E4"/>
    <w:rsid w:val="00D130EA"/>
    <w:rsid w:val="00D13D50"/>
    <w:rsid w:val="00D13FB9"/>
    <w:rsid w:val="00D14F6C"/>
    <w:rsid w:val="00D15B96"/>
    <w:rsid w:val="00D166A4"/>
    <w:rsid w:val="00D16AD4"/>
    <w:rsid w:val="00D16BE5"/>
    <w:rsid w:val="00D16D72"/>
    <w:rsid w:val="00D17789"/>
    <w:rsid w:val="00D20070"/>
    <w:rsid w:val="00D2171B"/>
    <w:rsid w:val="00D217C7"/>
    <w:rsid w:val="00D21B6A"/>
    <w:rsid w:val="00D226DB"/>
    <w:rsid w:val="00D22BD4"/>
    <w:rsid w:val="00D23413"/>
    <w:rsid w:val="00D23F33"/>
    <w:rsid w:val="00D24A22"/>
    <w:rsid w:val="00D25D9B"/>
    <w:rsid w:val="00D26F34"/>
    <w:rsid w:val="00D27952"/>
    <w:rsid w:val="00D30C61"/>
    <w:rsid w:val="00D341B8"/>
    <w:rsid w:val="00D34C4C"/>
    <w:rsid w:val="00D35D32"/>
    <w:rsid w:val="00D36101"/>
    <w:rsid w:val="00D361F5"/>
    <w:rsid w:val="00D3708C"/>
    <w:rsid w:val="00D37735"/>
    <w:rsid w:val="00D4017A"/>
    <w:rsid w:val="00D40B95"/>
    <w:rsid w:val="00D42849"/>
    <w:rsid w:val="00D45B65"/>
    <w:rsid w:val="00D46998"/>
    <w:rsid w:val="00D476F3"/>
    <w:rsid w:val="00D47723"/>
    <w:rsid w:val="00D512BF"/>
    <w:rsid w:val="00D516D2"/>
    <w:rsid w:val="00D51CB2"/>
    <w:rsid w:val="00D51F2E"/>
    <w:rsid w:val="00D530BB"/>
    <w:rsid w:val="00D542A9"/>
    <w:rsid w:val="00D55A9B"/>
    <w:rsid w:val="00D5631D"/>
    <w:rsid w:val="00D56606"/>
    <w:rsid w:val="00D56DCA"/>
    <w:rsid w:val="00D57453"/>
    <w:rsid w:val="00D576A2"/>
    <w:rsid w:val="00D6019B"/>
    <w:rsid w:val="00D617D7"/>
    <w:rsid w:val="00D62362"/>
    <w:rsid w:val="00D63285"/>
    <w:rsid w:val="00D64ED4"/>
    <w:rsid w:val="00D65586"/>
    <w:rsid w:val="00D657CA"/>
    <w:rsid w:val="00D65F21"/>
    <w:rsid w:val="00D66F72"/>
    <w:rsid w:val="00D67170"/>
    <w:rsid w:val="00D67971"/>
    <w:rsid w:val="00D704C8"/>
    <w:rsid w:val="00D70FAC"/>
    <w:rsid w:val="00D7138A"/>
    <w:rsid w:val="00D71545"/>
    <w:rsid w:val="00D71ECD"/>
    <w:rsid w:val="00D71F23"/>
    <w:rsid w:val="00D723F8"/>
    <w:rsid w:val="00D727D3"/>
    <w:rsid w:val="00D72ABE"/>
    <w:rsid w:val="00D7302A"/>
    <w:rsid w:val="00D73D91"/>
    <w:rsid w:val="00D742A9"/>
    <w:rsid w:val="00D74C28"/>
    <w:rsid w:val="00D74FD5"/>
    <w:rsid w:val="00D76469"/>
    <w:rsid w:val="00D810B2"/>
    <w:rsid w:val="00D816D3"/>
    <w:rsid w:val="00D824AF"/>
    <w:rsid w:val="00D83578"/>
    <w:rsid w:val="00D848CC"/>
    <w:rsid w:val="00D85541"/>
    <w:rsid w:val="00D8573D"/>
    <w:rsid w:val="00D85BC6"/>
    <w:rsid w:val="00D90361"/>
    <w:rsid w:val="00D91A02"/>
    <w:rsid w:val="00D92D65"/>
    <w:rsid w:val="00D92D6F"/>
    <w:rsid w:val="00D93CCD"/>
    <w:rsid w:val="00D943E2"/>
    <w:rsid w:val="00D95B16"/>
    <w:rsid w:val="00D96FA9"/>
    <w:rsid w:val="00DA043E"/>
    <w:rsid w:val="00DA11F2"/>
    <w:rsid w:val="00DA16F4"/>
    <w:rsid w:val="00DA17B3"/>
    <w:rsid w:val="00DA39FC"/>
    <w:rsid w:val="00DA3FF9"/>
    <w:rsid w:val="00DA4052"/>
    <w:rsid w:val="00DA435A"/>
    <w:rsid w:val="00DA4CD6"/>
    <w:rsid w:val="00DA5E59"/>
    <w:rsid w:val="00DA6B7B"/>
    <w:rsid w:val="00DB09B0"/>
    <w:rsid w:val="00DB1C07"/>
    <w:rsid w:val="00DB33CC"/>
    <w:rsid w:val="00DB451A"/>
    <w:rsid w:val="00DB46F1"/>
    <w:rsid w:val="00DB4AFD"/>
    <w:rsid w:val="00DB505C"/>
    <w:rsid w:val="00DB62C2"/>
    <w:rsid w:val="00DB7959"/>
    <w:rsid w:val="00DC0D9C"/>
    <w:rsid w:val="00DC13D0"/>
    <w:rsid w:val="00DC1E13"/>
    <w:rsid w:val="00DC1FA1"/>
    <w:rsid w:val="00DC2CB0"/>
    <w:rsid w:val="00DC2F2D"/>
    <w:rsid w:val="00DC3888"/>
    <w:rsid w:val="00DC3A1E"/>
    <w:rsid w:val="00DC3A36"/>
    <w:rsid w:val="00DC3A9E"/>
    <w:rsid w:val="00DC7F7A"/>
    <w:rsid w:val="00DD048C"/>
    <w:rsid w:val="00DD0861"/>
    <w:rsid w:val="00DD0CB0"/>
    <w:rsid w:val="00DD10C7"/>
    <w:rsid w:val="00DD27C4"/>
    <w:rsid w:val="00DD2DCA"/>
    <w:rsid w:val="00DD4A72"/>
    <w:rsid w:val="00DD5EF6"/>
    <w:rsid w:val="00DD6E4A"/>
    <w:rsid w:val="00DD724F"/>
    <w:rsid w:val="00DD79AB"/>
    <w:rsid w:val="00DE1F07"/>
    <w:rsid w:val="00DE201A"/>
    <w:rsid w:val="00DE2B8D"/>
    <w:rsid w:val="00DE3841"/>
    <w:rsid w:val="00DE4FEA"/>
    <w:rsid w:val="00DE587F"/>
    <w:rsid w:val="00DE76AA"/>
    <w:rsid w:val="00DE7E8E"/>
    <w:rsid w:val="00DF0AE6"/>
    <w:rsid w:val="00DF0B88"/>
    <w:rsid w:val="00DF0CF2"/>
    <w:rsid w:val="00DF1530"/>
    <w:rsid w:val="00DF5255"/>
    <w:rsid w:val="00DF6B23"/>
    <w:rsid w:val="00DF6BA2"/>
    <w:rsid w:val="00DF7215"/>
    <w:rsid w:val="00DF76E3"/>
    <w:rsid w:val="00E00080"/>
    <w:rsid w:val="00E00A83"/>
    <w:rsid w:val="00E00C15"/>
    <w:rsid w:val="00E013AC"/>
    <w:rsid w:val="00E01A32"/>
    <w:rsid w:val="00E01FBF"/>
    <w:rsid w:val="00E0207C"/>
    <w:rsid w:val="00E021D4"/>
    <w:rsid w:val="00E023F8"/>
    <w:rsid w:val="00E02A54"/>
    <w:rsid w:val="00E03060"/>
    <w:rsid w:val="00E0468C"/>
    <w:rsid w:val="00E04DA2"/>
    <w:rsid w:val="00E075F9"/>
    <w:rsid w:val="00E07CAA"/>
    <w:rsid w:val="00E118C9"/>
    <w:rsid w:val="00E11C28"/>
    <w:rsid w:val="00E123CD"/>
    <w:rsid w:val="00E12762"/>
    <w:rsid w:val="00E1287D"/>
    <w:rsid w:val="00E149D3"/>
    <w:rsid w:val="00E1509B"/>
    <w:rsid w:val="00E15558"/>
    <w:rsid w:val="00E15898"/>
    <w:rsid w:val="00E15BAE"/>
    <w:rsid w:val="00E166C0"/>
    <w:rsid w:val="00E16CA4"/>
    <w:rsid w:val="00E16CE2"/>
    <w:rsid w:val="00E1707E"/>
    <w:rsid w:val="00E17F85"/>
    <w:rsid w:val="00E2007E"/>
    <w:rsid w:val="00E20535"/>
    <w:rsid w:val="00E20A38"/>
    <w:rsid w:val="00E2102D"/>
    <w:rsid w:val="00E21383"/>
    <w:rsid w:val="00E216E1"/>
    <w:rsid w:val="00E21B4A"/>
    <w:rsid w:val="00E2298E"/>
    <w:rsid w:val="00E23EE2"/>
    <w:rsid w:val="00E25478"/>
    <w:rsid w:val="00E25858"/>
    <w:rsid w:val="00E25E1F"/>
    <w:rsid w:val="00E26812"/>
    <w:rsid w:val="00E2766A"/>
    <w:rsid w:val="00E27E29"/>
    <w:rsid w:val="00E30874"/>
    <w:rsid w:val="00E332AB"/>
    <w:rsid w:val="00E33A39"/>
    <w:rsid w:val="00E33BDF"/>
    <w:rsid w:val="00E34827"/>
    <w:rsid w:val="00E34B5F"/>
    <w:rsid w:val="00E34B74"/>
    <w:rsid w:val="00E35143"/>
    <w:rsid w:val="00E3514A"/>
    <w:rsid w:val="00E37A0D"/>
    <w:rsid w:val="00E37D14"/>
    <w:rsid w:val="00E403B3"/>
    <w:rsid w:val="00E41C2E"/>
    <w:rsid w:val="00E4403B"/>
    <w:rsid w:val="00E4413D"/>
    <w:rsid w:val="00E45E2F"/>
    <w:rsid w:val="00E465F3"/>
    <w:rsid w:val="00E5094C"/>
    <w:rsid w:val="00E5167F"/>
    <w:rsid w:val="00E51D3E"/>
    <w:rsid w:val="00E525B2"/>
    <w:rsid w:val="00E52C2F"/>
    <w:rsid w:val="00E52D8D"/>
    <w:rsid w:val="00E53B37"/>
    <w:rsid w:val="00E54B8C"/>
    <w:rsid w:val="00E556A1"/>
    <w:rsid w:val="00E561D7"/>
    <w:rsid w:val="00E56808"/>
    <w:rsid w:val="00E57236"/>
    <w:rsid w:val="00E576F4"/>
    <w:rsid w:val="00E57E52"/>
    <w:rsid w:val="00E57EC9"/>
    <w:rsid w:val="00E6159C"/>
    <w:rsid w:val="00E626BB"/>
    <w:rsid w:val="00E63766"/>
    <w:rsid w:val="00E63E03"/>
    <w:rsid w:val="00E6516E"/>
    <w:rsid w:val="00E65546"/>
    <w:rsid w:val="00E664A1"/>
    <w:rsid w:val="00E674B4"/>
    <w:rsid w:val="00E67955"/>
    <w:rsid w:val="00E71131"/>
    <w:rsid w:val="00E7114C"/>
    <w:rsid w:val="00E72D57"/>
    <w:rsid w:val="00E72DE5"/>
    <w:rsid w:val="00E744F0"/>
    <w:rsid w:val="00E7535F"/>
    <w:rsid w:val="00E75F37"/>
    <w:rsid w:val="00E809A0"/>
    <w:rsid w:val="00E80E5E"/>
    <w:rsid w:val="00E80EF2"/>
    <w:rsid w:val="00E82A7D"/>
    <w:rsid w:val="00E82C0F"/>
    <w:rsid w:val="00E82E6F"/>
    <w:rsid w:val="00E83E12"/>
    <w:rsid w:val="00E84077"/>
    <w:rsid w:val="00E84319"/>
    <w:rsid w:val="00E8492C"/>
    <w:rsid w:val="00E8492D"/>
    <w:rsid w:val="00E85788"/>
    <w:rsid w:val="00E85A62"/>
    <w:rsid w:val="00E85DB3"/>
    <w:rsid w:val="00E85E02"/>
    <w:rsid w:val="00E86DD9"/>
    <w:rsid w:val="00E8708D"/>
    <w:rsid w:val="00E87ED0"/>
    <w:rsid w:val="00E87F77"/>
    <w:rsid w:val="00E91409"/>
    <w:rsid w:val="00E91A1B"/>
    <w:rsid w:val="00E941E6"/>
    <w:rsid w:val="00E94241"/>
    <w:rsid w:val="00E947CE"/>
    <w:rsid w:val="00E9509E"/>
    <w:rsid w:val="00E955CF"/>
    <w:rsid w:val="00E96641"/>
    <w:rsid w:val="00E9693B"/>
    <w:rsid w:val="00E97F11"/>
    <w:rsid w:val="00EA05D6"/>
    <w:rsid w:val="00EA06E0"/>
    <w:rsid w:val="00EA09DC"/>
    <w:rsid w:val="00EA139B"/>
    <w:rsid w:val="00EA1E1F"/>
    <w:rsid w:val="00EA2186"/>
    <w:rsid w:val="00EA398D"/>
    <w:rsid w:val="00EA4F3E"/>
    <w:rsid w:val="00EA4FE2"/>
    <w:rsid w:val="00EA6825"/>
    <w:rsid w:val="00EA718E"/>
    <w:rsid w:val="00EA7500"/>
    <w:rsid w:val="00EA7C36"/>
    <w:rsid w:val="00EA7CB0"/>
    <w:rsid w:val="00EB133F"/>
    <w:rsid w:val="00EB146C"/>
    <w:rsid w:val="00EB1CEC"/>
    <w:rsid w:val="00EB1CEF"/>
    <w:rsid w:val="00EB2E12"/>
    <w:rsid w:val="00EB3754"/>
    <w:rsid w:val="00EB4725"/>
    <w:rsid w:val="00EB4EEA"/>
    <w:rsid w:val="00EB6149"/>
    <w:rsid w:val="00EB67FA"/>
    <w:rsid w:val="00EB6DD6"/>
    <w:rsid w:val="00EC0F87"/>
    <w:rsid w:val="00EC0FFB"/>
    <w:rsid w:val="00EC2553"/>
    <w:rsid w:val="00EC3DB0"/>
    <w:rsid w:val="00EC4249"/>
    <w:rsid w:val="00EC4ED3"/>
    <w:rsid w:val="00EC5DB8"/>
    <w:rsid w:val="00EC68FB"/>
    <w:rsid w:val="00EC74FD"/>
    <w:rsid w:val="00ED24A8"/>
    <w:rsid w:val="00ED45C1"/>
    <w:rsid w:val="00ED6D49"/>
    <w:rsid w:val="00ED733C"/>
    <w:rsid w:val="00ED76A1"/>
    <w:rsid w:val="00EE1151"/>
    <w:rsid w:val="00EE2C15"/>
    <w:rsid w:val="00EE38B1"/>
    <w:rsid w:val="00EE3F16"/>
    <w:rsid w:val="00EE4FCF"/>
    <w:rsid w:val="00EE542B"/>
    <w:rsid w:val="00EE554E"/>
    <w:rsid w:val="00EE5D48"/>
    <w:rsid w:val="00EE6AE4"/>
    <w:rsid w:val="00EE71B5"/>
    <w:rsid w:val="00EF0924"/>
    <w:rsid w:val="00EF0F75"/>
    <w:rsid w:val="00EF17FF"/>
    <w:rsid w:val="00EF2254"/>
    <w:rsid w:val="00EF2DAC"/>
    <w:rsid w:val="00EF2F0C"/>
    <w:rsid w:val="00EF4D97"/>
    <w:rsid w:val="00EF5493"/>
    <w:rsid w:val="00EF661F"/>
    <w:rsid w:val="00EF67E1"/>
    <w:rsid w:val="00F00296"/>
    <w:rsid w:val="00F0075F"/>
    <w:rsid w:val="00F008B2"/>
    <w:rsid w:val="00F00DED"/>
    <w:rsid w:val="00F00FEB"/>
    <w:rsid w:val="00F01095"/>
    <w:rsid w:val="00F04B74"/>
    <w:rsid w:val="00F04E47"/>
    <w:rsid w:val="00F056C9"/>
    <w:rsid w:val="00F05AF3"/>
    <w:rsid w:val="00F05BAD"/>
    <w:rsid w:val="00F05E06"/>
    <w:rsid w:val="00F05E0B"/>
    <w:rsid w:val="00F06289"/>
    <w:rsid w:val="00F071D6"/>
    <w:rsid w:val="00F10089"/>
    <w:rsid w:val="00F10825"/>
    <w:rsid w:val="00F10B6C"/>
    <w:rsid w:val="00F11819"/>
    <w:rsid w:val="00F128B7"/>
    <w:rsid w:val="00F13BDB"/>
    <w:rsid w:val="00F13CD5"/>
    <w:rsid w:val="00F1426D"/>
    <w:rsid w:val="00F14352"/>
    <w:rsid w:val="00F147F6"/>
    <w:rsid w:val="00F1512C"/>
    <w:rsid w:val="00F164BF"/>
    <w:rsid w:val="00F1708E"/>
    <w:rsid w:val="00F21CF3"/>
    <w:rsid w:val="00F2292E"/>
    <w:rsid w:val="00F245BF"/>
    <w:rsid w:val="00F2511C"/>
    <w:rsid w:val="00F256E1"/>
    <w:rsid w:val="00F256FF"/>
    <w:rsid w:val="00F25819"/>
    <w:rsid w:val="00F262DA"/>
    <w:rsid w:val="00F26662"/>
    <w:rsid w:val="00F268DD"/>
    <w:rsid w:val="00F26F84"/>
    <w:rsid w:val="00F2742B"/>
    <w:rsid w:val="00F31817"/>
    <w:rsid w:val="00F3204A"/>
    <w:rsid w:val="00F33810"/>
    <w:rsid w:val="00F3526F"/>
    <w:rsid w:val="00F36787"/>
    <w:rsid w:val="00F4000E"/>
    <w:rsid w:val="00F4103C"/>
    <w:rsid w:val="00F4224A"/>
    <w:rsid w:val="00F4389F"/>
    <w:rsid w:val="00F438EF"/>
    <w:rsid w:val="00F43F54"/>
    <w:rsid w:val="00F4419F"/>
    <w:rsid w:val="00F4556E"/>
    <w:rsid w:val="00F45F08"/>
    <w:rsid w:val="00F4691D"/>
    <w:rsid w:val="00F4749B"/>
    <w:rsid w:val="00F47DEE"/>
    <w:rsid w:val="00F500F6"/>
    <w:rsid w:val="00F501AC"/>
    <w:rsid w:val="00F50672"/>
    <w:rsid w:val="00F512AC"/>
    <w:rsid w:val="00F53233"/>
    <w:rsid w:val="00F54B30"/>
    <w:rsid w:val="00F54FE8"/>
    <w:rsid w:val="00F55B12"/>
    <w:rsid w:val="00F5699F"/>
    <w:rsid w:val="00F56E18"/>
    <w:rsid w:val="00F57604"/>
    <w:rsid w:val="00F57A85"/>
    <w:rsid w:val="00F60AEF"/>
    <w:rsid w:val="00F60E7E"/>
    <w:rsid w:val="00F6237B"/>
    <w:rsid w:val="00F6329E"/>
    <w:rsid w:val="00F6512D"/>
    <w:rsid w:val="00F653AB"/>
    <w:rsid w:val="00F714BF"/>
    <w:rsid w:val="00F715F7"/>
    <w:rsid w:val="00F720FE"/>
    <w:rsid w:val="00F7370C"/>
    <w:rsid w:val="00F73918"/>
    <w:rsid w:val="00F73FD9"/>
    <w:rsid w:val="00F743B5"/>
    <w:rsid w:val="00F74C9C"/>
    <w:rsid w:val="00F758F0"/>
    <w:rsid w:val="00F75BB6"/>
    <w:rsid w:val="00F75FCC"/>
    <w:rsid w:val="00F760EB"/>
    <w:rsid w:val="00F765CE"/>
    <w:rsid w:val="00F76E42"/>
    <w:rsid w:val="00F779E5"/>
    <w:rsid w:val="00F77D5E"/>
    <w:rsid w:val="00F77DC3"/>
    <w:rsid w:val="00F80963"/>
    <w:rsid w:val="00F8187E"/>
    <w:rsid w:val="00F838D3"/>
    <w:rsid w:val="00F839C8"/>
    <w:rsid w:val="00F839D6"/>
    <w:rsid w:val="00F84457"/>
    <w:rsid w:val="00F8588F"/>
    <w:rsid w:val="00F862B5"/>
    <w:rsid w:val="00F90497"/>
    <w:rsid w:val="00F91C66"/>
    <w:rsid w:val="00F9323F"/>
    <w:rsid w:val="00F943F7"/>
    <w:rsid w:val="00F94B65"/>
    <w:rsid w:val="00F94F81"/>
    <w:rsid w:val="00F958E8"/>
    <w:rsid w:val="00F97334"/>
    <w:rsid w:val="00F9744A"/>
    <w:rsid w:val="00F97CD7"/>
    <w:rsid w:val="00FA11C7"/>
    <w:rsid w:val="00FA1C72"/>
    <w:rsid w:val="00FA1D3C"/>
    <w:rsid w:val="00FA2006"/>
    <w:rsid w:val="00FA24CB"/>
    <w:rsid w:val="00FA2F94"/>
    <w:rsid w:val="00FA4D9B"/>
    <w:rsid w:val="00FA4F16"/>
    <w:rsid w:val="00FA68D6"/>
    <w:rsid w:val="00FA759F"/>
    <w:rsid w:val="00FA7BAA"/>
    <w:rsid w:val="00FB011E"/>
    <w:rsid w:val="00FB0BB7"/>
    <w:rsid w:val="00FB1759"/>
    <w:rsid w:val="00FB1B9C"/>
    <w:rsid w:val="00FB21E1"/>
    <w:rsid w:val="00FB3D12"/>
    <w:rsid w:val="00FB3DB3"/>
    <w:rsid w:val="00FB4525"/>
    <w:rsid w:val="00FB4E47"/>
    <w:rsid w:val="00FB52A1"/>
    <w:rsid w:val="00FB5D99"/>
    <w:rsid w:val="00FB6270"/>
    <w:rsid w:val="00FB7D8C"/>
    <w:rsid w:val="00FC02D4"/>
    <w:rsid w:val="00FC080D"/>
    <w:rsid w:val="00FC0BF8"/>
    <w:rsid w:val="00FC4321"/>
    <w:rsid w:val="00FC4CFA"/>
    <w:rsid w:val="00FC55B3"/>
    <w:rsid w:val="00FC58E2"/>
    <w:rsid w:val="00FC67EA"/>
    <w:rsid w:val="00FC7F8C"/>
    <w:rsid w:val="00FD1790"/>
    <w:rsid w:val="00FD1AE3"/>
    <w:rsid w:val="00FD2DF7"/>
    <w:rsid w:val="00FD42F1"/>
    <w:rsid w:val="00FD5207"/>
    <w:rsid w:val="00FD572A"/>
    <w:rsid w:val="00FD5BD7"/>
    <w:rsid w:val="00FD6923"/>
    <w:rsid w:val="00FD7EE4"/>
    <w:rsid w:val="00FE0FC1"/>
    <w:rsid w:val="00FE446E"/>
    <w:rsid w:val="00FE5226"/>
    <w:rsid w:val="00FE58B7"/>
    <w:rsid w:val="00FE58FC"/>
    <w:rsid w:val="00FE5C17"/>
    <w:rsid w:val="00FE6EFB"/>
    <w:rsid w:val="00FF27C4"/>
    <w:rsid w:val="00FF57FA"/>
    <w:rsid w:val="00FF5DC1"/>
    <w:rsid w:val="00FF7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5B4BB"/>
  <w15:docId w15:val="{E4BEAC65-2AF0-4C4B-A0E5-09DD1A08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4C"/>
    <w:rPr>
      <w:rFonts w:ascii="Arial" w:hAnsi="Arial"/>
      <w:spacing w:val="10"/>
      <w:sz w:val="20"/>
      <w:szCs w:val="20"/>
    </w:rPr>
  </w:style>
  <w:style w:type="paragraph" w:styleId="Heading1">
    <w:name w:val="heading 1"/>
    <w:basedOn w:val="Normal"/>
    <w:next w:val="Normal"/>
    <w:link w:val="Heading1Char"/>
    <w:uiPriority w:val="99"/>
    <w:qFormat/>
    <w:rsid w:val="00D34C4C"/>
    <w:pPr>
      <w:keepNext/>
      <w:outlineLvl w:val="0"/>
    </w:pPr>
    <w:rPr>
      <w:b/>
    </w:rPr>
  </w:style>
  <w:style w:type="paragraph" w:styleId="Heading2">
    <w:name w:val="heading 2"/>
    <w:basedOn w:val="Normal"/>
    <w:next w:val="Normal"/>
    <w:link w:val="Heading2Char"/>
    <w:uiPriority w:val="99"/>
    <w:qFormat/>
    <w:rsid w:val="00D34C4C"/>
    <w:pPr>
      <w:keepNext/>
      <w:jc w:val="center"/>
      <w:outlineLvl w:val="1"/>
    </w:pPr>
    <w:rPr>
      <w:b/>
    </w:rPr>
  </w:style>
  <w:style w:type="paragraph" w:styleId="Heading3">
    <w:name w:val="heading 3"/>
    <w:basedOn w:val="Normal"/>
    <w:next w:val="Normal"/>
    <w:link w:val="Heading3Char"/>
    <w:unhideWhenUsed/>
    <w:qFormat/>
    <w:locked/>
    <w:rsid w:val="00DA3FF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locked/>
    <w:rsid w:val="0091403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0451"/>
    <w:rPr>
      <w:rFonts w:ascii="Arial" w:hAnsi="Arial" w:cs="Times New Roman"/>
      <w:b/>
      <w:spacing w:val="10"/>
    </w:rPr>
  </w:style>
  <w:style w:type="character" w:customStyle="1" w:styleId="Heading2Char">
    <w:name w:val="Heading 2 Char"/>
    <w:basedOn w:val="DefaultParagraphFont"/>
    <w:link w:val="Heading2"/>
    <w:uiPriority w:val="99"/>
    <w:semiHidden/>
    <w:locked/>
    <w:rsid w:val="00D85541"/>
    <w:rPr>
      <w:rFonts w:ascii="Cambria" w:hAnsi="Cambria" w:cs="Times New Roman"/>
      <w:b/>
      <w:bCs/>
      <w:i/>
      <w:iCs/>
      <w:spacing w:val="10"/>
      <w:sz w:val="28"/>
      <w:szCs w:val="28"/>
    </w:rPr>
  </w:style>
  <w:style w:type="paragraph" w:styleId="EnvelopeReturn">
    <w:name w:val="envelope return"/>
    <w:basedOn w:val="Normal"/>
    <w:uiPriority w:val="99"/>
    <w:semiHidden/>
    <w:rsid w:val="00D34C4C"/>
  </w:style>
  <w:style w:type="paragraph" w:styleId="EnvelopeAddress">
    <w:name w:val="envelope address"/>
    <w:basedOn w:val="Normal"/>
    <w:uiPriority w:val="99"/>
    <w:semiHidden/>
    <w:rsid w:val="00D34C4C"/>
    <w:pPr>
      <w:framePr w:w="7920" w:h="1980" w:hRule="exact" w:hSpace="180" w:wrap="auto" w:hAnchor="page" w:xAlign="center" w:yAlign="bottom"/>
      <w:ind w:left="2880"/>
    </w:pPr>
  </w:style>
  <w:style w:type="paragraph" w:customStyle="1" w:styleId="Document">
    <w:name w:val="Document"/>
    <w:uiPriority w:val="99"/>
    <w:rsid w:val="00D34C4C"/>
    <w:pPr>
      <w:spacing w:line="240" w:lineRule="atLeast"/>
    </w:pPr>
    <w:rPr>
      <w:rFonts w:ascii="Geneva" w:hAnsi="Geneva"/>
      <w:color w:val="000000"/>
      <w:sz w:val="20"/>
      <w:szCs w:val="20"/>
    </w:rPr>
  </w:style>
  <w:style w:type="paragraph" w:styleId="Header">
    <w:name w:val="header"/>
    <w:basedOn w:val="Normal"/>
    <w:link w:val="HeaderChar"/>
    <w:uiPriority w:val="99"/>
    <w:semiHidden/>
    <w:rsid w:val="00D34C4C"/>
    <w:pPr>
      <w:tabs>
        <w:tab w:val="center" w:pos="4320"/>
        <w:tab w:val="right" w:pos="8640"/>
      </w:tabs>
    </w:pPr>
  </w:style>
  <w:style w:type="character" w:customStyle="1" w:styleId="HeaderChar">
    <w:name w:val="Header Char"/>
    <w:basedOn w:val="DefaultParagraphFont"/>
    <w:link w:val="Header"/>
    <w:uiPriority w:val="99"/>
    <w:semiHidden/>
    <w:locked/>
    <w:rsid w:val="00D85541"/>
    <w:rPr>
      <w:rFonts w:ascii="Arial" w:hAnsi="Arial" w:cs="Times New Roman"/>
      <w:spacing w:val="10"/>
      <w:sz w:val="20"/>
      <w:szCs w:val="20"/>
    </w:rPr>
  </w:style>
  <w:style w:type="paragraph" w:styleId="Footer">
    <w:name w:val="footer"/>
    <w:basedOn w:val="Normal"/>
    <w:link w:val="FooterChar"/>
    <w:uiPriority w:val="99"/>
    <w:semiHidden/>
    <w:rsid w:val="00D34C4C"/>
    <w:pPr>
      <w:tabs>
        <w:tab w:val="center" w:pos="4320"/>
        <w:tab w:val="right" w:pos="8640"/>
      </w:tabs>
    </w:pPr>
  </w:style>
  <w:style w:type="character" w:customStyle="1" w:styleId="FooterChar">
    <w:name w:val="Footer Char"/>
    <w:basedOn w:val="DefaultParagraphFont"/>
    <w:link w:val="Footer"/>
    <w:uiPriority w:val="99"/>
    <w:semiHidden/>
    <w:locked/>
    <w:rsid w:val="00D85541"/>
    <w:rPr>
      <w:rFonts w:ascii="Arial" w:hAnsi="Arial" w:cs="Times New Roman"/>
      <w:spacing w:val="10"/>
      <w:sz w:val="20"/>
      <w:szCs w:val="20"/>
    </w:rPr>
  </w:style>
  <w:style w:type="paragraph" w:styleId="Title">
    <w:name w:val="Title"/>
    <w:basedOn w:val="Normal"/>
    <w:link w:val="TitleChar"/>
    <w:uiPriority w:val="99"/>
    <w:qFormat/>
    <w:rsid w:val="00D34C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color w:val="000000"/>
      <w:sz w:val="24"/>
    </w:rPr>
  </w:style>
  <w:style w:type="character" w:customStyle="1" w:styleId="TitleChar">
    <w:name w:val="Title Char"/>
    <w:basedOn w:val="DefaultParagraphFont"/>
    <w:link w:val="Title"/>
    <w:uiPriority w:val="99"/>
    <w:locked/>
    <w:rsid w:val="00D85541"/>
    <w:rPr>
      <w:rFonts w:ascii="Cambria" w:hAnsi="Cambria" w:cs="Times New Roman"/>
      <w:b/>
      <w:bCs/>
      <w:spacing w:val="10"/>
      <w:kern w:val="28"/>
      <w:sz w:val="32"/>
      <w:szCs w:val="32"/>
    </w:rPr>
  </w:style>
  <w:style w:type="character" w:styleId="Hyperlink">
    <w:name w:val="Hyperlink"/>
    <w:basedOn w:val="DefaultParagraphFont"/>
    <w:uiPriority w:val="99"/>
    <w:semiHidden/>
    <w:rsid w:val="00D34C4C"/>
    <w:rPr>
      <w:rFonts w:cs="Times New Roman"/>
      <w:color w:val="0000FF"/>
      <w:u w:val="single"/>
    </w:rPr>
  </w:style>
  <w:style w:type="paragraph" w:styleId="BodyText">
    <w:name w:val="Body Text"/>
    <w:basedOn w:val="Normal"/>
    <w:link w:val="BodyTextChar"/>
    <w:uiPriority w:val="99"/>
    <w:semiHidden/>
    <w:rsid w:val="00D34C4C"/>
    <w:rPr>
      <w:sz w:val="22"/>
    </w:rPr>
  </w:style>
  <w:style w:type="character" w:customStyle="1" w:styleId="BodyTextChar">
    <w:name w:val="Body Text Char"/>
    <w:basedOn w:val="DefaultParagraphFont"/>
    <w:link w:val="BodyText"/>
    <w:uiPriority w:val="99"/>
    <w:semiHidden/>
    <w:locked/>
    <w:rsid w:val="00D85541"/>
    <w:rPr>
      <w:rFonts w:ascii="Arial" w:hAnsi="Arial" w:cs="Times New Roman"/>
      <w:spacing w:val="10"/>
      <w:sz w:val="20"/>
      <w:szCs w:val="20"/>
    </w:rPr>
  </w:style>
  <w:style w:type="table" w:styleId="TableGrid">
    <w:name w:val="Table Grid"/>
    <w:basedOn w:val="TableNormal"/>
    <w:uiPriority w:val="99"/>
    <w:rsid w:val="00AE6882"/>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60B32"/>
    <w:rPr>
      <w:rFonts w:cs="Times New Roman"/>
      <w:b/>
      <w:bCs/>
    </w:rPr>
  </w:style>
  <w:style w:type="character" w:styleId="Emphasis">
    <w:name w:val="Emphasis"/>
    <w:basedOn w:val="DefaultParagraphFont"/>
    <w:uiPriority w:val="20"/>
    <w:qFormat/>
    <w:rsid w:val="00060B32"/>
    <w:rPr>
      <w:rFonts w:cs="Times New Roman"/>
      <w:i/>
      <w:iCs/>
    </w:rPr>
  </w:style>
  <w:style w:type="paragraph" w:styleId="NormalWeb">
    <w:name w:val="Normal (Web)"/>
    <w:basedOn w:val="Normal"/>
    <w:uiPriority w:val="99"/>
    <w:semiHidden/>
    <w:rsid w:val="00060B32"/>
    <w:pPr>
      <w:spacing w:before="100" w:beforeAutospacing="1" w:after="100" w:afterAutospacing="1"/>
    </w:pPr>
    <w:rPr>
      <w:spacing w:val="0"/>
      <w:sz w:val="24"/>
      <w:szCs w:val="24"/>
    </w:rPr>
  </w:style>
  <w:style w:type="character" w:customStyle="1" w:styleId="yshortcuts">
    <w:name w:val="yshortcuts"/>
    <w:basedOn w:val="DefaultParagraphFont"/>
    <w:uiPriority w:val="99"/>
    <w:rsid w:val="00656FD1"/>
    <w:rPr>
      <w:rFonts w:cs="Times New Roman"/>
    </w:rPr>
  </w:style>
  <w:style w:type="paragraph" w:styleId="ListParagraph">
    <w:name w:val="List Paragraph"/>
    <w:basedOn w:val="Normal"/>
    <w:uiPriority w:val="34"/>
    <w:qFormat/>
    <w:rsid w:val="00171B2F"/>
    <w:pPr>
      <w:ind w:left="720"/>
    </w:pPr>
  </w:style>
  <w:style w:type="paragraph" w:styleId="BalloonText">
    <w:name w:val="Balloon Text"/>
    <w:basedOn w:val="Normal"/>
    <w:link w:val="BalloonTextChar"/>
    <w:uiPriority w:val="99"/>
    <w:semiHidden/>
    <w:rsid w:val="00F5323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3233"/>
    <w:rPr>
      <w:rFonts w:ascii="Tahoma" w:hAnsi="Tahoma" w:cs="Tahoma"/>
      <w:spacing w:val="10"/>
      <w:sz w:val="16"/>
      <w:szCs w:val="16"/>
    </w:rPr>
  </w:style>
  <w:style w:type="character" w:customStyle="1" w:styleId="apple-style-span">
    <w:name w:val="apple-style-span"/>
    <w:basedOn w:val="DefaultParagraphFont"/>
    <w:uiPriority w:val="99"/>
    <w:rsid w:val="00134D0D"/>
    <w:rPr>
      <w:rFonts w:cs="Times New Roman"/>
    </w:rPr>
  </w:style>
  <w:style w:type="character" w:customStyle="1" w:styleId="apple-converted-space">
    <w:name w:val="apple-converted-space"/>
    <w:basedOn w:val="DefaultParagraphFont"/>
    <w:rsid w:val="00E41C2E"/>
    <w:rPr>
      <w:rFonts w:cs="Times New Roman"/>
    </w:rPr>
  </w:style>
  <w:style w:type="character" w:customStyle="1" w:styleId="Heading3Char">
    <w:name w:val="Heading 3 Char"/>
    <w:basedOn w:val="DefaultParagraphFont"/>
    <w:link w:val="Heading3"/>
    <w:rsid w:val="00DA3FF9"/>
    <w:rPr>
      <w:rFonts w:asciiTheme="majorHAnsi" w:eastAsiaTheme="majorEastAsia" w:hAnsiTheme="majorHAnsi" w:cstheme="majorBidi"/>
      <w:b/>
      <w:bCs/>
      <w:color w:val="4F81BD" w:themeColor="accent1"/>
      <w:spacing w:val="10"/>
      <w:sz w:val="20"/>
      <w:szCs w:val="20"/>
    </w:rPr>
  </w:style>
  <w:style w:type="paragraph" w:customStyle="1" w:styleId="yiv184521342msonormal">
    <w:name w:val="yiv184521342msonormal"/>
    <w:basedOn w:val="Normal"/>
    <w:rsid w:val="0053365C"/>
    <w:pPr>
      <w:spacing w:before="100" w:beforeAutospacing="1" w:after="100" w:afterAutospacing="1"/>
    </w:pPr>
    <w:rPr>
      <w:rFonts w:ascii="Times New Roman" w:hAnsi="Times New Roman"/>
      <w:spacing w:val="0"/>
      <w:sz w:val="24"/>
      <w:szCs w:val="24"/>
    </w:rPr>
  </w:style>
  <w:style w:type="character" w:customStyle="1" w:styleId="yiv184521342linkgray">
    <w:name w:val="yiv184521342linkgray"/>
    <w:basedOn w:val="DefaultParagraphFont"/>
    <w:rsid w:val="0053365C"/>
  </w:style>
  <w:style w:type="character" w:customStyle="1" w:styleId="Heading4Char">
    <w:name w:val="Heading 4 Char"/>
    <w:basedOn w:val="DefaultParagraphFont"/>
    <w:link w:val="Heading4"/>
    <w:semiHidden/>
    <w:rsid w:val="00914032"/>
    <w:rPr>
      <w:rFonts w:asciiTheme="majorHAnsi" w:eastAsiaTheme="majorEastAsia" w:hAnsiTheme="majorHAnsi" w:cstheme="majorBidi"/>
      <w:i/>
      <w:iCs/>
      <w:color w:val="365F91" w:themeColor="accent1" w:themeShade="BF"/>
      <w:spacing w:val="10"/>
      <w:sz w:val="20"/>
      <w:szCs w:val="20"/>
    </w:rPr>
  </w:style>
  <w:style w:type="paragraph" w:customStyle="1" w:styleId="p1">
    <w:name w:val="p1"/>
    <w:basedOn w:val="Normal"/>
    <w:rsid w:val="00914032"/>
    <w:pPr>
      <w:spacing w:before="100" w:beforeAutospacing="1" w:after="100" w:afterAutospacing="1"/>
    </w:pPr>
    <w:rPr>
      <w:rFonts w:ascii="Times New Roman" w:hAnsi="Times New Roman"/>
      <w:spacing w:val="0"/>
      <w:sz w:val="24"/>
      <w:szCs w:val="24"/>
    </w:rPr>
  </w:style>
  <w:style w:type="paragraph" w:customStyle="1" w:styleId="yiv9143942456gmail-m-5612022059868958357gmail-msonormal">
    <w:name w:val="yiv9143942456gmail-m_-5612022059868958357gmail-msonormal"/>
    <w:basedOn w:val="Normal"/>
    <w:rsid w:val="00042CBA"/>
    <w:pPr>
      <w:spacing w:before="100" w:beforeAutospacing="1" w:after="100" w:afterAutospacing="1"/>
    </w:pPr>
    <w:rPr>
      <w:rFonts w:ascii="Times New Roman" w:hAnsi="Times New Roman"/>
      <w:spacing w:val="0"/>
      <w:sz w:val="24"/>
      <w:szCs w:val="24"/>
    </w:rPr>
  </w:style>
  <w:style w:type="paragraph" w:customStyle="1" w:styleId="yiv1612297303msonormal">
    <w:name w:val="yiv1612297303msonormal"/>
    <w:basedOn w:val="Normal"/>
    <w:rsid w:val="00C77F1C"/>
    <w:pPr>
      <w:spacing w:before="100" w:beforeAutospacing="1" w:after="100" w:afterAutospacing="1"/>
    </w:pPr>
    <w:rPr>
      <w:rFonts w:ascii="Times New Roman" w:hAnsi="Times New Roman"/>
      <w:spacing w:val="0"/>
      <w:sz w:val="24"/>
      <w:szCs w:val="24"/>
    </w:rPr>
  </w:style>
  <w:style w:type="character" w:styleId="UnresolvedMention">
    <w:name w:val="Unresolved Mention"/>
    <w:basedOn w:val="DefaultParagraphFont"/>
    <w:uiPriority w:val="99"/>
    <w:semiHidden/>
    <w:unhideWhenUsed/>
    <w:rsid w:val="007A3443"/>
    <w:rPr>
      <w:color w:val="605E5C"/>
      <w:shd w:val="clear" w:color="auto" w:fill="E1DFDD"/>
    </w:rPr>
  </w:style>
  <w:style w:type="character" w:styleId="CommentReference">
    <w:name w:val="annotation reference"/>
    <w:basedOn w:val="DefaultParagraphFont"/>
    <w:uiPriority w:val="99"/>
    <w:semiHidden/>
    <w:unhideWhenUsed/>
    <w:rsid w:val="002F219E"/>
    <w:rPr>
      <w:sz w:val="16"/>
      <w:szCs w:val="16"/>
    </w:rPr>
  </w:style>
  <w:style w:type="paragraph" w:styleId="CommentText">
    <w:name w:val="annotation text"/>
    <w:basedOn w:val="Normal"/>
    <w:link w:val="CommentTextChar"/>
    <w:uiPriority w:val="99"/>
    <w:semiHidden/>
    <w:unhideWhenUsed/>
    <w:rsid w:val="002F219E"/>
  </w:style>
  <w:style w:type="character" w:customStyle="1" w:styleId="CommentTextChar">
    <w:name w:val="Comment Text Char"/>
    <w:basedOn w:val="DefaultParagraphFont"/>
    <w:link w:val="CommentText"/>
    <w:uiPriority w:val="99"/>
    <w:semiHidden/>
    <w:rsid w:val="002F219E"/>
    <w:rPr>
      <w:rFonts w:ascii="Arial" w:hAnsi="Arial"/>
      <w:spacing w:val="10"/>
      <w:sz w:val="20"/>
      <w:szCs w:val="20"/>
    </w:rPr>
  </w:style>
  <w:style w:type="paragraph" w:styleId="CommentSubject">
    <w:name w:val="annotation subject"/>
    <w:basedOn w:val="CommentText"/>
    <w:next w:val="CommentText"/>
    <w:link w:val="CommentSubjectChar"/>
    <w:uiPriority w:val="99"/>
    <w:semiHidden/>
    <w:unhideWhenUsed/>
    <w:rsid w:val="002F219E"/>
    <w:rPr>
      <w:b/>
      <w:bCs/>
    </w:rPr>
  </w:style>
  <w:style w:type="character" w:customStyle="1" w:styleId="CommentSubjectChar">
    <w:name w:val="Comment Subject Char"/>
    <w:basedOn w:val="CommentTextChar"/>
    <w:link w:val="CommentSubject"/>
    <w:uiPriority w:val="99"/>
    <w:semiHidden/>
    <w:rsid w:val="002F219E"/>
    <w:rPr>
      <w:rFonts w:ascii="Arial" w:hAnsi="Arial"/>
      <w:b/>
      <w:bCs/>
      <w:spacing w:val="10"/>
      <w:sz w:val="20"/>
      <w:szCs w:val="20"/>
    </w:rPr>
  </w:style>
  <w:style w:type="character" w:customStyle="1" w:styleId="yiv4472485357textrun">
    <w:name w:val="yiv4472485357textrun"/>
    <w:basedOn w:val="DefaultParagraphFont"/>
    <w:rsid w:val="00E4403B"/>
  </w:style>
  <w:style w:type="character" w:customStyle="1" w:styleId="yiv4472485357normaltextrun">
    <w:name w:val="yiv4472485357normaltextrun"/>
    <w:basedOn w:val="DefaultParagraphFont"/>
    <w:rsid w:val="00E4403B"/>
  </w:style>
  <w:style w:type="character" w:customStyle="1" w:styleId="yiv4472485357eop">
    <w:name w:val="yiv4472485357eop"/>
    <w:basedOn w:val="DefaultParagraphFont"/>
    <w:rsid w:val="00E4403B"/>
  </w:style>
  <w:style w:type="paragraph" w:customStyle="1" w:styleId="yiv6632875502msonormal">
    <w:name w:val="yiv6632875502msonormal"/>
    <w:basedOn w:val="Normal"/>
    <w:rsid w:val="006F72D6"/>
    <w:pPr>
      <w:spacing w:before="100" w:beforeAutospacing="1" w:after="100" w:afterAutospacing="1"/>
    </w:pPr>
    <w:rPr>
      <w:rFonts w:ascii="Times New Roman" w:hAnsi="Times New Roman"/>
      <w:spacing w:val="0"/>
      <w:sz w:val="24"/>
      <w:szCs w:val="24"/>
    </w:rPr>
  </w:style>
  <w:style w:type="paragraph" w:customStyle="1" w:styleId="yiv1744167967msonormal">
    <w:name w:val="yiv1744167967msonormal"/>
    <w:basedOn w:val="Normal"/>
    <w:rsid w:val="0060721E"/>
    <w:pPr>
      <w:spacing w:before="100" w:beforeAutospacing="1" w:after="100" w:afterAutospacing="1"/>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0424">
      <w:marLeft w:val="0"/>
      <w:marRight w:val="0"/>
      <w:marTop w:val="0"/>
      <w:marBottom w:val="0"/>
      <w:divBdr>
        <w:top w:val="none" w:sz="0" w:space="0" w:color="auto"/>
        <w:left w:val="none" w:sz="0" w:space="0" w:color="auto"/>
        <w:bottom w:val="none" w:sz="0" w:space="0" w:color="auto"/>
        <w:right w:val="none" w:sz="0" w:space="0" w:color="auto"/>
      </w:divBdr>
    </w:div>
    <w:div w:id="93870426">
      <w:marLeft w:val="0"/>
      <w:marRight w:val="0"/>
      <w:marTop w:val="0"/>
      <w:marBottom w:val="0"/>
      <w:divBdr>
        <w:top w:val="none" w:sz="0" w:space="0" w:color="auto"/>
        <w:left w:val="none" w:sz="0" w:space="0" w:color="auto"/>
        <w:bottom w:val="none" w:sz="0" w:space="0" w:color="auto"/>
        <w:right w:val="none" w:sz="0" w:space="0" w:color="auto"/>
      </w:divBdr>
    </w:div>
    <w:div w:id="93870427">
      <w:marLeft w:val="0"/>
      <w:marRight w:val="0"/>
      <w:marTop w:val="0"/>
      <w:marBottom w:val="0"/>
      <w:divBdr>
        <w:top w:val="none" w:sz="0" w:space="0" w:color="auto"/>
        <w:left w:val="none" w:sz="0" w:space="0" w:color="auto"/>
        <w:bottom w:val="none" w:sz="0" w:space="0" w:color="auto"/>
        <w:right w:val="none" w:sz="0" w:space="0" w:color="auto"/>
      </w:divBdr>
    </w:div>
    <w:div w:id="93870428">
      <w:marLeft w:val="0"/>
      <w:marRight w:val="0"/>
      <w:marTop w:val="0"/>
      <w:marBottom w:val="0"/>
      <w:divBdr>
        <w:top w:val="none" w:sz="0" w:space="0" w:color="auto"/>
        <w:left w:val="none" w:sz="0" w:space="0" w:color="auto"/>
        <w:bottom w:val="none" w:sz="0" w:space="0" w:color="auto"/>
        <w:right w:val="none" w:sz="0" w:space="0" w:color="auto"/>
      </w:divBdr>
    </w:div>
    <w:div w:id="93870430">
      <w:marLeft w:val="0"/>
      <w:marRight w:val="0"/>
      <w:marTop w:val="0"/>
      <w:marBottom w:val="0"/>
      <w:divBdr>
        <w:top w:val="none" w:sz="0" w:space="0" w:color="auto"/>
        <w:left w:val="none" w:sz="0" w:space="0" w:color="auto"/>
        <w:bottom w:val="none" w:sz="0" w:space="0" w:color="auto"/>
        <w:right w:val="none" w:sz="0" w:space="0" w:color="auto"/>
      </w:divBdr>
    </w:div>
    <w:div w:id="93870431">
      <w:marLeft w:val="0"/>
      <w:marRight w:val="0"/>
      <w:marTop w:val="0"/>
      <w:marBottom w:val="0"/>
      <w:divBdr>
        <w:top w:val="none" w:sz="0" w:space="0" w:color="auto"/>
        <w:left w:val="none" w:sz="0" w:space="0" w:color="auto"/>
        <w:bottom w:val="none" w:sz="0" w:space="0" w:color="auto"/>
        <w:right w:val="none" w:sz="0" w:space="0" w:color="auto"/>
      </w:divBdr>
    </w:div>
    <w:div w:id="93870432">
      <w:marLeft w:val="0"/>
      <w:marRight w:val="0"/>
      <w:marTop w:val="0"/>
      <w:marBottom w:val="0"/>
      <w:divBdr>
        <w:top w:val="none" w:sz="0" w:space="0" w:color="auto"/>
        <w:left w:val="none" w:sz="0" w:space="0" w:color="auto"/>
        <w:bottom w:val="none" w:sz="0" w:space="0" w:color="auto"/>
        <w:right w:val="none" w:sz="0" w:space="0" w:color="auto"/>
      </w:divBdr>
    </w:div>
    <w:div w:id="93870433">
      <w:marLeft w:val="0"/>
      <w:marRight w:val="0"/>
      <w:marTop w:val="0"/>
      <w:marBottom w:val="0"/>
      <w:divBdr>
        <w:top w:val="none" w:sz="0" w:space="0" w:color="auto"/>
        <w:left w:val="none" w:sz="0" w:space="0" w:color="auto"/>
        <w:bottom w:val="none" w:sz="0" w:space="0" w:color="auto"/>
        <w:right w:val="none" w:sz="0" w:space="0" w:color="auto"/>
      </w:divBdr>
    </w:div>
    <w:div w:id="93870434">
      <w:marLeft w:val="0"/>
      <w:marRight w:val="0"/>
      <w:marTop w:val="0"/>
      <w:marBottom w:val="0"/>
      <w:divBdr>
        <w:top w:val="none" w:sz="0" w:space="0" w:color="auto"/>
        <w:left w:val="none" w:sz="0" w:space="0" w:color="auto"/>
        <w:bottom w:val="none" w:sz="0" w:space="0" w:color="auto"/>
        <w:right w:val="none" w:sz="0" w:space="0" w:color="auto"/>
      </w:divBdr>
    </w:div>
    <w:div w:id="93870438">
      <w:marLeft w:val="0"/>
      <w:marRight w:val="0"/>
      <w:marTop w:val="0"/>
      <w:marBottom w:val="0"/>
      <w:divBdr>
        <w:top w:val="none" w:sz="0" w:space="0" w:color="auto"/>
        <w:left w:val="none" w:sz="0" w:space="0" w:color="auto"/>
        <w:bottom w:val="none" w:sz="0" w:space="0" w:color="auto"/>
        <w:right w:val="none" w:sz="0" w:space="0" w:color="auto"/>
      </w:divBdr>
    </w:div>
    <w:div w:id="93870440">
      <w:marLeft w:val="0"/>
      <w:marRight w:val="0"/>
      <w:marTop w:val="0"/>
      <w:marBottom w:val="0"/>
      <w:divBdr>
        <w:top w:val="none" w:sz="0" w:space="0" w:color="auto"/>
        <w:left w:val="none" w:sz="0" w:space="0" w:color="auto"/>
        <w:bottom w:val="none" w:sz="0" w:space="0" w:color="auto"/>
        <w:right w:val="none" w:sz="0" w:space="0" w:color="auto"/>
      </w:divBdr>
    </w:div>
    <w:div w:id="93870441">
      <w:marLeft w:val="0"/>
      <w:marRight w:val="0"/>
      <w:marTop w:val="0"/>
      <w:marBottom w:val="0"/>
      <w:divBdr>
        <w:top w:val="none" w:sz="0" w:space="0" w:color="auto"/>
        <w:left w:val="none" w:sz="0" w:space="0" w:color="auto"/>
        <w:bottom w:val="none" w:sz="0" w:space="0" w:color="auto"/>
        <w:right w:val="none" w:sz="0" w:space="0" w:color="auto"/>
      </w:divBdr>
    </w:div>
    <w:div w:id="93870442">
      <w:marLeft w:val="0"/>
      <w:marRight w:val="0"/>
      <w:marTop w:val="0"/>
      <w:marBottom w:val="0"/>
      <w:divBdr>
        <w:top w:val="none" w:sz="0" w:space="0" w:color="auto"/>
        <w:left w:val="none" w:sz="0" w:space="0" w:color="auto"/>
        <w:bottom w:val="none" w:sz="0" w:space="0" w:color="auto"/>
        <w:right w:val="none" w:sz="0" w:space="0" w:color="auto"/>
      </w:divBdr>
    </w:div>
    <w:div w:id="93870443">
      <w:marLeft w:val="0"/>
      <w:marRight w:val="0"/>
      <w:marTop w:val="0"/>
      <w:marBottom w:val="0"/>
      <w:divBdr>
        <w:top w:val="none" w:sz="0" w:space="0" w:color="auto"/>
        <w:left w:val="none" w:sz="0" w:space="0" w:color="auto"/>
        <w:bottom w:val="none" w:sz="0" w:space="0" w:color="auto"/>
        <w:right w:val="none" w:sz="0" w:space="0" w:color="auto"/>
      </w:divBdr>
      <w:divsChild>
        <w:div w:id="93870429">
          <w:marLeft w:val="100"/>
          <w:marRight w:val="100"/>
          <w:marTop w:val="0"/>
          <w:marBottom w:val="100"/>
          <w:divBdr>
            <w:top w:val="none" w:sz="0" w:space="0" w:color="auto"/>
            <w:left w:val="none" w:sz="0" w:space="0" w:color="auto"/>
            <w:bottom w:val="none" w:sz="0" w:space="0" w:color="auto"/>
            <w:right w:val="none" w:sz="0" w:space="0" w:color="auto"/>
          </w:divBdr>
        </w:div>
      </w:divsChild>
    </w:div>
    <w:div w:id="93870444">
      <w:marLeft w:val="0"/>
      <w:marRight w:val="0"/>
      <w:marTop w:val="0"/>
      <w:marBottom w:val="0"/>
      <w:divBdr>
        <w:top w:val="none" w:sz="0" w:space="0" w:color="auto"/>
        <w:left w:val="none" w:sz="0" w:space="0" w:color="auto"/>
        <w:bottom w:val="none" w:sz="0" w:space="0" w:color="auto"/>
        <w:right w:val="none" w:sz="0" w:space="0" w:color="auto"/>
      </w:divBdr>
      <w:divsChild>
        <w:div w:id="93870439">
          <w:marLeft w:val="0"/>
          <w:marRight w:val="0"/>
          <w:marTop w:val="0"/>
          <w:marBottom w:val="0"/>
          <w:divBdr>
            <w:top w:val="none" w:sz="0" w:space="0" w:color="auto"/>
            <w:left w:val="none" w:sz="0" w:space="0" w:color="auto"/>
            <w:bottom w:val="none" w:sz="0" w:space="0" w:color="auto"/>
            <w:right w:val="none" w:sz="0" w:space="0" w:color="auto"/>
          </w:divBdr>
          <w:divsChild>
            <w:div w:id="93870454">
              <w:marLeft w:val="0"/>
              <w:marRight w:val="0"/>
              <w:marTop w:val="0"/>
              <w:marBottom w:val="0"/>
              <w:divBdr>
                <w:top w:val="none" w:sz="0" w:space="0" w:color="auto"/>
                <w:left w:val="none" w:sz="0" w:space="0" w:color="auto"/>
                <w:bottom w:val="none" w:sz="0" w:space="0" w:color="auto"/>
                <w:right w:val="none" w:sz="0" w:space="0" w:color="auto"/>
              </w:divBdr>
              <w:divsChild>
                <w:div w:id="93870605">
                  <w:marLeft w:val="0"/>
                  <w:marRight w:val="0"/>
                  <w:marTop w:val="0"/>
                  <w:marBottom w:val="0"/>
                  <w:divBdr>
                    <w:top w:val="none" w:sz="0" w:space="0" w:color="auto"/>
                    <w:left w:val="none" w:sz="0" w:space="0" w:color="auto"/>
                    <w:bottom w:val="none" w:sz="0" w:space="0" w:color="auto"/>
                    <w:right w:val="none" w:sz="0" w:space="0" w:color="auto"/>
                  </w:divBdr>
                  <w:divsChild>
                    <w:div w:id="938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446">
      <w:marLeft w:val="0"/>
      <w:marRight w:val="0"/>
      <w:marTop w:val="0"/>
      <w:marBottom w:val="0"/>
      <w:divBdr>
        <w:top w:val="none" w:sz="0" w:space="0" w:color="auto"/>
        <w:left w:val="none" w:sz="0" w:space="0" w:color="auto"/>
        <w:bottom w:val="none" w:sz="0" w:space="0" w:color="auto"/>
        <w:right w:val="none" w:sz="0" w:space="0" w:color="auto"/>
      </w:divBdr>
    </w:div>
    <w:div w:id="93870448">
      <w:marLeft w:val="0"/>
      <w:marRight w:val="0"/>
      <w:marTop w:val="0"/>
      <w:marBottom w:val="0"/>
      <w:divBdr>
        <w:top w:val="none" w:sz="0" w:space="0" w:color="auto"/>
        <w:left w:val="none" w:sz="0" w:space="0" w:color="auto"/>
        <w:bottom w:val="none" w:sz="0" w:space="0" w:color="auto"/>
        <w:right w:val="none" w:sz="0" w:space="0" w:color="auto"/>
      </w:divBdr>
    </w:div>
    <w:div w:id="93870449">
      <w:marLeft w:val="0"/>
      <w:marRight w:val="0"/>
      <w:marTop w:val="0"/>
      <w:marBottom w:val="0"/>
      <w:divBdr>
        <w:top w:val="none" w:sz="0" w:space="0" w:color="auto"/>
        <w:left w:val="none" w:sz="0" w:space="0" w:color="auto"/>
        <w:bottom w:val="none" w:sz="0" w:space="0" w:color="auto"/>
        <w:right w:val="none" w:sz="0" w:space="0" w:color="auto"/>
      </w:divBdr>
    </w:div>
    <w:div w:id="93870451">
      <w:marLeft w:val="0"/>
      <w:marRight w:val="0"/>
      <w:marTop w:val="0"/>
      <w:marBottom w:val="0"/>
      <w:divBdr>
        <w:top w:val="none" w:sz="0" w:space="0" w:color="auto"/>
        <w:left w:val="none" w:sz="0" w:space="0" w:color="auto"/>
        <w:bottom w:val="none" w:sz="0" w:space="0" w:color="auto"/>
        <w:right w:val="none" w:sz="0" w:space="0" w:color="auto"/>
      </w:divBdr>
      <w:divsChild>
        <w:div w:id="93870540">
          <w:marLeft w:val="100"/>
          <w:marRight w:val="100"/>
          <w:marTop w:val="0"/>
          <w:marBottom w:val="100"/>
          <w:divBdr>
            <w:top w:val="none" w:sz="0" w:space="0" w:color="auto"/>
            <w:left w:val="none" w:sz="0" w:space="0" w:color="auto"/>
            <w:bottom w:val="none" w:sz="0" w:space="0" w:color="auto"/>
            <w:right w:val="none" w:sz="0" w:space="0" w:color="auto"/>
          </w:divBdr>
        </w:div>
      </w:divsChild>
    </w:div>
    <w:div w:id="93870452">
      <w:marLeft w:val="0"/>
      <w:marRight w:val="0"/>
      <w:marTop w:val="0"/>
      <w:marBottom w:val="0"/>
      <w:divBdr>
        <w:top w:val="none" w:sz="0" w:space="0" w:color="auto"/>
        <w:left w:val="none" w:sz="0" w:space="0" w:color="auto"/>
        <w:bottom w:val="none" w:sz="0" w:space="0" w:color="auto"/>
        <w:right w:val="none" w:sz="0" w:space="0" w:color="auto"/>
      </w:divBdr>
    </w:div>
    <w:div w:id="93870455">
      <w:marLeft w:val="0"/>
      <w:marRight w:val="0"/>
      <w:marTop w:val="0"/>
      <w:marBottom w:val="0"/>
      <w:divBdr>
        <w:top w:val="none" w:sz="0" w:space="0" w:color="auto"/>
        <w:left w:val="none" w:sz="0" w:space="0" w:color="auto"/>
        <w:bottom w:val="none" w:sz="0" w:space="0" w:color="auto"/>
        <w:right w:val="none" w:sz="0" w:space="0" w:color="auto"/>
      </w:divBdr>
    </w:div>
    <w:div w:id="93870457">
      <w:marLeft w:val="0"/>
      <w:marRight w:val="0"/>
      <w:marTop w:val="0"/>
      <w:marBottom w:val="0"/>
      <w:divBdr>
        <w:top w:val="none" w:sz="0" w:space="0" w:color="auto"/>
        <w:left w:val="none" w:sz="0" w:space="0" w:color="auto"/>
        <w:bottom w:val="none" w:sz="0" w:space="0" w:color="auto"/>
        <w:right w:val="none" w:sz="0" w:space="0" w:color="auto"/>
      </w:divBdr>
    </w:div>
    <w:div w:id="93870459">
      <w:marLeft w:val="0"/>
      <w:marRight w:val="0"/>
      <w:marTop w:val="0"/>
      <w:marBottom w:val="0"/>
      <w:divBdr>
        <w:top w:val="none" w:sz="0" w:space="0" w:color="auto"/>
        <w:left w:val="none" w:sz="0" w:space="0" w:color="auto"/>
        <w:bottom w:val="none" w:sz="0" w:space="0" w:color="auto"/>
        <w:right w:val="none" w:sz="0" w:space="0" w:color="auto"/>
      </w:divBdr>
    </w:div>
    <w:div w:id="93870460">
      <w:marLeft w:val="0"/>
      <w:marRight w:val="0"/>
      <w:marTop w:val="0"/>
      <w:marBottom w:val="0"/>
      <w:divBdr>
        <w:top w:val="none" w:sz="0" w:space="0" w:color="auto"/>
        <w:left w:val="none" w:sz="0" w:space="0" w:color="auto"/>
        <w:bottom w:val="none" w:sz="0" w:space="0" w:color="auto"/>
        <w:right w:val="none" w:sz="0" w:space="0" w:color="auto"/>
      </w:divBdr>
    </w:div>
    <w:div w:id="93870461">
      <w:marLeft w:val="0"/>
      <w:marRight w:val="0"/>
      <w:marTop w:val="0"/>
      <w:marBottom w:val="0"/>
      <w:divBdr>
        <w:top w:val="none" w:sz="0" w:space="0" w:color="auto"/>
        <w:left w:val="none" w:sz="0" w:space="0" w:color="auto"/>
        <w:bottom w:val="none" w:sz="0" w:space="0" w:color="auto"/>
        <w:right w:val="none" w:sz="0" w:space="0" w:color="auto"/>
      </w:divBdr>
    </w:div>
    <w:div w:id="93870463">
      <w:marLeft w:val="0"/>
      <w:marRight w:val="0"/>
      <w:marTop w:val="0"/>
      <w:marBottom w:val="0"/>
      <w:divBdr>
        <w:top w:val="none" w:sz="0" w:space="0" w:color="auto"/>
        <w:left w:val="none" w:sz="0" w:space="0" w:color="auto"/>
        <w:bottom w:val="none" w:sz="0" w:space="0" w:color="auto"/>
        <w:right w:val="none" w:sz="0" w:space="0" w:color="auto"/>
      </w:divBdr>
    </w:div>
    <w:div w:id="93870464">
      <w:marLeft w:val="0"/>
      <w:marRight w:val="0"/>
      <w:marTop w:val="0"/>
      <w:marBottom w:val="0"/>
      <w:divBdr>
        <w:top w:val="none" w:sz="0" w:space="0" w:color="auto"/>
        <w:left w:val="none" w:sz="0" w:space="0" w:color="auto"/>
        <w:bottom w:val="none" w:sz="0" w:space="0" w:color="auto"/>
        <w:right w:val="none" w:sz="0" w:space="0" w:color="auto"/>
      </w:divBdr>
    </w:div>
    <w:div w:id="93870465">
      <w:marLeft w:val="0"/>
      <w:marRight w:val="0"/>
      <w:marTop w:val="0"/>
      <w:marBottom w:val="0"/>
      <w:divBdr>
        <w:top w:val="none" w:sz="0" w:space="0" w:color="auto"/>
        <w:left w:val="none" w:sz="0" w:space="0" w:color="auto"/>
        <w:bottom w:val="none" w:sz="0" w:space="0" w:color="auto"/>
        <w:right w:val="none" w:sz="0" w:space="0" w:color="auto"/>
      </w:divBdr>
    </w:div>
    <w:div w:id="93870467">
      <w:marLeft w:val="0"/>
      <w:marRight w:val="0"/>
      <w:marTop w:val="0"/>
      <w:marBottom w:val="0"/>
      <w:divBdr>
        <w:top w:val="none" w:sz="0" w:space="0" w:color="auto"/>
        <w:left w:val="none" w:sz="0" w:space="0" w:color="auto"/>
        <w:bottom w:val="none" w:sz="0" w:space="0" w:color="auto"/>
        <w:right w:val="none" w:sz="0" w:space="0" w:color="auto"/>
      </w:divBdr>
    </w:div>
    <w:div w:id="93870468">
      <w:marLeft w:val="0"/>
      <w:marRight w:val="0"/>
      <w:marTop w:val="0"/>
      <w:marBottom w:val="0"/>
      <w:divBdr>
        <w:top w:val="none" w:sz="0" w:space="0" w:color="auto"/>
        <w:left w:val="none" w:sz="0" w:space="0" w:color="auto"/>
        <w:bottom w:val="none" w:sz="0" w:space="0" w:color="auto"/>
        <w:right w:val="none" w:sz="0" w:space="0" w:color="auto"/>
      </w:divBdr>
    </w:div>
    <w:div w:id="93870470">
      <w:marLeft w:val="0"/>
      <w:marRight w:val="0"/>
      <w:marTop w:val="0"/>
      <w:marBottom w:val="0"/>
      <w:divBdr>
        <w:top w:val="none" w:sz="0" w:space="0" w:color="auto"/>
        <w:left w:val="none" w:sz="0" w:space="0" w:color="auto"/>
        <w:bottom w:val="none" w:sz="0" w:space="0" w:color="auto"/>
        <w:right w:val="none" w:sz="0" w:space="0" w:color="auto"/>
      </w:divBdr>
    </w:div>
    <w:div w:id="93870471">
      <w:marLeft w:val="0"/>
      <w:marRight w:val="0"/>
      <w:marTop w:val="0"/>
      <w:marBottom w:val="0"/>
      <w:divBdr>
        <w:top w:val="none" w:sz="0" w:space="0" w:color="auto"/>
        <w:left w:val="none" w:sz="0" w:space="0" w:color="auto"/>
        <w:bottom w:val="none" w:sz="0" w:space="0" w:color="auto"/>
        <w:right w:val="none" w:sz="0" w:space="0" w:color="auto"/>
      </w:divBdr>
    </w:div>
    <w:div w:id="93870472">
      <w:marLeft w:val="0"/>
      <w:marRight w:val="0"/>
      <w:marTop w:val="0"/>
      <w:marBottom w:val="0"/>
      <w:divBdr>
        <w:top w:val="none" w:sz="0" w:space="0" w:color="auto"/>
        <w:left w:val="none" w:sz="0" w:space="0" w:color="auto"/>
        <w:bottom w:val="none" w:sz="0" w:space="0" w:color="auto"/>
        <w:right w:val="none" w:sz="0" w:space="0" w:color="auto"/>
      </w:divBdr>
    </w:div>
    <w:div w:id="93870473">
      <w:marLeft w:val="0"/>
      <w:marRight w:val="0"/>
      <w:marTop w:val="240"/>
      <w:marBottom w:val="0"/>
      <w:divBdr>
        <w:top w:val="none" w:sz="0" w:space="0" w:color="auto"/>
        <w:left w:val="none" w:sz="0" w:space="0" w:color="auto"/>
        <w:bottom w:val="none" w:sz="0" w:space="0" w:color="auto"/>
        <w:right w:val="none" w:sz="0" w:space="0" w:color="auto"/>
      </w:divBdr>
      <w:divsChild>
        <w:div w:id="93870539">
          <w:marLeft w:val="0"/>
          <w:marRight w:val="0"/>
          <w:marTop w:val="0"/>
          <w:marBottom w:val="0"/>
          <w:divBdr>
            <w:top w:val="none" w:sz="0" w:space="0" w:color="auto"/>
            <w:left w:val="single" w:sz="8" w:space="0" w:color="999999"/>
            <w:bottom w:val="none" w:sz="0" w:space="0" w:color="auto"/>
            <w:right w:val="none" w:sz="0" w:space="0" w:color="auto"/>
          </w:divBdr>
          <w:divsChild>
            <w:div w:id="93870556">
              <w:marLeft w:val="0"/>
              <w:marRight w:val="0"/>
              <w:marTop w:val="0"/>
              <w:marBottom w:val="0"/>
              <w:divBdr>
                <w:top w:val="single" w:sz="8" w:space="0" w:color="999999"/>
                <w:left w:val="none" w:sz="0" w:space="0" w:color="auto"/>
                <w:bottom w:val="none" w:sz="0" w:space="0" w:color="auto"/>
                <w:right w:val="single" w:sz="8" w:space="0" w:color="999999"/>
              </w:divBdr>
              <w:divsChild>
                <w:div w:id="93870581">
                  <w:marLeft w:val="0"/>
                  <w:marRight w:val="0"/>
                  <w:marTop w:val="281"/>
                  <w:marBottom w:val="0"/>
                  <w:divBdr>
                    <w:top w:val="single" w:sz="8" w:space="0" w:color="FFFFFF"/>
                    <w:left w:val="none" w:sz="0" w:space="0" w:color="auto"/>
                    <w:bottom w:val="none" w:sz="0" w:space="0" w:color="auto"/>
                    <w:right w:val="none" w:sz="0" w:space="0" w:color="auto"/>
                  </w:divBdr>
                  <w:divsChild>
                    <w:div w:id="93870462">
                      <w:marLeft w:val="0"/>
                      <w:marRight w:val="0"/>
                      <w:marTop w:val="0"/>
                      <w:marBottom w:val="0"/>
                      <w:divBdr>
                        <w:top w:val="none" w:sz="0" w:space="0" w:color="auto"/>
                        <w:left w:val="none" w:sz="0" w:space="0" w:color="auto"/>
                        <w:bottom w:val="none" w:sz="0" w:space="0" w:color="auto"/>
                        <w:right w:val="none" w:sz="0" w:space="0" w:color="auto"/>
                      </w:divBdr>
                      <w:divsChild>
                        <w:div w:id="93870604">
                          <w:marLeft w:val="0"/>
                          <w:marRight w:val="0"/>
                          <w:marTop w:val="0"/>
                          <w:marBottom w:val="0"/>
                          <w:divBdr>
                            <w:top w:val="none" w:sz="0" w:space="0" w:color="auto"/>
                            <w:left w:val="none" w:sz="0" w:space="0" w:color="auto"/>
                            <w:bottom w:val="none" w:sz="0" w:space="0" w:color="auto"/>
                            <w:right w:val="none" w:sz="0" w:space="0" w:color="auto"/>
                          </w:divBdr>
                          <w:divsChild>
                            <w:div w:id="938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70474">
      <w:marLeft w:val="0"/>
      <w:marRight w:val="0"/>
      <w:marTop w:val="0"/>
      <w:marBottom w:val="0"/>
      <w:divBdr>
        <w:top w:val="none" w:sz="0" w:space="0" w:color="auto"/>
        <w:left w:val="none" w:sz="0" w:space="0" w:color="auto"/>
        <w:bottom w:val="none" w:sz="0" w:space="0" w:color="auto"/>
        <w:right w:val="none" w:sz="0" w:space="0" w:color="auto"/>
      </w:divBdr>
    </w:div>
    <w:div w:id="93870475">
      <w:marLeft w:val="0"/>
      <w:marRight w:val="0"/>
      <w:marTop w:val="0"/>
      <w:marBottom w:val="0"/>
      <w:divBdr>
        <w:top w:val="none" w:sz="0" w:space="0" w:color="auto"/>
        <w:left w:val="none" w:sz="0" w:space="0" w:color="auto"/>
        <w:bottom w:val="none" w:sz="0" w:space="0" w:color="auto"/>
        <w:right w:val="none" w:sz="0" w:space="0" w:color="auto"/>
      </w:divBdr>
    </w:div>
    <w:div w:id="93870476">
      <w:marLeft w:val="0"/>
      <w:marRight w:val="0"/>
      <w:marTop w:val="0"/>
      <w:marBottom w:val="0"/>
      <w:divBdr>
        <w:top w:val="none" w:sz="0" w:space="0" w:color="auto"/>
        <w:left w:val="none" w:sz="0" w:space="0" w:color="auto"/>
        <w:bottom w:val="none" w:sz="0" w:space="0" w:color="auto"/>
        <w:right w:val="none" w:sz="0" w:space="0" w:color="auto"/>
      </w:divBdr>
      <w:divsChild>
        <w:div w:id="93870492">
          <w:marLeft w:val="0"/>
          <w:marRight w:val="0"/>
          <w:marTop w:val="0"/>
          <w:marBottom w:val="0"/>
          <w:divBdr>
            <w:top w:val="none" w:sz="0" w:space="0" w:color="auto"/>
            <w:left w:val="none" w:sz="0" w:space="0" w:color="auto"/>
            <w:bottom w:val="none" w:sz="0" w:space="0" w:color="auto"/>
            <w:right w:val="none" w:sz="0" w:space="0" w:color="auto"/>
          </w:divBdr>
          <w:divsChild>
            <w:div w:id="93870513">
              <w:marLeft w:val="0"/>
              <w:marRight w:val="0"/>
              <w:marTop w:val="0"/>
              <w:marBottom w:val="0"/>
              <w:divBdr>
                <w:top w:val="none" w:sz="0" w:space="0" w:color="auto"/>
                <w:left w:val="none" w:sz="0" w:space="0" w:color="auto"/>
                <w:bottom w:val="none" w:sz="0" w:space="0" w:color="auto"/>
                <w:right w:val="none" w:sz="0" w:space="0" w:color="auto"/>
              </w:divBdr>
              <w:divsChild>
                <w:div w:id="93870548">
                  <w:marLeft w:val="0"/>
                  <w:marRight w:val="0"/>
                  <w:marTop w:val="0"/>
                  <w:marBottom w:val="0"/>
                  <w:divBdr>
                    <w:top w:val="none" w:sz="0" w:space="0" w:color="auto"/>
                    <w:left w:val="none" w:sz="0" w:space="0" w:color="auto"/>
                    <w:bottom w:val="none" w:sz="0" w:space="0" w:color="auto"/>
                    <w:right w:val="none" w:sz="0" w:space="0" w:color="auto"/>
                  </w:divBdr>
                  <w:divsChild>
                    <w:div w:id="93870477">
                      <w:marLeft w:val="0"/>
                      <w:marRight w:val="0"/>
                      <w:marTop w:val="0"/>
                      <w:marBottom w:val="0"/>
                      <w:divBdr>
                        <w:top w:val="none" w:sz="0" w:space="0" w:color="auto"/>
                        <w:left w:val="none" w:sz="0" w:space="0" w:color="auto"/>
                        <w:bottom w:val="none" w:sz="0" w:space="0" w:color="auto"/>
                        <w:right w:val="none" w:sz="0" w:space="0" w:color="auto"/>
                      </w:divBdr>
                      <w:divsChild>
                        <w:div w:id="93870519">
                          <w:marLeft w:val="0"/>
                          <w:marRight w:val="0"/>
                          <w:marTop w:val="0"/>
                          <w:marBottom w:val="0"/>
                          <w:divBdr>
                            <w:top w:val="none" w:sz="0" w:space="0" w:color="auto"/>
                            <w:left w:val="none" w:sz="0" w:space="0" w:color="auto"/>
                            <w:bottom w:val="none" w:sz="0" w:space="0" w:color="auto"/>
                            <w:right w:val="none" w:sz="0" w:space="0" w:color="auto"/>
                          </w:divBdr>
                          <w:divsChild>
                            <w:div w:id="93870469">
                              <w:marLeft w:val="0"/>
                              <w:marRight w:val="0"/>
                              <w:marTop w:val="0"/>
                              <w:marBottom w:val="0"/>
                              <w:divBdr>
                                <w:top w:val="none" w:sz="0" w:space="0" w:color="auto"/>
                                <w:left w:val="none" w:sz="0" w:space="0" w:color="auto"/>
                                <w:bottom w:val="none" w:sz="0" w:space="0" w:color="auto"/>
                                <w:right w:val="none" w:sz="0" w:space="0" w:color="auto"/>
                              </w:divBdr>
                              <w:divsChild>
                                <w:div w:id="93870507">
                                  <w:marLeft w:val="0"/>
                                  <w:marRight w:val="0"/>
                                  <w:marTop w:val="0"/>
                                  <w:marBottom w:val="0"/>
                                  <w:divBdr>
                                    <w:top w:val="none" w:sz="0" w:space="0" w:color="auto"/>
                                    <w:left w:val="none" w:sz="0" w:space="0" w:color="auto"/>
                                    <w:bottom w:val="none" w:sz="0" w:space="0" w:color="auto"/>
                                    <w:right w:val="none" w:sz="0" w:space="0" w:color="auto"/>
                                  </w:divBdr>
                                  <w:divsChild>
                                    <w:div w:id="93870576">
                                      <w:marLeft w:val="0"/>
                                      <w:marRight w:val="0"/>
                                      <w:marTop w:val="0"/>
                                      <w:marBottom w:val="0"/>
                                      <w:divBdr>
                                        <w:top w:val="none" w:sz="0" w:space="0" w:color="auto"/>
                                        <w:left w:val="none" w:sz="0" w:space="0" w:color="auto"/>
                                        <w:bottom w:val="none" w:sz="0" w:space="0" w:color="auto"/>
                                        <w:right w:val="none" w:sz="0" w:space="0" w:color="auto"/>
                                      </w:divBdr>
                                      <w:divsChild>
                                        <w:div w:id="93870445">
                                          <w:marLeft w:val="0"/>
                                          <w:marRight w:val="0"/>
                                          <w:marTop w:val="0"/>
                                          <w:marBottom w:val="0"/>
                                          <w:divBdr>
                                            <w:top w:val="none" w:sz="0" w:space="0" w:color="auto"/>
                                            <w:left w:val="none" w:sz="0" w:space="0" w:color="auto"/>
                                            <w:bottom w:val="none" w:sz="0" w:space="0" w:color="auto"/>
                                            <w:right w:val="none" w:sz="0" w:space="0" w:color="auto"/>
                                          </w:divBdr>
                                          <w:divsChild>
                                            <w:div w:id="93870607">
                                              <w:marLeft w:val="0"/>
                                              <w:marRight w:val="0"/>
                                              <w:marTop w:val="0"/>
                                              <w:marBottom w:val="0"/>
                                              <w:divBdr>
                                                <w:top w:val="none" w:sz="0" w:space="0" w:color="auto"/>
                                                <w:left w:val="none" w:sz="0" w:space="0" w:color="auto"/>
                                                <w:bottom w:val="none" w:sz="0" w:space="0" w:color="auto"/>
                                                <w:right w:val="none" w:sz="0" w:space="0" w:color="auto"/>
                                              </w:divBdr>
                                              <w:divsChild>
                                                <w:div w:id="93870437">
                                                  <w:marLeft w:val="0"/>
                                                  <w:marRight w:val="0"/>
                                                  <w:marTop w:val="0"/>
                                                  <w:marBottom w:val="0"/>
                                                  <w:divBdr>
                                                    <w:top w:val="none" w:sz="0" w:space="0" w:color="auto"/>
                                                    <w:left w:val="none" w:sz="0" w:space="0" w:color="auto"/>
                                                    <w:bottom w:val="none" w:sz="0" w:space="0" w:color="auto"/>
                                                    <w:right w:val="none" w:sz="0" w:space="0" w:color="auto"/>
                                                  </w:divBdr>
                                                  <w:divsChild>
                                                    <w:div w:id="938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870479">
      <w:marLeft w:val="0"/>
      <w:marRight w:val="0"/>
      <w:marTop w:val="0"/>
      <w:marBottom w:val="0"/>
      <w:divBdr>
        <w:top w:val="none" w:sz="0" w:space="0" w:color="auto"/>
        <w:left w:val="none" w:sz="0" w:space="0" w:color="auto"/>
        <w:bottom w:val="none" w:sz="0" w:space="0" w:color="auto"/>
        <w:right w:val="none" w:sz="0" w:space="0" w:color="auto"/>
      </w:divBdr>
    </w:div>
    <w:div w:id="93870480">
      <w:marLeft w:val="0"/>
      <w:marRight w:val="0"/>
      <w:marTop w:val="0"/>
      <w:marBottom w:val="0"/>
      <w:divBdr>
        <w:top w:val="none" w:sz="0" w:space="0" w:color="auto"/>
        <w:left w:val="none" w:sz="0" w:space="0" w:color="auto"/>
        <w:bottom w:val="none" w:sz="0" w:space="0" w:color="auto"/>
        <w:right w:val="none" w:sz="0" w:space="0" w:color="auto"/>
      </w:divBdr>
    </w:div>
    <w:div w:id="93870481">
      <w:marLeft w:val="0"/>
      <w:marRight w:val="0"/>
      <w:marTop w:val="0"/>
      <w:marBottom w:val="0"/>
      <w:divBdr>
        <w:top w:val="none" w:sz="0" w:space="0" w:color="auto"/>
        <w:left w:val="none" w:sz="0" w:space="0" w:color="auto"/>
        <w:bottom w:val="none" w:sz="0" w:space="0" w:color="auto"/>
        <w:right w:val="none" w:sz="0" w:space="0" w:color="auto"/>
      </w:divBdr>
      <w:divsChild>
        <w:div w:id="93870577">
          <w:marLeft w:val="100"/>
          <w:marRight w:val="100"/>
          <w:marTop w:val="0"/>
          <w:marBottom w:val="100"/>
          <w:divBdr>
            <w:top w:val="none" w:sz="0" w:space="0" w:color="auto"/>
            <w:left w:val="none" w:sz="0" w:space="0" w:color="auto"/>
            <w:bottom w:val="none" w:sz="0" w:space="0" w:color="auto"/>
            <w:right w:val="none" w:sz="0" w:space="0" w:color="auto"/>
          </w:divBdr>
        </w:div>
      </w:divsChild>
    </w:div>
    <w:div w:id="93870482">
      <w:marLeft w:val="0"/>
      <w:marRight w:val="0"/>
      <w:marTop w:val="0"/>
      <w:marBottom w:val="0"/>
      <w:divBdr>
        <w:top w:val="none" w:sz="0" w:space="0" w:color="auto"/>
        <w:left w:val="none" w:sz="0" w:space="0" w:color="auto"/>
        <w:bottom w:val="none" w:sz="0" w:space="0" w:color="auto"/>
        <w:right w:val="none" w:sz="0" w:space="0" w:color="auto"/>
      </w:divBdr>
    </w:div>
    <w:div w:id="93870483">
      <w:marLeft w:val="0"/>
      <w:marRight w:val="0"/>
      <w:marTop w:val="0"/>
      <w:marBottom w:val="0"/>
      <w:divBdr>
        <w:top w:val="none" w:sz="0" w:space="0" w:color="auto"/>
        <w:left w:val="none" w:sz="0" w:space="0" w:color="auto"/>
        <w:bottom w:val="none" w:sz="0" w:space="0" w:color="auto"/>
        <w:right w:val="none" w:sz="0" w:space="0" w:color="auto"/>
      </w:divBdr>
    </w:div>
    <w:div w:id="93870485">
      <w:marLeft w:val="0"/>
      <w:marRight w:val="0"/>
      <w:marTop w:val="0"/>
      <w:marBottom w:val="0"/>
      <w:divBdr>
        <w:top w:val="none" w:sz="0" w:space="0" w:color="auto"/>
        <w:left w:val="none" w:sz="0" w:space="0" w:color="auto"/>
        <w:bottom w:val="none" w:sz="0" w:space="0" w:color="auto"/>
        <w:right w:val="none" w:sz="0" w:space="0" w:color="auto"/>
      </w:divBdr>
    </w:div>
    <w:div w:id="93870486">
      <w:marLeft w:val="0"/>
      <w:marRight w:val="0"/>
      <w:marTop w:val="0"/>
      <w:marBottom w:val="0"/>
      <w:divBdr>
        <w:top w:val="none" w:sz="0" w:space="0" w:color="auto"/>
        <w:left w:val="none" w:sz="0" w:space="0" w:color="auto"/>
        <w:bottom w:val="none" w:sz="0" w:space="0" w:color="auto"/>
        <w:right w:val="none" w:sz="0" w:space="0" w:color="auto"/>
      </w:divBdr>
    </w:div>
    <w:div w:id="93870487">
      <w:marLeft w:val="0"/>
      <w:marRight w:val="0"/>
      <w:marTop w:val="0"/>
      <w:marBottom w:val="0"/>
      <w:divBdr>
        <w:top w:val="none" w:sz="0" w:space="0" w:color="auto"/>
        <w:left w:val="none" w:sz="0" w:space="0" w:color="auto"/>
        <w:bottom w:val="none" w:sz="0" w:space="0" w:color="auto"/>
        <w:right w:val="none" w:sz="0" w:space="0" w:color="auto"/>
      </w:divBdr>
    </w:div>
    <w:div w:id="93870488">
      <w:marLeft w:val="0"/>
      <w:marRight w:val="0"/>
      <w:marTop w:val="0"/>
      <w:marBottom w:val="0"/>
      <w:divBdr>
        <w:top w:val="none" w:sz="0" w:space="0" w:color="auto"/>
        <w:left w:val="none" w:sz="0" w:space="0" w:color="auto"/>
        <w:bottom w:val="none" w:sz="0" w:space="0" w:color="auto"/>
        <w:right w:val="none" w:sz="0" w:space="0" w:color="auto"/>
      </w:divBdr>
    </w:div>
    <w:div w:id="93870489">
      <w:marLeft w:val="0"/>
      <w:marRight w:val="0"/>
      <w:marTop w:val="0"/>
      <w:marBottom w:val="0"/>
      <w:divBdr>
        <w:top w:val="none" w:sz="0" w:space="0" w:color="auto"/>
        <w:left w:val="none" w:sz="0" w:space="0" w:color="auto"/>
        <w:bottom w:val="none" w:sz="0" w:space="0" w:color="auto"/>
        <w:right w:val="none" w:sz="0" w:space="0" w:color="auto"/>
      </w:divBdr>
      <w:divsChild>
        <w:div w:id="93870458">
          <w:marLeft w:val="0"/>
          <w:marRight w:val="0"/>
          <w:marTop w:val="0"/>
          <w:marBottom w:val="0"/>
          <w:divBdr>
            <w:top w:val="none" w:sz="0" w:space="0" w:color="auto"/>
            <w:left w:val="none" w:sz="0" w:space="0" w:color="auto"/>
            <w:bottom w:val="none" w:sz="0" w:space="0" w:color="auto"/>
            <w:right w:val="none" w:sz="0" w:space="0" w:color="auto"/>
          </w:divBdr>
          <w:divsChild>
            <w:div w:id="93870561">
              <w:marLeft w:val="0"/>
              <w:marRight w:val="0"/>
              <w:marTop w:val="0"/>
              <w:marBottom w:val="0"/>
              <w:divBdr>
                <w:top w:val="none" w:sz="0" w:space="0" w:color="auto"/>
                <w:left w:val="none" w:sz="0" w:space="0" w:color="auto"/>
                <w:bottom w:val="none" w:sz="0" w:space="0" w:color="auto"/>
                <w:right w:val="none" w:sz="0" w:space="0" w:color="auto"/>
              </w:divBdr>
              <w:divsChild>
                <w:div w:id="93870450">
                  <w:marLeft w:val="0"/>
                  <w:marRight w:val="0"/>
                  <w:marTop w:val="0"/>
                  <w:marBottom w:val="0"/>
                  <w:divBdr>
                    <w:top w:val="none" w:sz="0" w:space="0" w:color="auto"/>
                    <w:left w:val="none" w:sz="0" w:space="0" w:color="auto"/>
                    <w:bottom w:val="none" w:sz="0" w:space="0" w:color="auto"/>
                    <w:right w:val="none" w:sz="0" w:space="0" w:color="auto"/>
                  </w:divBdr>
                  <w:divsChild>
                    <w:div w:id="93870435">
                      <w:marLeft w:val="0"/>
                      <w:marRight w:val="0"/>
                      <w:marTop w:val="0"/>
                      <w:marBottom w:val="0"/>
                      <w:divBdr>
                        <w:top w:val="none" w:sz="0" w:space="0" w:color="auto"/>
                        <w:left w:val="none" w:sz="0" w:space="0" w:color="auto"/>
                        <w:bottom w:val="none" w:sz="0" w:space="0" w:color="auto"/>
                        <w:right w:val="none" w:sz="0" w:space="0" w:color="auto"/>
                      </w:divBdr>
                      <w:divsChild>
                        <w:div w:id="93870529">
                          <w:marLeft w:val="0"/>
                          <w:marRight w:val="0"/>
                          <w:marTop w:val="0"/>
                          <w:marBottom w:val="0"/>
                          <w:divBdr>
                            <w:top w:val="none" w:sz="0" w:space="0" w:color="auto"/>
                            <w:left w:val="none" w:sz="0" w:space="0" w:color="auto"/>
                            <w:bottom w:val="none" w:sz="0" w:space="0" w:color="auto"/>
                            <w:right w:val="none" w:sz="0" w:space="0" w:color="auto"/>
                          </w:divBdr>
                          <w:divsChild>
                            <w:div w:id="93870425">
                              <w:marLeft w:val="0"/>
                              <w:marRight w:val="0"/>
                              <w:marTop w:val="0"/>
                              <w:marBottom w:val="0"/>
                              <w:divBdr>
                                <w:top w:val="none" w:sz="0" w:space="0" w:color="auto"/>
                                <w:left w:val="none" w:sz="0" w:space="0" w:color="auto"/>
                                <w:bottom w:val="none" w:sz="0" w:space="0" w:color="auto"/>
                                <w:right w:val="none" w:sz="0" w:space="0" w:color="auto"/>
                              </w:divBdr>
                              <w:divsChild>
                                <w:div w:id="93870456">
                                  <w:marLeft w:val="0"/>
                                  <w:marRight w:val="0"/>
                                  <w:marTop w:val="0"/>
                                  <w:marBottom w:val="0"/>
                                  <w:divBdr>
                                    <w:top w:val="none" w:sz="0" w:space="0" w:color="auto"/>
                                    <w:left w:val="none" w:sz="0" w:space="0" w:color="auto"/>
                                    <w:bottom w:val="none" w:sz="0" w:space="0" w:color="auto"/>
                                    <w:right w:val="none" w:sz="0" w:space="0" w:color="auto"/>
                                  </w:divBdr>
                                  <w:divsChild>
                                    <w:div w:id="93870522">
                                      <w:marLeft w:val="0"/>
                                      <w:marRight w:val="0"/>
                                      <w:marTop w:val="0"/>
                                      <w:marBottom w:val="0"/>
                                      <w:divBdr>
                                        <w:top w:val="none" w:sz="0" w:space="0" w:color="auto"/>
                                        <w:left w:val="none" w:sz="0" w:space="0" w:color="auto"/>
                                        <w:bottom w:val="none" w:sz="0" w:space="0" w:color="auto"/>
                                        <w:right w:val="none" w:sz="0" w:space="0" w:color="auto"/>
                                      </w:divBdr>
                                    </w:div>
                                  </w:divsChild>
                                </w:div>
                                <w:div w:id="93870527">
                                  <w:marLeft w:val="0"/>
                                  <w:marRight w:val="0"/>
                                  <w:marTop w:val="0"/>
                                  <w:marBottom w:val="0"/>
                                  <w:divBdr>
                                    <w:top w:val="none" w:sz="0" w:space="0" w:color="auto"/>
                                    <w:left w:val="none" w:sz="0" w:space="0" w:color="auto"/>
                                    <w:bottom w:val="none" w:sz="0" w:space="0" w:color="auto"/>
                                    <w:right w:val="none" w:sz="0" w:space="0" w:color="auto"/>
                                  </w:divBdr>
                                  <w:divsChild>
                                    <w:div w:id="93870447">
                                      <w:marLeft w:val="0"/>
                                      <w:marRight w:val="0"/>
                                      <w:marTop w:val="0"/>
                                      <w:marBottom w:val="0"/>
                                      <w:divBdr>
                                        <w:top w:val="none" w:sz="0" w:space="0" w:color="auto"/>
                                        <w:left w:val="none" w:sz="0" w:space="0" w:color="auto"/>
                                        <w:bottom w:val="none" w:sz="0" w:space="0" w:color="auto"/>
                                        <w:right w:val="none" w:sz="0" w:space="0" w:color="auto"/>
                                      </w:divBdr>
                                      <w:divsChild>
                                        <w:div w:id="93870436">
                                          <w:marLeft w:val="0"/>
                                          <w:marRight w:val="0"/>
                                          <w:marTop w:val="0"/>
                                          <w:marBottom w:val="0"/>
                                          <w:divBdr>
                                            <w:top w:val="none" w:sz="0" w:space="0" w:color="auto"/>
                                            <w:left w:val="none" w:sz="0" w:space="0" w:color="auto"/>
                                            <w:bottom w:val="none" w:sz="0" w:space="0" w:color="auto"/>
                                            <w:right w:val="none" w:sz="0" w:space="0" w:color="auto"/>
                                          </w:divBdr>
                                        </w:div>
                                        <w:div w:id="93870453">
                                          <w:marLeft w:val="0"/>
                                          <w:marRight w:val="0"/>
                                          <w:marTop w:val="0"/>
                                          <w:marBottom w:val="0"/>
                                          <w:divBdr>
                                            <w:top w:val="none" w:sz="0" w:space="0" w:color="auto"/>
                                            <w:left w:val="none" w:sz="0" w:space="0" w:color="auto"/>
                                            <w:bottom w:val="none" w:sz="0" w:space="0" w:color="auto"/>
                                            <w:right w:val="none" w:sz="0" w:space="0" w:color="auto"/>
                                          </w:divBdr>
                                        </w:div>
                                        <w:div w:id="93870466">
                                          <w:marLeft w:val="0"/>
                                          <w:marRight w:val="0"/>
                                          <w:marTop w:val="0"/>
                                          <w:marBottom w:val="0"/>
                                          <w:divBdr>
                                            <w:top w:val="none" w:sz="0" w:space="0" w:color="auto"/>
                                            <w:left w:val="none" w:sz="0" w:space="0" w:color="auto"/>
                                            <w:bottom w:val="none" w:sz="0" w:space="0" w:color="auto"/>
                                            <w:right w:val="none" w:sz="0" w:space="0" w:color="auto"/>
                                          </w:divBdr>
                                        </w:div>
                                        <w:div w:id="93870541">
                                          <w:marLeft w:val="0"/>
                                          <w:marRight w:val="0"/>
                                          <w:marTop w:val="0"/>
                                          <w:marBottom w:val="0"/>
                                          <w:divBdr>
                                            <w:top w:val="none" w:sz="0" w:space="0" w:color="auto"/>
                                            <w:left w:val="none" w:sz="0" w:space="0" w:color="auto"/>
                                            <w:bottom w:val="none" w:sz="0" w:space="0" w:color="auto"/>
                                            <w:right w:val="none" w:sz="0" w:space="0" w:color="auto"/>
                                          </w:divBdr>
                                        </w:div>
                                        <w:div w:id="93870565">
                                          <w:marLeft w:val="0"/>
                                          <w:marRight w:val="0"/>
                                          <w:marTop w:val="0"/>
                                          <w:marBottom w:val="0"/>
                                          <w:divBdr>
                                            <w:top w:val="none" w:sz="0" w:space="0" w:color="auto"/>
                                            <w:left w:val="none" w:sz="0" w:space="0" w:color="auto"/>
                                            <w:bottom w:val="none" w:sz="0" w:space="0" w:color="auto"/>
                                            <w:right w:val="none" w:sz="0" w:space="0" w:color="auto"/>
                                          </w:divBdr>
                                        </w:div>
                                        <w:div w:id="93870573">
                                          <w:marLeft w:val="0"/>
                                          <w:marRight w:val="0"/>
                                          <w:marTop w:val="0"/>
                                          <w:marBottom w:val="0"/>
                                          <w:divBdr>
                                            <w:top w:val="none" w:sz="0" w:space="0" w:color="auto"/>
                                            <w:left w:val="none" w:sz="0" w:space="0" w:color="auto"/>
                                            <w:bottom w:val="none" w:sz="0" w:space="0" w:color="auto"/>
                                            <w:right w:val="none" w:sz="0" w:space="0" w:color="auto"/>
                                          </w:divBdr>
                                          <w:divsChild>
                                            <w:div w:id="93870568">
                                              <w:marLeft w:val="0"/>
                                              <w:marRight w:val="0"/>
                                              <w:marTop w:val="0"/>
                                              <w:marBottom w:val="0"/>
                                              <w:divBdr>
                                                <w:top w:val="none" w:sz="0" w:space="0" w:color="auto"/>
                                                <w:left w:val="none" w:sz="0" w:space="0" w:color="auto"/>
                                                <w:bottom w:val="none" w:sz="0" w:space="0" w:color="auto"/>
                                                <w:right w:val="none" w:sz="0" w:space="0" w:color="auto"/>
                                              </w:divBdr>
                                            </w:div>
                                          </w:divsChild>
                                        </w:div>
                                        <w:div w:id="93870580">
                                          <w:marLeft w:val="0"/>
                                          <w:marRight w:val="0"/>
                                          <w:marTop w:val="0"/>
                                          <w:marBottom w:val="0"/>
                                          <w:divBdr>
                                            <w:top w:val="none" w:sz="0" w:space="0" w:color="auto"/>
                                            <w:left w:val="none" w:sz="0" w:space="0" w:color="auto"/>
                                            <w:bottom w:val="none" w:sz="0" w:space="0" w:color="auto"/>
                                            <w:right w:val="none" w:sz="0" w:space="0" w:color="auto"/>
                                          </w:divBdr>
                                        </w:div>
                                        <w:div w:id="93870588">
                                          <w:marLeft w:val="0"/>
                                          <w:marRight w:val="0"/>
                                          <w:marTop w:val="0"/>
                                          <w:marBottom w:val="0"/>
                                          <w:divBdr>
                                            <w:top w:val="none" w:sz="0" w:space="0" w:color="auto"/>
                                            <w:left w:val="none" w:sz="0" w:space="0" w:color="auto"/>
                                            <w:bottom w:val="none" w:sz="0" w:space="0" w:color="auto"/>
                                            <w:right w:val="none" w:sz="0" w:space="0" w:color="auto"/>
                                          </w:divBdr>
                                        </w:div>
                                      </w:divsChild>
                                    </w:div>
                                    <w:div w:id="93870491">
                                      <w:marLeft w:val="0"/>
                                      <w:marRight w:val="0"/>
                                      <w:marTop w:val="0"/>
                                      <w:marBottom w:val="0"/>
                                      <w:divBdr>
                                        <w:top w:val="none" w:sz="0" w:space="0" w:color="auto"/>
                                        <w:left w:val="none" w:sz="0" w:space="0" w:color="auto"/>
                                        <w:bottom w:val="none" w:sz="0" w:space="0" w:color="auto"/>
                                        <w:right w:val="none" w:sz="0" w:space="0" w:color="auto"/>
                                      </w:divBdr>
                                    </w:div>
                                  </w:divsChild>
                                </w:div>
                                <w:div w:id="938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70490">
      <w:marLeft w:val="0"/>
      <w:marRight w:val="0"/>
      <w:marTop w:val="0"/>
      <w:marBottom w:val="0"/>
      <w:divBdr>
        <w:top w:val="none" w:sz="0" w:space="0" w:color="auto"/>
        <w:left w:val="none" w:sz="0" w:space="0" w:color="auto"/>
        <w:bottom w:val="none" w:sz="0" w:space="0" w:color="auto"/>
        <w:right w:val="none" w:sz="0" w:space="0" w:color="auto"/>
      </w:divBdr>
      <w:divsChild>
        <w:div w:id="93870608">
          <w:marLeft w:val="0"/>
          <w:marRight w:val="0"/>
          <w:marTop w:val="0"/>
          <w:marBottom w:val="0"/>
          <w:divBdr>
            <w:top w:val="none" w:sz="0" w:space="0" w:color="auto"/>
            <w:left w:val="none" w:sz="0" w:space="0" w:color="auto"/>
            <w:bottom w:val="none" w:sz="0" w:space="0" w:color="auto"/>
            <w:right w:val="none" w:sz="0" w:space="0" w:color="auto"/>
          </w:divBdr>
          <w:divsChild>
            <w:div w:id="93870587">
              <w:marLeft w:val="0"/>
              <w:marRight w:val="0"/>
              <w:marTop w:val="0"/>
              <w:marBottom w:val="0"/>
              <w:divBdr>
                <w:top w:val="none" w:sz="0" w:space="0" w:color="auto"/>
                <w:left w:val="none" w:sz="0" w:space="0" w:color="auto"/>
                <w:bottom w:val="none" w:sz="0" w:space="0" w:color="auto"/>
                <w:right w:val="none" w:sz="0" w:space="0" w:color="auto"/>
              </w:divBdr>
              <w:divsChild>
                <w:div w:id="93870498">
                  <w:marLeft w:val="0"/>
                  <w:marRight w:val="0"/>
                  <w:marTop w:val="0"/>
                  <w:marBottom w:val="0"/>
                  <w:divBdr>
                    <w:top w:val="none" w:sz="0" w:space="0" w:color="auto"/>
                    <w:left w:val="none" w:sz="0" w:space="0" w:color="auto"/>
                    <w:bottom w:val="none" w:sz="0" w:space="0" w:color="auto"/>
                    <w:right w:val="none" w:sz="0" w:space="0" w:color="auto"/>
                  </w:divBdr>
                  <w:divsChild>
                    <w:div w:id="938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493">
      <w:marLeft w:val="0"/>
      <w:marRight w:val="0"/>
      <w:marTop w:val="0"/>
      <w:marBottom w:val="0"/>
      <w:divBdr>
        <w:top w:val="none" w:sz="0" w:space="0" w:color="auto"/>
        <w:left w:val="none" w:sz="0" w:space="0" w:color="auto"/>
        <w:bottom w:val="none" w:sz="0" w:space="0" w:color="auto"/>
        <w:right w:val="none" w:sz="0" w:space="0" w:color="auto"/>
      </w:divBdr>
    </w:div>
    <w:div w:id="93870494">
      <w:marLeft w:val="0"/>
      <w:marRight w:val="0"/>
      <w:marTop w:val="0"/>
      <w:marBottom w:val="0"/>
      <w:divBdr>
        <w:top w:val="none" w:sz="0" w:space="0" w:color="auto"/>
        <w:left w:val="none" w:sz="0" w:space="0" w:color="auto"/>
        <w:bottom w:val="none" w:sz="0" w:space="0" w:color="auto"/>
        <w:right w:val="none" w:sz="0" w:space="0" w:color="auto"/>
      </w:divBdr>
    </w:div>
    <w:div w:id="93870495">
      <w:marLeft w:val="0"/>
      <w:marRight w:val="0"/>
      <w:marTop w:val="0"/>
      <w:marBottom w:val="0"/>
      <w:divBdr>
        <w:top w:val="none" w:sz="0" w:space="0" w:color="auto"/>
        <w:left w:val="none" w:sz="0" w:space="0" w:color="auto"/>
        <w:bottom w:val="none" w:sz="0" w:space="0" w:color="auto"/>
        <w:right w:val="none" w:sz="0" w:space="0" w:color="auto"/>
      </w:divBdr>
      <w:divsChild>
        <w:div w:id="93870552">
          <w:marLeft w:val="100"/>
          <w:marRight w:val="100"/>
          <w:marTop w:val="0"/>
          <w:marBottom w:val="100"/>
          <w:divBdr>
            <w:top w:val="none" w:sz="0" w:space="0" w:color="auto"/>
            <w:left w:val="none" w:sz="0" w:space="0" w:color="auto"/>
            <w:bottom w:val="none" w:sz="0" w:space="0" w:color="auto"/>
            <w:right w:val="none" w:sz="0" w:space="0" w:color="auto"/>
          </w:divBdr>
        </w:div>
      </w:divsChild>
    </w:div>
    <w:div w:id="93870496">
      <w:marLeft w:val="0"/>
      <w:marRight w:val="0"/>
      <w:marTop w:val="0"/>
      <w:marBottom w:val="0"/>
      <w:divBdr>
        <w:top w:val="none" w:sz="0" w:space="0" w:color="auto"/>
        <w:left w:val="none" w:sz="0" w:space="0" w:color="auto"/>
        <w:bottom w:val="none" w:sz="0" w:space="0" w:color="auto"/>
        <w:right w:val="none" w:sz="0" w:space="0" w:color="auto"/>
      </w:divBdr>
    </w:div>
    <w:div w:id="93870497">
      <w:marLeft w:val="0"/>
      <w:marRight w:val="0"/>
      <w:marTop w:val="0"/>
      <w:marBottom w:val="0"/>
      <w:divBdr>
        <w:top w:val="none" w:sz="0" w:space="0" w:color="auto"/>
        <w:left w:val="none" w:sz="0" w:space="0" w:color="auto"/>
        <w:bottom w:val="none" w:sz="0" w:space="0" w:color="auto"/>
        <w:right w:val="none" w:sz="0" w:space="0" w:color="auto"/>
      </w:divBdr>
    </w:div>
    <w:div w:id="93870499">
      <w:marLeft w:val="0"/>
      <w:marRight w:val="0"/>
      <w:marTop w:val="0"/>
      <w:marBottom w:val="0"/>
      <w:divBdr>
        <w:top w:val="none" w:sz="0" w:space="0" w:color="auto"/>
        <w:left w:val="none" w:sz="0" w:space="0" w:color="auto"/>
        <w:bottom w:val="none" w:sz="0" w:space="0" w:color="auto"/>
        <w:right w:val="none" w:sz="0" w:space="0" w:color="auto"/>
      </w:divBdr>
    </w:div>
    <w:div w:id="93870500">
      <w:marLeft w:val="0"/>
      <w:marRight w:val="0"/>
      <w:marTop w:val="0"/>
      <w:marBottom w:val="0"/>
      <w:divBdr>
        <w:top w:val="none" w:sz="0" w:space="0" w:color="auto"/>
        <w:left w:val="none" w:sz="0" w:space="0" w:color="auto"/>
        <w:bottom w:val="none" w:sz="0" w:space="0" w:color="auto"/>
        <w:right w:val="none" w:sz="0" w:space="0" w:color="auto"/>
      </w:divBdr>
      <w:divsChild>
        <w:div w:id="93870538">
          <w:marLeft w:val="0"/>
          <w:marRight w:val="0"/>
          <w:marTop w:val="0"/>
          <w:marBottom w:val="0"/>
          <w:divBdr>
            <w:top w:val="none" w:sz="0" w:space="0" w:color="auto"/>
            <w:left w:val="none" w:sz="0" w:space="0" w:color="auto"/>
            <w:bottom w:val="none" w:sz="0" w:space="0" w:color="auto"/>
            <w:right w:val="none" w:sz="0" w:space="0" w:color="auto"/>
          </w:divBdr>
          <w:divsChild>
            <w:div w:id="93870484">
              <w:marLeft w:val="0"/>
              <w:marRight w:val="0"/>
              <w:marTop w:val="0"/>
              <w:marBottom w:val="0"/>
              <w:divBdr>
                <w:top w:val="none" w:sz="0" w:space="0" w:color="auto"/>
                <w:left w:val="none" w:sz="0" w:space="0" w:color="auto"/>
                <w:bottom w:val="none" w:sz="0" w:space="0" w:color="auto"/>
                <w:right w:val="none" w:sz="0" w:space="0" w:color="auto"/>
              </w:divBdr>
              <w:divsChild>
                <w:div w:id="93870478">
                  <w:marLeft w:val="0"/>
                  <w:marRight w:val="0"/>
                  <w:marTop w:val="0"/>
                  <w:marBottom w:val="0"/>
                  <w:divBdr>
                    <w:top w:val="none" w:sz="0" w:space="0" w:color="auto"/>
                    <w:left w:val="none" w:sz="0" w:space="0" w:color="auto"/>
                    <w:bottom w:val="none" w:sz="0" w:space="0" w:color="auto"/>
                    <w:right w:val="none" w:sz="0" w:space="0" w:color="auto"/>
                  </w:divBdr>
                  <w:divsChild>
                    <w:div w:id="938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501">
      <w:marLeft w:val="0"/>
      <w:marRight w:val="0"/>
      <w:marTop w:val="0"/>
      <w:marBottom w:val="0"/>
      <w:divBdr>
        <w:top w:val="none" w:sz="0" w:space="0" w:color="auto"/>
        <w:left w:val="none" w:sz="0" w:space="0" w:color="auto"/>
        <w:bottom w:val="none" w:sz="0" w:space="0" w:color="auto"/>
        <w:right w:val="none" w:sz="0" w:space="0" w:color="auto"/>
      </w:divBdr>
    </w:div>
    <w:div w:id="93870504">
      <w:marLeft w:val="0"/>
      <w:marRight w:val="0"/>
      <w:marTop w:val="0"/>
      <w:marBottom w:val="0"/>
      <w:divBdr>
        <w:top w:val="none" w:sz="0" w:space="0" w:color="auto"/>
        <w:left w:val="none" w:sz="0" w:space="0" w:color="auto"/>
        <w:bottom w:val="none" w:sz="0" w:space="0" w:color="auto"/>
        <w:right w:val="none" w:sz="0" w:space="0" w:color="auto"/>
      </w:divBdr>
      <w:divsChild>
        <w:div w:id="93870511">
          <w:marLeft w:val="0"/>
          <w:marRight w:val="0"/>
          <w:marTop w:val="0"/>
          <w:marBottom w:val="0"/>
          <w:divBdr>
            <w:top w:val="none" w:sz="0" w:space="0" w:color="auto"/>
            <w:left w:val="none" w:sz="0" w:space="0" w:color="auto"/>
            <w:bottom w:val="none" w:sz="0" w:space="0" w:color="auto"/>
            <w:right w:val="none" w:sz="0" w:space="0" w:color="auto"/>
          </w:divBdr>
          <w:divsChild>
            <w:div w:id="93870591">
              <w:marLeft w:val="0"/>
              <w:marRight w:val="0"/>
              <w:marTop w:val="0"/>
              <w:marBottom w:val="0"/>
              <w:divBdr>
                <w:top w:val="none" w:sz="0" w:space="0" w:color="auto"/>
                <w:left w:val="none" w:sz="0" w:space="0" w:color="auto"/>
                <w:bottom w:val="none" w:sz="0" w:space="0" w:color="auto"/>
                <w:right w:val="none" w:sz="0" w:space="0" w:color="auto"/>
              </w:divBdr>
              <w:divsChild>
                <w:div w:id="93870524">
                  <w:marLeft w:val="0"/>
                  <w:marRight w:val="0"/>
                  <w:marTop w:val="0"/>
                  <w:marBottom w:val="0"/>
                  <w:divBdr>
                    <w:top w:val="none" w:sz="0" w:space="0" w:color="auto"/>
                    <w:left w:val="none" w:sz="0" w:space="0" w:color="auto"/>
                    <w:bottom w:val="none" w:sz="0" w:space="0" w:color="auto"/>
                    <w:right w:val="none" w:sz="0" w:space="0" w:color="auto"/>
                  </w:divBdr>
                  <w:divsChild>
                    <w:div w:id="938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505">
      <w:marLeft w:val="0"/>
      <w:marRight w:val="0"/>
      <w:marTop w:val="0"/>
      <w:marBottom w:val="0"/>
      <w:divBdr>
        <w:top w:val="none" w:sz="0" w:space="0" w:color="auto"/>
        <w:left w:val="none" w:sz="0" w:space="0" w:color="auto"/>
        <w:bottom w:val="none" w:sz="0" w:space="0" w:color="auto"/>
        <w:right w:val="none" w:sz="0" w:space="0" w:color="auto"/>
      </w:divBdr>
    </w:div>
    <w:div w:id="93870506">
      <w:marLeft w:val="0"/>
      <w:marRight w:val="0"/>
      <w:marTop w:val="0"/>
      <w:marBottom w:val="0"/>
      <w:divBdr>
        <w:top w:val="none" w:sz="0" w:space="0" w:color="auto"/>
        <w:left w:val="none" w:sz="0" w:space="0" w:color="auto"/>
        <w:bottom w:val="none" w:sz="0" w:space="0" w:color="auto"/>
        <w:right w:val="none" w:sz="0" w:space="0" w:color="auto"/>
      </w:divBdr>
    </w:div>
    <w:div w:id="93870508">
      <w:marLeft w:val="0"/>
      <w:marRight w:val="0"/>
      <w:marTop w:val="0"/>
      <w:marBottom w:val="0"/>
      <w:divBdr>
        <w:top w:val="none" w:sz="0" w:space="0" w:color="auto"/>
        <w:left w:val="none" w:sz="0" w:space="0" w:color="auto"/>
        <w:bottom w:val="none" w:sz="0" w:space="0" w:color="auto"/>
        <w:right w:val="none" w:sz="0" w:space="0" w:color="auto"/>
      </w:divBdr>
    </w:div>
    <w:div w:id="93870509">
      <w:marLeft w:val="0"/>
      <w:marRight w:val="0"/>
      <w:marTop w:val="0"/>
      <w:marBottom w:val="0"/>
      <w:divBdr>
        <w:top w:val="none" w:sz="0" w:space="0" w:color="auto"/>
        <w:left w:val="none" w:sz="0" w:space="0" w:color="auto"/>
        <w:bottom w:val="none" w:sz="0" w:space="0" w:color="auto"/>
        <w:right w:val="none" w:sz="0" w:space="0" w:color="auto"/>
      </w:divBdr>
    </w:div>
    <w:div w:id="93870510">
      <w:marLeft w:val="0"/>
      <w:marRight w:val="0"/>
      <w:marTop w:val="0"/>
      <w:marBottom w:val="0"/>
      <w:divBdr>
        <w:top w:val="none" w:sz="0" w:space="0" w:color="auto"/>
        <w:left w:val="none" w:sz="0" w:space="0" w:color="auto"/>
        <w:bottom w:val="none" w:sz="0" w:space="0" w:color="auto"/>
        <w:right w:val="none" w:sz="0" w:space="0" w:color="auto"/>
      </w:divBdr>
    </w:div>
    <w:div w:id="93870514">
      <w:marLeft w:val="0"/>
      <w:marRight w:val="0"/>
      <w:marTop w:val="0"/>
      <w:marBottom w:val="0"/>
      <w:divBdr>
        <w:top w:val="none" w:sz="0" w:space="0" w:color="auto"/>
        <w:left w:val="none" w:sz="0" w:space="0" w:color="auto"/>
        <w:bottom w:val="none" w:sz="0" w:space="0" w:color="auto"/>
        <w:right w:val="none" w:sz="0" w:space="0" w:color="auto"/>
      </w:divBdr>
    </w:div>
    <w:div w:id="93870515">
      <w:marLeft w:val="0"/>
      <w:marRight w:val="0"/>
      <w:marTop w:val="0"/>
      <w:marBottom w:val="0"/>
      <w:divBdr>
        <w:top w:val="none" w:sz="0" w:space="0" w:color="auto"/>
        <w:left w:val="none" w:sz="0" w:space="0" w:color="auto"/>
        <w:bottom w:val="none" w:sz="0" w:space="0" w:color="auto"/>
        <w:right w:val="none" w:sz="0" w:space="0" w:color="auto"/>
      </w:divBdr>
    </w:div>
    <w:div w:id="93870516">
      <w:marLeft w:val="0"/>
      <w:marRight w:val="0"/>
      <w:marTop w:val="0"/>
      <w:marBottom w:val="0"/>
      <w:divBdr>
        <w:top w:val="none" w:sz="0" w:space="0" w:color="auto"/>
        <w:left w:val="none" w:sz="0" w:space="0" w:color="auto"/>
        <w:bottom w:val="none" w:sz="0" w:space="0" w:color="auto"/>
        <w:right w:val="none" w:sz="0" w:space="0" w:color="auto"/>
      </w:divBdr>
    </w:div>
    <w:div w:id="93870517">
      <w:marLeft w:val="0"/>
      <w:marRight w:val="0"/>
      <w:marTop w:val="0"/>
      <w:marBottom w:val="0"/>
      <w:divBdr>
        <w:top w:val="none" w:sz="0" w:space="0" w:color="auto"/>
        <w:left w:val="none" w:sz="0" w:space="0" w:color="auto"/>
        <w:bottom w:val="none" w:sz="0" w:space="0" w:color="auto"/>
        <w:right w:val="none" w:sz="0" w:space="0" w:color="auto"/>
      </w:divBdr>
    </w:div>
    <w:div w:id="93870518">
      <w:marLeft w:val="0"/>
      <w:marRight w:val="0"/>
      <w:marTop w:val="0"/>
      <w:marBottom w:val="0"/>
      <w:divBdr>
        <w:top w:val="none" w:sz="0" w:space="0" w:color="auto"/>
        <w:left w:val="none" w:sz="0" w:space="0" w:color="auto"/>
        <w:bottom w:val="none" w:sz="0" w:space="0" w:color="auto"/>
        <w:right w:val="none" w:sz="0" w:space="0" w:color="auto"/>
      </w:divBdr>
    </w:div>
    <w:div w:id="93870520">
      <w:marLeft w:val="0"/>
      <w:marRight w:val="0"/>
      <w:marTop w:val="0"/>
      <w:marBottom w:val="0"/>
      <w:divBdr>
        <w:top w:val="none" w:sz="0" w:space="0" w:color="auto"/>
        <w:left w:val="none" w:sz="0" w:space="0" w:color="auto"/>
        <w:bottom w:val="none" w:sz="0" w:space="0" w:color="auto"/>
        <w:right w:val="none" w:sz="0" w:space="0" w:color="auto"/>
      </w:divBdr>
    </w:div>
    <w:div w:id="93870521">
      <w:marLeft w:val="0"/>
      <w:marRight w:val="0"/>
      <w:marTop w:val="0"/>
      <w:marBottom w:val="0"/>
      <w:divBdr>
        <w:top w:val="none" w:sz="0" w:space="0" w:color="auto"/>
        <w:left w:val="none" w:sz="0" w:space="0" w:color="auto"/>
        <w:bottom w:val="none" w:sz="0" w:space="0" w:color="auto"/>
        <w:right w:val="none" w:sz="0" w:space="0" w:color="auto"/>
      </w:divBdr>
    </w:div>
    <w:div w:id="93870523">
      <w:marLeft w:val="0"/>
      <w:marRight w:val="0"/>
      <w:marTop w:val="0"/>
      <w:marBottom w:val="0"/>
      <w:divBdr>
        <w:top w:val="none" w:sz="0" w:space="0" w:color="auto"/>
        <w:left w:val="none" w:sz="0" w:space="0" w:color="auto"/>
        <w:bottom w:val="none" w:sz="0" w:space="0" w:color="auto"/>
        <w:right w:val="none" w:sz="0" w:space="0" w:color="auto"/>
      </w:divBdr>
    </w:div>
    <w:div w:id="93870525">
      <w:marLeft w:val="0"/>
      <w:marRight w:val="0"/>
      <w:marTop w:val="0"/>
      <w:marBottom w:val="0"/>
      <w:divBdr>
        <w:top w:val="none" w:sz="0" w:space="0" w:color="auto"/>
        <w:left w:val="none" w:sz="0" w:space="0" w:color="auto"/>
        <w:bottom w:val="none" w:sz="0" w:space="0" w:color="auto"/>
        <w:right w:val="none" w:sz="0" w:space="0" w:color="auto"/>
      </w:divBdr>
    </w:div>
    <w:div w:id="93870526">
      <w:marLeft w:val="0"/>
      <w:marRight w:val="0"/>
      <w:marTop w:val="0"/>
      <w:marBottom w:val="0"/>
      <w:divBdr>
        <w:top w:val="none" w:sz="0" w:space="0" w:color="auto"/>
        <w:left w:val="none" w:sz="0" w:space="0" w:color="auto"/>
        <w:bottom w:val="none" w:sz="0" w:space="0" w:color="auto"/>
        <w:right w:val="none" w:sz="0" w:space="0" w:color="auto"/>
      </w:divBdr>
    </w:div>
    <w:div w:id="93870530">
      <w:marLeft w:val="0"/>
      <w:marRight w:val="0"/>
      <w:marTop w:val="0"/>
      <w:marBottom w:val="0"/>
      <w:divBdr>
        <w:top w:val="none" w:sz="0" w:space="0" w:color="auto"/>
        <w:left w:val="none" w:sz="0" w:space="0" w:color="auto"/>
        <w:bottom w:val="none" w:sz="0" w:space="0" w:color="auto"/>
        <w:right w:val="none" w:sz="0" w:space="0" w:color="auto"/>
      </w:divBdr>
    </w:div>
    <w:div w:id="93870532">
      <w:marLeft w:val="0"/>
      <w:marRight w:val="0"/>
      <w:marTop w:val="0"/>
      <w:marBottom w:val="0"/>
      <w:divBdr>
        <w:top w:val="none" w:sz="0" w:space="0" w:color="auto"/>
        <w:left w:val="none" w:sz="0" w:space="0" w:color="auto"/>
        <w:bottom w:val="none" w:sz="0" w:space="0" w:color="auto"/>
        <w:right w:val="none" w:sz="0" w:space="0" w:color="auto"/>
      </w:divBdr>
    </w:div>
    <w:div w:id="93870533">
      <w:marLeft w:val="0"/>
      <w:marRight w:val="0"/>
      <w:marTop w:val="0"/>
      <w:marBottom w:val="0"/>
      <w:divBdr>
        <w:top w:val="none" w:sz="0" w:space="0" w:color="auto"/>
        <w:left w:val="none" w:sz="0" w:space="0" w:color="auto"/>
        <w:bottom w:val="none" w:sz="0" w:space="0" w:color="auto"/>
        <w:right w:val="none" w:sz="0" w:space="0" w:color="auto"/>
      </w:divBdr>
    </w:div>
    <w:div w:id="93870534">
      <w:marLeft w:val="0"/>
      <w:marRight w:val="0"/>
      <w:marTop w:val="0"/>
      <w:marBottom w:val="0"/>
      <w:divBdr>
        <w:top w:val="none" w:sz="0" w:space="0" w:color="auto"/>
        <w:left w:val="none" w:sz="0" w:space="0" w:color="auto"/>
        <w:bottom w:val="none" w:sz="0" w:space="0" w:color="auto"/>
        <w:right w:val="none" w:sz="0" w:space="0" w:color="auto"/>
      </w:divBdr>
    </w:div>
    <w:div w:id="93870535">
      <w:marLeft w:val="0"/>
      <w:marRight w:val="0"/>
      <w:marTop w:val="0"/>
      <w:marBottom w:val="0"/>
      <w:divBdr>
        <w:top w:val="none" w:sz="0" w:space="0" w:color="auto"/>
        <w:left w:val="none" w:sz="0" w:space="0" w:color="auto"/>
        <w:bottom w:val="none" w:sz="0" w:space="0" w:color="auto"/>
        <w:right w:val="none" w:sz="0" w:space="0" w:color="auto"/>
      </w:divBdr>
    </w:div>
    <w:div w:id="93870536">
      <w:marLeft w:val="0"/>
      <w:marRight w:val="0"/>
      <w:marTop w:val="0"/>
      <w:marBottom w:val="0"/>
      <w:divBdr>
        <w:top w:val="none" w:sz="0" w:space="0" w:color="auto"/>
        <w:left w:val="none" w:sz="0" w:space="0" w:color="auto"/>
        <w:bottom w:val="none" w:sz="0" w:space="0" w:color="auto"/>
        <w:right w:val="none" w:sz="0" w:space="0" w:color="auto"/>
      </w:divBdr>
    </w:div>
    <w:div w:id="93870537">
      <w:marLeft w:val="0"/>
      <w:marRight w:val="0"/>
      <w:marTop w:val="0"/>
      <w:marBottom w:val="0"/>
      <w:divBdr>
        <w:top w:val="none" w:sz="0" w:space="0" w:color="auto"/>
        <w:left w:val="none" w:sz="0" w:space="0" w:color="auto"/>
        <w:bottom w:val="none" w:sz="0" w:space="0" w:color="auto"/>
        <w:right w:val="none" w:sz="0" w:space="0" w:color="auto"/>
      </w:divBdr>
    </w:div>
    <w:div w:id="93870542">
      <w:marLeft w:val="0"/>
      <w:marRight w:val="0"/>
      <w:marTop w:val="0"/>
      <w:marBottom w:val="0"/>
      <w:divBdr>
        <w:top w:val="none" w:sz="0" w:space="0" w:color="auto"/>
        <w:left w:val="none" w:sz="0" w:space="0" w:color="auto"/>
        <w:bottom w:val="none" w:sz="0" w:space="0" w:color="auto"/>
        <w:right w:val="none" w:sz="0" w:space="0" w:color="auto"/>
      </w:divBdr>
    </w:div>
    <w:div w:id="93870543">
      <w:marLeft w:val="0"/>
      <w:marRight w:val="0"/>
      <w:marTop w:val="0"/>
      <w:marBottom w:val="0"/>
      <w:divBdr>
        <w:top w:val="none" w:sz="0" w:space="0" w:color="auto"/>
        <w:left w:val="none" w:sz="0" w:space="0" w:color="auto"/>
        <w:bottom w:val="none" w:sz="0" w:space="0" w:color="auto"/>
        <w:right w:val="none" w:sz="0" w:space="0" w:color="auto"/>
      </w:divBdr>
    </w:div>
    <w:div w:id="93870545">
      <w:marLeft w:val="0"/>
      <w:marRight w:val="0"/>
      <w:marTop w:val="0"/>
      <w:marBottom w:val="0"/>
      <w:divBdr>
        <w:top w:val="none" w:sz="0" w:space="0" w:color="auto"/>
        <w:left w:val="none" w:sz="0" w:space="0" w:color="auto"/>
        <w:bottom w:val="none" w:sz="0" w:space="0" w:color="auto"/>
        <w:right w:val="none" w:sz="0" w:space="0" w:color="auto"/>
      </w:divBdr>
    </w:div>
    <w:div w:id="93870549">
      <w:marLeft w:val="0"/>
      <w:marRight w:val="0"/>
      <w:marTop w:val="0"/>
      <w:marBottom w:val="0"/>
      <w:divBdr>
        <w:top w:val="none" w:sz="0" w:space="0" w:color="auto"/>
        <w:left w:val="none" w:sz="0" w:space="0" w:color="auto"/>
        <w:bottom w:val="none" w:sz="0" w:space="0" w:color="auto"/>
        <w:right w:val="none" w:sz="0" w:space="0" w:color="auto"/>
      </w:divBdr>
    </w:div>
    <w:div w:id="93870551">
      <w:marLeft w:val="0"/>
      <w:marRight w:val="0"/>
      <w:marTop w:val="0"/>
      <w:marBottom w:val="0"/>
      <w:divBdr>
        <w:top w:val="none" w:sz="0" w:space="0" w:color="auto"/>
        <w:left w:val="none" w:sz="0" w:space="0" w:color="auto"/>
        <w:bottom w:val="none" w:sz="0" w:space="0" w:color="auto"/>
        <w:right w:val="none" w:sz="0" w:space="0" w:color="auto"/>
      </w:divBdr>
    </w:div>
    <w:div w:id="93870553">
      <w:marLeft w:val="0"/>
      <w:marRight w:val="0"/>
      <w:marTop w:val="0"/>
      <w:marBottom w:val="0"/>
      <w:divBdr>
        <w:top w:val="none" w:sz="0" w:space="0" w:color="auto"/>
        <w:left w:val="none" w:sz="0" w:space="0" w:color="auto"/>
        <w:bottom w:val="none" w:sz="0" w:space="0" w:color="auto"/>
        <w:right w:val="none" w:sz="0" w:space="0" w:color="auto"/>
      </w:divBdr>
    </w:div>
    <w:div w:id="93870554">
      <w:marLeft w:val="0"/>
      <w:marRight w:val="0"/>
      <w:marTop w:val="0"/>
      <w:marBottom w:val="0"/>
      <w:divBdr>
        <w:top w:val="none" w:sz="0" w:space="0" w:color="auto"/>
        <w:left w:val="none" w:sz="0" w:space="0" w:color="auto"/>
        <w:bottom w:val="none" w:sz="0" w:space="0" w:color="auto"/>
        <w:right w:val="none" w:sz="0" w:space="0" w:color="auto"/>
      </w:divBdr>
    </w:div>
    <w:div w:id="93870555">
      <w:marLeft w:val="0"/>
      <w:marRight w:val="0"/>
      <w:marTop w:val="0"/>
      <w:marBottom w:val="0"/>
      <w:divBdr>
        <w:top w:val="none" w:sz="0" w:space="0" w:color="auto"/>
        <w:left w:val="none" w:sz="0" w:space="0" w:color="auto"/>
        <w:bottom w:val="none" w:sz="0" w:space="0" w:color="auto"/>
        <w:right w:val="none" w:sz="0" w:space="0" w:color="auto"/>
      </w:divBdr>
    </w:div>
    <w:div w:id="93870558">
      <w:marLeft w:val="0"/>
      <w:marRight w:val="0"/>
      <w:marTop w:val="0"/>
      <w:marBottom w:val="0"/>
      <w:divBdr>
        <w:top w:val="none" w:sz="0" w:space="0" w:color="auto"/>
        <w:left w:val="none" w:sz="0" w:space="0" w:color="auto"/>
        <w:bottom w:val="none" w:sz="0" w:space="0" w:color="auto"/>
        <w:right w:val="none" w:sz="0" w:space="0" w:color="auto"/>
      </w:divBdr>
    </w:div>
    <w:div w:id="93870559">
      <w:marLeft w:val="0"/>
      <w:marRight w:val="0"/>
      <w:marTop w:val="0"/>
      <w:marBottom w:val="0"/>
      <w:divBdr>
        <w:top w:val="none" w:sz="0" w:space="0" w:color="auto"/>
        <w:left w:val="none" w:sz="0" w:space="0" w:color="auto"/>
        <w:bottom w:val="none" w:sz="0" w:space="0" w:color="auto"/>
        <w:right w:val="none" w:sz="0" w:space="0" w:color="auto"/>
      </w:divBdr>
    </w:div>
    <w:div w:id="93870560">
      <w:marLeft w:val="0"/>
      <w:marRight w:val="0"/>
      <w:marTop w:val="0"/>
      <w:marBottom w:val="0"/>
      <w:divBdr>
        <w:top w:val="none" w:sz="0" w:space="0" w:color="auto"/>
        <w:left w:val="none" w:sz="0" w:space="0" w:color="auto"/>
        <w:bottom w:val="none" w:sz="0" w:space="0" w:color="auto"/>
        <w:right w:val="none" w:sz="0" w:space="0" w:color="auto"/>
      </w:divBdr>
    </w:div>
    <w:div w:id="93870562">
      <w:marLeft w:val="0"/>
      <w:marRight w:val="0"/>
      <w:marTop w:val="0"/>
      <w:marBottom w:val="0"/>
      <w:divBdr>
        <w:top w:val="none" w:sz="0" w:space="0" w:color="auto"/>
        <w:left w:val="none" w:sz="0" w:space="0" w:color="auto"/>
        <w:bottom w:val="none" w:sz="0" w:space="0" w:color="auto"/>
        <w:right w:val="none" w:sz="0" w:space="0" w:color="auto"/>
      </w:divBdr>
    </w:div>
    <w:div w:id="93870563">
      <w:marLeft w:val="0"/>
      <w:marRight w:val="0"/>
      <w:marTop w:val="0"/>
      <w:marBottom w:val="0"/>
      <w:divBdr>
        <w:top w:val="none" w:sz="0" w:space="0" w:color="auto"/>
        <w:left w:val="none" w:sz="0" w:space="0" w:color="auto"/>
        <w:bottom w:val="none" w:sz="0" w:space="0" w:color="auto"/>
        <w:right w:val="none" w:sz="0" w:space="0" w:color="auto"/>
      </w:divBdr>
    </w:div>
    <w:div w:id="93870564">
      <w:marLeft w:val="0"/>
      <w:marRight w:val="0"/>
      <w:marTop w:val="0"/>
      <w:marBottom w:val="0"/>
      <w:divBdr>
        <w:top w:val="none" w:sz="0" w:space="0" w:color="auto"/>
        <w:left w:val="none" w:sz="0" w:space="0" w:color="auto"/>
        <w:bottom w:val="none" w:sz="0" w:space="0" w:color="auto"/>
        <w:right w:val="none" w:sz="0" w:space="0" w:color="auto"/>
      </w:divBdr>
    </w:div>
    <w:div w:id="93870566">
      <w:marLeft w:val="0"/>
      <w:marRight w:val="0"/>
      <w:marTop w:val="0"/>
      <w:marBottom w:val="0"/>
      <w:divBdr>
        <w:top w:val="none" w:sz="0" w:space="0" w:color="auto"/>
        <w:left w:val="none" w:sz="0" w:space="0" w:color="auto"/>
        <w:bottom w:val="none" w:sz="0" w:space="0" w:color="auto"/>
        <w:right w:val="none" w:sz="0" w:space="0" w:color="auto"/>
      </w:divBdr>
    </w:div>
    <w:div w:id="93870567">
      <w:marLeft w:val="0"/>
      <w:marRight w:val="0"/>
      <w:marTop w:val="0"/>
      <w:marBottom w:val="0"/>
      <w:divBdr>
        <w:top w:val="none" w:sz="0" w:space="0" w:color="auto"/>
        <w:left w:val="none" w:sz="0" w:space="0" w:color="auto"/>
        <w:bottom w:val="none" w:sz="0" w:space="0" w:color="auto"/>
        <w:right w:val="none" w:sz="0" w:space="0" w:color="auto"/>
      </w:divBdr>
    </w:div>
    <w:div w:id="93870569">
      <w:marLeft w:val="0"/>
      <w:marRight w:val="0"/>
      <w:marTop w:val="0"/>
      <w:marBottom w:val="0"/>
      <w:divBdr>
        <w:top w:val="none" w:sz="0" w:space="0" w:color="auto"/>
        <w:left w:val="none" w:sz="0" w:space="0" w:color="auto"/>
        <w:bottom w:val="none" w:sz="0" w:space="0" w:color="auto"/>
        <w:right w:val="none" w:sz="0" w:space="0" w:color="auto"/>
      </w:divBdr>
    </w:div>
    <w:div w:id="93870570">
      <w:marLeft w:val="0"/>
      <w:marRight w:val="0"/>
      <w:marTop w:val="0"/>
      <w:marBottom w:val="0"/>
      <w:divBdr>
        <w:top w:val="none" w:sz="0" w:space="0" w:color="auto"/>
        <w:left w:val="none" w:sz="0" w:space="0" w:color="auto"/>
        <w:bottom w:val="none" w:sz="0" w:space="0" w:color="auto"/>
        <w:right w:val="none" w:sz="0" w:space="0" w:color="auto"/>
      </w:divBdr>
    </w:div>
    <w:div w:id="93870571">
      <w:marLeft w:val="0"/>
      <w:marRight w:val="0"/>
      <w:marTop w:val="0"/>
      <w:marBottom w:val="0"/>
      <w:divBdr>
        <w:top w:val="none" w:sz="0" w:space="0" w:color="auto"/>
        <w:left w:val="none" w:sz="0" w:space="0" w:color="auto"/>
        <w:bottom w:val="none" w:sz="0" w:space="0" w:color="auto"/>
        <w:right w:val="none" w:sz="0" w:space="0" w:color="auto"/>
      </w:divBdr>
    </w:div>
    <w:div w:id="93870572">
      <w:marLeft w:val="0"/>
      <w:marRight w:val="0"/>
      <w:marTop w:val="0"/>
      <w:marBottom w:val="0"/>
      <w:divBdr>
        <w:top w:val="none" w:sz="0" w:space="0" w:color="auto"/>
        <w:left w:val="none" w:sz="0" w:space="0" w:color="auto"/>
        <w:bottom w:val="none" w:sz="0" w:space="0" w:color="auto"/>
        <w:right w:val="none" w:sz="0" w:space="0" w:color="auto"/>
      </w:divBdr>
    </w:div>
    <w:div w:id="93870574">
      <w:marLeft w:val="0"/>
      <w:marRight w:val="0"/>
      <w:marTop w:val="0"/>
      <w:marBottom w:val="0"/>
      <w:divBdr>
        <w:top w:val="none" w:sz="0" w:space="0" w:color="auto"/>
        <w:left w:val="none" w:sz="0" w:space="0" w:color="auto"/>
        <w:bottom w:val="none" w:sz="0" w:space="0" w:color="auto"/>
        <w:right w:val="none" w:sz="0" w:space="0" w:color="auto"/>
      </w:divBdr>
    </w:div>
    <w:div w:id="93870575">
      <w:marLeft w:val="0"/>
      <w:marRight w:val="0"/>
      <w:marTop w:val="0"/>
      <w:marBottom w:val="0"/>
      <w:divBdr>
        <w:top w:val="none" w:sz="0" w:space="0" w:color="auto"/>
        <w:left w:val="none" w:sz="0" w:space="0" w:color="auto"/>
        <w:bottom w:val="none" w:sz="0" w:space="0" w:color="auto"/>
        <w:right w:val="none" w:sz="0" w:space="0" w:color="auto"/>
      </w:divBdr>
    </w:div>
    <w:div w:id="93870578">
      <w:marLeft w:val="0"/>
      <w:marRight w:val="0"/>
      <w:marTop w:val="0"/>
      <w:marBottom w:val="0"/>
      <w:divBdr>
        <w:top w:val="none" w:sz="0" w:space="0" w:color="auto"/>
        <w:left w:val="none" w:sz="0" w:space="0" w:color="auto"/>
        <w:bottom w:val="none" w:sz="0" w:space="0" w:color="auto"/>
        <w:right w:val="none" w:sz="0" w:space="0" w:color="auto"/>
      </w:divBdr>
    </w:div>
    <w:div w:id="93870579">
      <w:marLeft w:val="0"/>
      <w:marRight w:val="0"/>
      <w:marTop w:val="0"/>
      <w:marBottom w:val="0"/>
      <w:divBdr>
        <w:top w:val="none" w:sz="0" w:space="0" w:color="auto"/>
        <w:left w:val="none" w:sz="0" w:space="0" w:color="auto"/>
        <w:bottom w:val="none" w:sz="0" w:space="0" w:color="auto"/>
        <w:right w:val="none" w:sz="0" w:space="0" w:color="auto"/>
      </w:divBdr>
    </w:div>
    <w:div w:id="93870582">
      <w:marLeft w:val="0"/>
      <w:marRight w:val="0"/>
      <w:marTop w:val="0"/>
      <w:marBottom w:val="0"/>
      <w:divBdr>
        <w:top w:val="none" w:sz="0" w:space="0" w:color="auto"/>
        <w:left w:val="none" w:sz="0" w:space="0" w:color="auto"/>
        <w:bottom w:val="none" w:sz="0" w:space="0" w:color="auto"/>
        <w:right w:val="none" w:sz="0" w:space="0" w:color="auto"/>
      </w:divBdr>
    </w:div>
    <w:div w:id="93870584">
      <w:marLeft w:val="0"/>
      <w:marRight w:val="0"/>
      <w:marTop w:val="0"/>
      <w:marBottom w:val="0"/>
      <w:divBdr>
        <w:top w:val="none" w:sz="0" w:space="0" w:color="auto"/>
        <w:left w:val="none" w:sz="0" w:space="0" w:color="auto"/>
        <w:bottom w:val="none" w:sz="0" w:space="0" w:color="auto"/>
        <w:right w:val="none" w:sz="0" w:space="0" w:color="auto"/>
      </w:divBdr>
    </w:div>
    <w:div w:id="93870585">
      <w:marLeft w:val="0"/>
      <w:marRight w:val="0"/>
      <w:marTop w:val="0"/>
      <w:marBottom w:val="0"/>
      <w:divBdr>
        <w:top w:val="none" w:sz="0" w:space="0" w:color="auto"/>
        <w:left w:val="none" w:sz="0" w:space="0" w:color="auto"/>
        <w:bottom w:val="none" w:sz="0" w:space="0" w:color="auto"/>
        <w:right w:val="none" w:sz="0" w:space="0" w:color="auto"/>
      </w:divBdr>
    </w:div>
    <w:div w:id="93870586">
      <w:marLeft w:val="0"/>
      <w:marRight w:val="0"/>
      <w:marTop w:val="0"/>
      <w:marBottom w:val="0"/>
      <w:divBdr>
        <w:top w:val="none" w:sz="0" w:space="0" w:color="auto"/>
        <w:left w:val="none" w:sz="0" w:space="0" w:color="auto"/>
        <w:bottom w:val="none" w:sz="0" w:space="0" w:color="auto"/>
        <w:right w:val="none" w:sz="0" w:space="0" w:color="auto"/>
      </w:divBdr>
    </w:div>
    <w:div w:id="93870589">
      <w:marLeft w:val="0"/>
      <w:marRight w:val="0"/>
      <w:marTop w:val="0"/>
      <w:marBottom w:val="0"/>
      <w:divBdr>
        <w:top w:val="none" w:sz="0" w:space="0" w:color="auto"/>
        <w:left w:val="none" w:sz="0" w:space="0" w:color="auto"/>
        <w:bottom w:val="none" w:sz="0" w:space="0" w:color="auto"/>
        <w:right w:val="none" w:sz="0" w:space="0" w:color="auto"/>
      </w:divBdr>
    </w:div>
    <w:div w:id="93870590">
      <w:marLeft w:val="0"/>
      <w:marRight w:val="0"/>
      <w:marTop w:val="0"/>
      <w:marBottom w:val="0"/>
      <w:divBdr>
        <w:top w:val="none" w:sz="0" w:space="0" w:color="auto"/>
        <w:left w:val="none" w:sz="0" w:space="0" w:color="auto"/>
        <w:bottom w:val="none" w:sz="0" w:space="0" w:color="auto"/>
        <w:right w:val="none" w:sz="0" w:space="0" w:color="auto"/>
      </w:divBdr>
    </w:div>
    <w:div w:id="93870592">
      <w:marLeft w:val="0"/>
      <w:marRight w:val="0"/>
      <w:marTop w:val="0"/>
      <w:marBottom w:val="0"/>
      <w:divBdr>
        <w:top w:val="none" w:sz="0" w:space="0" w:color="auto"/>
        <w:left w:val="none" w:sz="0" w:space="0" w:color="auto"/>
        <w:bottom w:val="none" w:sz="0" w:space="0" w:color="auto"/>
        <w:right w:val="none" w:sz="0" w:space="0" w:color="auto"/>
      </w:divBdr>
    </w:div>
    <w:div w:id="93870593">
      <w:marLeft w:val="0"/>
      <w:marRight w:val="0"/>
      <w:marTop w:val="0"/>
      <w:marBottom w:val="0"/>
      <w:divBdr>
        <w:top w:val="none" w:sz="0" w:space="0" w:color="auto"/>
        <w:left w:val="none" w:sz="0" w:space="0" w:color="auto"/>
        <w:bottom w:val="none" w:sz="0" w:space="0" w:color="auto"/>
        <w:right w:val="none" w:sz="0" w:space="0" w:color="auto"/>
      </w:divBdr>
      <w:divsChild>
        <w:div w:id="93870512">
          <w:marLeft w:val="0"/>
          <w:marRight w:val="0"/>
          <w:marTop w:val="0"/>
          <w:marBottom w:val="0"/>
          <w:divBdr>
            <w:top w:val="none" w:sz="0" w:space="0" w:color="auto"/>
            <w:left w:val="none" w:sz="0" w:space="0" w:color="auto"/>
            <w:bottom w:val="none" w:sz="0" w:space="0" w:color="auto"/>
            <w:right w:val="none" w:sz="0" w:space="0" w:color="auto"/>
          </w:divBdr>
          <w:divsChild>
            <w:div w:id="938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0594">
      <w:marLeft w:val="0"/>
      <w:marRight w:val="0"/>
      <w:marTop w:val="0"/>
      <w:marBottom w:val="0"/>
      <w:divBdr>
        <w:top w:val="none" w:sz="0" w:space="0" w:color="auto"/>
        <w:left w:val="none" w:sz="0" w:space="0" w:color="auto"/>
        <w:bottom w:val="none" w:sz="0" w:space="0" w:color="auto"/>
        <w:right w:val="none" w:sz="0" w:space="0" w:color="auto"/>
      </w:divBdr>
    </w:div>
    <w:div w:id="93870595">
      <w:marLeft w:val="0"/>
      <w:marRight w:val="0"/>
      <w:marTop w:val="0"/>
      <w:marBottom w:val="0"/>
      <w:divBdr>
        <w:top w:val="none" w:sz="0" w:space="0" w:color="auto"/>
        <w:left w:val="none" w:sz="0" w:space="0" w:color="auto"/>
        <w:bottom w:val="none" w:sz="0" w:space="0" w:color="auto"/>
        <w:right w:val="none" w:sz="0" w:space="0" w:color="auto"/>
      </w:divBdr>
      <w:divsChild>
        <w:div w:id="93870557">
          <w:marLeft w:val="100"/>
          <w:marRight w:val="100"/>
          <w:marTop w:val="0"/>
          <w:marBottom w:val="100"/>
          <w:divBdr>
            <w:top w:val="none" w:sz="0" w:space="0" w:color="auto"/>
            <w:left w:val="none" w:sz="0" w:space="0" w:color="auto"/>
            <w:bottom w:val="none" w:sz="0" w:space="0" w:color="auto"/>
            <w:right w:val="none" w:sz="0" w:space="0" w:color="auto"/>
          </w:divBdr>
        </w:div>
      </w:divsChild>
    </w:div>
    <w:div w:id="93870596">
      <w:marLeft w:val="0"/>
      <w:marRight w:val="0"/>
      <w:marTop w:val="0"/>
      <w:marBottom w:val="0"/>
      <w:divBdr>
        <w:top w:val="none" w:sz="0" w:space="0" w:color="auto"/>
        <w:left w:val="none" w:sz="0" w:space="0" w:color="auto"/>
        <w:bottom w:val="none" w:sz="0" w:space="0" w:color="auto"/>
        <w:right w:val="none" w:sz="0" w:space="0" w:color="auto"/>
      </w:divBdr>
    </w:div>
    <w:div w:id="93870597">
      <w:marLeft w:val="0"/>
      <w:marRight w:val="0"/>
      <w:marTop w:val="0"/>
      <w:marBottom w:val="0"/>
      <w:divBdr>
        <w:top w:val="none" w:sz="0" w:space="0" w:color="auto"/>
        <w:left w:val="none" w:sz="0" w:space="0" w:color="auto"/>
        <w:bottom w:val="none" w:sz="0" w:space="0" w:color="auto"/>
        <w:right w:val="none" w:sz="0" w:space="0" w:color="auto"/>
      </w:divBdr>
    </w:div>
    <w:div w:id="93870598">
      <w:marLeft w:val="0"/>
      <w:marRight w:val="0"/>
      <w:marTop w:val="0"/>
      <w:marBottom w:val="0"/>
      <w:divBdr>
        <w:top w:val="none" w:sz="0" w:space="0" w:color="auto"/>
        <w:left w:val="none" w:sz="0" w:space="0" w:color="auto"/>
        <w:bottom w:val="none" w:sz="0" w:space="0" w:color="auto"/>
        <w:right w:val="none" w:sz="0" w:space="0" w:color="auto"/>
      </w:divBdr>
    </w:div>
    <w:div w:id="93870599">
      <w:marLeft w:val="0"/>
      <w:marRight w:val="0"/>
      <w:marTop w:val="0"/>
      <w:marBottom w:val="0"/>
      <w:divBdr>
        <w:top w:val="none" w:sz="0" w:space="0" w:color="auto"/>
        <w:left w:val="none" w:sz="0" w:space="0" w:color="auto"/>
        <w:bottom w:val="none" w:sz="0" w:space="0" w:color="auto"/>
        <w:right w:val="none" w:sz="0" w:space="0" w:color="auto"/>
      </w:divBdr>
    </w:div>
    <w:div w:id="93870600">
      <w:marLeft w:val="0"/>
      <w:marRight w:val="0"/>
      <w:marTop w:val="0"/>
      <w:marBottom w:val="0"/>
      <w:divBdr>
        <w:top w:val="none" w:sz="0" w:space="0" w:color="auto"/>
        <w:left w:val="none" w:sz="0" w:space="0" w:color="auto"/>
        <w:bottom w:val="none" w:sz="0" w:space="0" w:color="auto"/>
        <w:right w:val="none" w:sz="0" w:space="0" w:color="auto"/>
      </w:divBdr>
    </w:div>
    <w:div w:id="93870601">
      <w:marLeft w:val="0"/>
      <w:marRight w:val="0"/>
      <w:marTop w:val="0"/>
      <w:marBottom w:val="0"/>
      <w:divBdr>
        <w:top w:val="none" w:sz="0" w:space="0" w:color="auto"/>
        <w:left w:val="none" w:sz="0" w:space="0" w:color="auto"/>
        <w:bottom w:val="none" w:sz="0" w:space="0" w:color="auto"/>
        <w:right w:val="none" w:sz="0" w:space="0" w:color="auto"/>
      </w:divBdr>
      <w:divsChild>
        <w:div w:id="93870531">
          <w:marLeft w:val="100"/>
          <w:marRight w:val="100"/>
          <w:marTop w:val="0"/>
          <w:marBottom w:val="100"/>
          <w:divBdr>
            <w:top w:val="none" w:sz="0" w:space="0" w:color="auto"/>
            <w:left w:val="none" w:sz="0" w:space="0" w:color="auto"/>
            <w:bottom w:val="none" w:sz="0" w:space="0" w:color="auto"/>
            <w:right w:val="none" w:sz="0" w:space="0" w:color="auto"/>
          </w:divBdr>
        </w:div>
      </w:divsChild>
    </w:div>
    <w:div w:id="93870602">
      <w:marLeft w:val="0"/>
      <w:marRight w:val="0"/>
      <w:marTop w:val="0"/>
      <w:marBottom w:val="0"/>
      <w:divBdr>
        <w:top w:val="none" w:sz="0" w:space="0" w:color="auto"/>
        <w:left w:val="none" w:sz="0" w:space="0" w:color="auto"/>
        <w:bottom w:val="none" w:sz="0" w:space="0" w:color="auto"/>
        <w:right w:val="none" w:sz="0" w:space="0" w:color="auto"/>
      </w:divBdr>
    </w:div>
    <w:div w:id="93870603">
      <w:marLeft w:val="0"/>
      <w:marRight w:val="0"/>
      <w:marTop w:val="0"/>
      <w:marBottom w:val="0"/>
      <w:divBdr>
        <w:top w:val="none" w:sz="0" w:space="0" w:color="auto"/>
        <w:left w:val="none" w:sz="0" w:space="0" w:color="auto"/>
        <w:bottom w:val="none" w:sz="0" w:space="0" w:color="auto"/>
        <w:right w:val="none" w:sz="0" w:space="0" w:color="auto"/>
      </w:divBdr>
    </w:div>
    <w:div w:id="93870606">
      <w:marLeft w:val="0"/>
      <w:marRight w:val="0"/>
      <w:marTop w:val="0"/>
      <w:marBottom w:val="0"/>
      <w:divBdr>
        <w:top w:val="none" w:sz="0" w:space="0" w:color="auto"/>
        <w:left w:val="none" w:sz="0" w:space="0" w:color="auto"/>
        <w:bottom w:val="none" w:sz="0" w:space="0" w:color="auto"/>
        <w:right w:val="none" w:sz="0" w:space="0" w:color="auto"/>
      </w:divBdr>
    </w:div>
    <w:div w:id="93870609">
      <w:marLeft w:val="0"/>
      <w:marRight w:val="0"/>
      <w:marTop w:val="0"/>
      <w:marBottom w:val="0"/>
      <w:divBdr>
        <w:top w:val="none" w:sz="0" w:space="0" w:color="auto"/>
        <w:left w:val="none" w:sz="0" w:space="0" w:color="auto"/>
        <w:bottom w:val="none" w:sz="0" w:space="0" w:color="auto"/>
        <w:right w:val="none" w:sz="0" w:space="0" w:color="auto"/>
      </w:divBdr>
    </w:div>
    <w:div w:id="93870610">
      <w:marLeft w:val="0"/>
      <w:marRight w:val="0"/>
      <w:marTop w:val="0"/>
      <w:marBottom w:val="0"/>
      <w:divBdr>
        <w:top w:val="none" w:sz="0" w:space="0" w:color="auto"/>
        <w:left w:val="none" w:sz="0" w:space="0" w:color="auto"/>
        <w:bottom w:val="none" w:sz="0" w:space="0" w:color="auto"/>
        <w:right w:val="none" w:sz="0" w:space="0" w:color="auto"/>
      </w:divBdr>
    </w:div>
    <w:div w:id="93870611">
      <w:marLeft w:val="0"/>
      <w:marRight w:val="0"/>
      <w:marTop w:val="0"/>
      <w:marBottom w:val="0"/>
      <w:divBdr>
        <w:top w:val="none" w:sz="0" w:space="0" w:color="auto"/>
        <w:left w:val="none" w:sz="0" w:space="0" w:color="auto"/>
        <w:bottom w:val="none" w:sz="0" w:space="0" w:color="auto"/>
        <w:right w:val="none" w:sz="0" w:space="0" w:color="auto"/>
      </w:divBdr>
    </w:div>
    <w:div w:id="93870612">
      <w:marLeft w:val="0"/>
      <w:marRight w:val="0"/>
      <w:marTop w:val="0"/>
      <w:marBottom w:val="0"/>
      <w:divBdr>
        <w:top w:val="none" w:sz="0" w:space="0" w:color="auto"/>
        <w:left w:val="none" w:sz="0" w:space="0" w:color="auto"/>
        <w:bottom w:val="none" w:sz="0" w:space="0" w:color="auto"/>
        <w:right w:val="none" w:sz="0" w:space="0" w:color="auto"/>
      </w:divBdr>
    </w:div>
    <w:div w:id="93870613">
      <w:marLeft w:val="0"/>
      <w:marRight w:val="0"/>
      <w:marTop w:val="0"/>
      <w:marBottom w:val="0"/>
      <w:divBdr>
        <w:top w:val="none" w:sz="0" w:space="0" w:color="auto"/>
        <w:left w:val="none" w:sz="0" w:space="0" w:color="auto"/>
        <w:bottom w:val="none" w:sz="0" w:space="0" w:color="auto"/>
        <w:right w:val="none" w:sz="0" w:space="0" w:color="auto"/>
      </w:divBdr>
    </w:div>
    <w:div w:id="105663206">
      <w:bodyDiv w:val="1"/>
      <w:marLeft w:val="0"/>
      <w:marRight w:val="0"/>
      <w:marTop w:val="0"/>
      <w:marBottom w:val="0"/>
      <w:divBdr>
        <w:top w:val="none" w:sz="0" w:space="0" w:color="auto"/>
        <w:left w:val="none" w:sz="0" w:space="0" w:color="auto"/>
        <w:bottom w:val="none" w:sz="0" w:space="0" w:color="auto"/>
        <w:right w:val="none" w:sz="0" w:space="0" w:color="auto"/>
      </w:divBdr>
    </w:div>
    <w:div w:id="125196960">
      <w:bodyDiv w:val="1"/>
      <w:marLeft w:val="0"/>
      <w:marRight w:val="0"/>
      <w:marTop w:val="0"/>
      <w:marBottom w:val="0"/>
      <w:divBdr>
        <w:top w:val="none" w:sz="0" w:space="0" w:color="auto"/>
        <w:left w:val="none" w:sz="0" w:space="0" w:color="auto"/>
        <w:bottom w:val="none" w:sz="0" w:space="0" w:color="auto"/>
        <w:right w:val="none" w:sz="0" w:space="0" w:color="auto"/>
      </w:divBdr>
      <w:divsChild>
        <w:div w:id="1335642197">
          <w:marLeft w:val="0"/>
          <w:marRight w:val="0"/>
          <w:marTop w:val="0"/>
          <w:marBottom w:val="0"/>
          <w:divBdr>
            <w:top w:val="none" w:sz="0" w:space="0" w:color="auto"/>
            <w:left w:val="none" w:sz="0" w:space="0" w:color="auto"/>
            <w:bottom w:val="none" w:sz="0" w:space="0" w:color="auto"/>
            <w:right w:val="none" w:sz="0" w:space="0" w:color="auto"/>
          </w:divBdr>
        </w:div>
      </w:divsChild>
    </w:div>
    <w:div w:id="222839975">
      <w:bodyDiv w:val="1"/>
      <w:marLeft w:val="0"/>
      <w:marRight w:val="0"/>
      <w:marTop w:val="0"/>
      <w:marBottom w:val="0"/>
      <w:divBdr>
        <w:top w:val="none" w:sz="0" w:space="0" w:color="auto"/>
        <w:left w:val="none" w:sz="0" w:space="0" w:color="auto"/>
        <w:bottom w:val="none" w:sz="0" w:space="0" w:color="auto"/>
        <w:right w:val="none" w:sz="0" w:space="0" w:color="auto"/>
      </w:divBdr>
    </w:div>
    <w:div w:id="371733631">
      <w:bodyDiv w:val="1"/>
      <w:marLeft w:val="0"/>
      <w:marRight w:val="0"/>
      <w:marTop w:val="0"/>
      <w:marBottom w:val="0"/>
      <w:divBdr>
        <w:top w:val="none" w:sz="0" w:space="0" w:color="auto"/>
        <w:left w:val="none" w:sz="0" w:space="0" w:color="auto"/>
        <w:bottom w:val="none" w:sz="0" w:space="0" w:color="auto"/>
        <w:right w:val="none" w:sz="0" w:space="0" w:color="auto"/>
      </w:divBdr>
    </w:div>
    <w:div w:id="389352502">
      <w:bodyDiv w:val="1"/>
      <w:marLeft w:val="0"/>
      <w:marRight w:val="0"/>
      <w:marTop w:val="0"/>
      <w:marBottom w:val="0"/>
      <w:divBdr>
        <w:top w:val="none" w:sz="0" w:space="0" w:color="auto"/>
        <w:left w:val="none" w:sz="0" w:space="0" w:color="auto"/>
        <w:bottom w:val="none" w:sz="0" w:space="0" w:color="auto"/>
        <w:right w:val="none" w:sz="0" w:space="0" w:color="auto"/>
      </w:divBdr>
    </w:div>
    <w:div w:id="449787644">
      <w:bodyDiv w:val="1"/>
      <w:marLeft w:val="0"/>
      <w:marRight w:val="0"/>
      <w:marTop w:val="0"/>
      <w:marBottom w:val="0"/>
      <w:divBdr>
        <w:top w:val="none" w:sz="0" w:space="0" w:color="auto"/>
        <w:left w:val="none" w:sz="0" w:space="0" w:color="auto"/>
        <w:bottom w:val="none" w:sz="0" w:space="0" w:color="auto"/>
        <w:right w:val="none" w:sz="0" w:space="0" w:color="auto"/>
      </w:divBdr>
    </w:div>
    <w:div w:id="536235925">
      <w:bodyDiv w:val="1"/>
      <w:marLeft w:val="0"/>
      <w:marRight w:val="0"/>
      <w:marTop w:val="0"/>
      <w:marBottom w:val="0"/>
      <w:divBdr>
        <w:top w:val="none" w:sz="0" w:space="0" w:color="auto"/>
        <w:left w:val="none" w:sz="0" w:space="0" w:color="auto"/>
        <w:bottom w:val="none" w:sz="0" w:space="0" w:color="auto"/>
        <w:right w:val="none" w:sz="0" w:space="0" w:color="auto"/>
      </w:divBdr>
      <w:divsChild>
        <w:div w:id="255556851">
          <w:marLeft w:val="0"/>
          <w:marRight w:val="0"/>
          <w:marTop w:val="0"/>
          <w:marBottom w:val="0"/>
          <w:divBdr>
            <w:top w:val="none" w:sz="0" w:space="0" w:color="auto"/>
            <w:left w:val="none" w:sz="0" w:space="0" w:color="auto"/>
            <w:bottom w:val="none" w:sz="0" w:space="0" w:color="auto"/>
            <w:right w:val="none" w:sz="0" w:space="0" w:color="auto"/>
          </w:divBdr>
        </w:div>
        <w:div w:id="595988195">
          <w:marLeft w:val="0"/>
          <w:marRight w:val="0"/>
          <w:marTop w:val="0"/>
          <w:marBottom w:val="0"/>
          <w:divBdr>
            <w:top w:val="none" w:sz="0" w:space="0" w:color="auto"/>
            <w:left w:val="none" w:sz="0" w:space="0" w:color="auto"/>
            <w:bottom w:val="none" w:sz="0" w:space="0" w:color="auto"/>
            <w:right w:val="none" w:sz="0" w:space="0" w:color="auto"/>
          </w:divBdr>
        </w:div>
        <w:div w:id="866528299">
          <w:marLeft w:val="0"/>
          <w:marRight w:val="0"/>
          <w:marTop w:val="0"/>
          <w:marBottom w:val="0"/>
          <w:divBdr>
            <w:top w:val="none" w:sz="0" w:space="0" w:color="auto"/>
            <w:left w:val="none" w:sz="0" w:space="0" w:color="auto"/>
            <w:bottom w:val="none" w:sz="0" w:space="0" w:color="auto"/>
            <w:right w:val="none" w:sz="0" w:space="0" w:color="auto"/>
          </w:divBdr>
        </w:div>
        <w:div w:id="1975913580">
          <w:marLeft w:val="0"/>
          <w:marRight w:val="0"/>
          <w:marTop w:val="0"/>
          <w:marBottom w:val="0"/>
          <w:divBdr>
            <w:top w:val="none" w:sz="0" w:space="0" w:color="auto"/>
            <w:left w:val="none" w:sz="0" w:space="0" w:color="auto"/>
            <w:bottom w:val="none" w:sz="0" w:space="0" w:color="auto"/>
            <w:right w:val="none" w:sz="0" w:space="0" w:color="auto"/>
          </w:divBdr>
        </w:div>
      </w:divsChild>
    </w:div>
    <w:div w:id="590044589">
      <w:bodyDiv w:val="1"/>
      <w:marLeft w:val="0"/>
      <w:marRight w:val="0"/>
      <w:marTop w:val="0"/>
      <w:marBottom w:val="0"/>
      <w:divBdr>
        <w:top w:val="none" w:sz="0" w:space="0" w:color="auto"/>
        <w:left w:val="none" w:sz="0" w:space="0" w:color="auto"/>
        <w:bottom w:val="none" w:sz="0" w:space="0" w:color="auto"/>
        <w:right w:val="none" w:sz="0" w:space="0" w:color="auto"/>
      </w:divBdr>
    </w:div>
    <w:div w:id="718477363">
      <w:bodyDiv w:val="1"/>
      <w:marLeft w:val="0"/>
      <w:marRight w:val="0"/>
      <w:marTop w:val="0"/>
      <w:marBottom w:val="0"/>
      <w:divBdr>
        <w:top w:val="none" w:sz="0" w:space="0" w:color="auto"/>
        <w:left w:val="none" w:sz="0" w:space="0" w:color="auto"/>
        <w:bottom w:val="none" w:sz="0" w:space="0" w:color="auto"/>
        <w:right w:val="none" w:sz="0" w:space="0" w:color="auto"/>
      </w:divBdr>
    </w:div>
    <w:div w:id="756488229">
      <w:bodyDiv w:val="1"/>
      <w:marLeft w:val="0"/>
      <w:marRight w:val="0"/>
      <w:marTop w:val="0"/>
      <w:marBottom w:val="0"/>
      <w:divBdr>
        <w:top w:val="none" w:sz="0" w:space="0" w:color="auto"/>
        <w:left w:val="none" w:sz="0" w:space="0" w:color="auto"/>
        <w:bottom w:val="none" w:sz="0" w:space="0" w:color="auto"/>
        <w:right w:val="none" w:sz="0" w:space="0" w:color="auto"/>
      </w:divBdr>
    </w:div>
    <w:div w:id="757675770">
      <w:bodyDiv w:val="1"/>
      <w:marLeft w:val="0"/>
      <w:marRight w:val="0"/>
      <w:marTop w:val="0"/>
      <w:marBottom w:val="0"/>
      <w:divBdr>
        <w:top w:val="none" w:sz="0" w:space="0" w:color="auto"/>
        <w:left w:val="none" w:sz="0" w:space="0" w:color="auto"/>
        <w:bottom w:val="none" w:sz="0" w:space="0" w:color="auto"/>
        <w:right w:val="none" w:sz="0" w:space="0" w:color="auto"/>
      </w:divBdr>
    </w:div>
    <w:div w:id="829909530">
      <w:bodyDiv w:val="1"/>
      <w:marLeft w:val="0"/>
      <w:marRight w:val="0"/>
      <w:marTop w:val="0"/>
      <w:marBottom w:val="0"/>
      <w:divBdr>
        <w:top w:val="none" w:sz="0" w:space="0" w:color="auto"/>
        <w:left w:val="none" w:sz="0" w:space="0" w:color="auto"/>
        <w:bottom w:val="none" w:sz="0" w:space="0" w:color="auto"/>
        <w:right w:val="none" w:sz="0" w:space="0" w:color="auto"/>
      </w:divBdr>
    </w:div>
    <w:div w:id="1031955918">
      <w:bodyDiv w:val="1"/>
      <w:marLeft w:val="0"/>
      <w:marRight w:val="0"/>
      <w:marTop w:val="0"/>
      <w:marBottom w:val="0"/>
      <w:divBdr>
        <w:top w:val="none" w:sz="0" w:space="0" w:color="auto"/>
        <w:left w:val="none" w:sz="0" w:space="0" w:color="auto"/>
        <w:bottom w:val="none" w:sz="0" w:space="0" w:color="auto"/>
        <w:right w:val="none" w:sz="0" w:space="0" w:color="auto"/>
      </w:divBdr>
    </w:div>
    <w:div w:id="1053698983">
      <w:bodyDiv w:val="1"/>
      <w:marLeft w:val="0"/>
      <w:marRight w:val="0"/>
      <w:marTop w:val="0"/>
      <w:marBottom w:val="0"/>
      <w:divBdr>
        <w:top w:val="none" w:sz="0" w:space="0" w:color="auto"/>
        <w:left w:val="none" w:sz="0" w:space="0" w:color="auto"/>
        <w:bottom w:val="none" w:sz="0" w:space="0" w:color="auto"/>
        <w:right w:val="none" w:sz="0" w:space="0" w:color="auto"/>
      </w:divBdr>
      <w:divsChild>
        <w:div w:id="1585606020">
          <w:marLeft w:val="0"/>
          <w:marRight w:val="0"/>
          <w:marTop w:val="0"/>
          <w:marBottom w:val="0"/>
          <w:divBdr>
            <w:top w:val="none" w:sz="0" w:space="0" w:color="auto"/>
            <w:left w:val="none" w:sz="0" w:space="0" w:color="auto"/>
            <w:bottom w:val="none" w:sz="0" w:space="0" w:color="auto"/>
            <w:right w:val="none" w:sz="0" w:space="0" w:color="auto"/>
          </w:divBdr>
        </w:div>
        <w:div w:id="1769501572">
          <w:marLeft w:val="0"/>
          <w:marRight w:val="0"/>
          <w:marTop w:val="0"/>
          <w:marBottom w:val="0"/>
          <w:divBdr>
            <w:top w:val="none" w:sz="0" w:space="0" w:color="auto"/>
            <w:left w:val="single" w:sz="6" w:space="0" w:color="E4E4E4"/>
            <w:bottom w:val="none" w:sz="0" w:space="0" w:color="auto"/>
            <w:right w:val="none" w:sz="0" w:space="0" w:color="auto"/>
          </w:divBdr>
          <w:divsChild>
            <w:div w:id="331228218">
              <w:marLeft w:val="0"/>
              <w:marRight w:val="0"/>
              <w:marTop w:val="0"/>
              <w:marBottom w:val="0"/>
              <w:divBdr>
                <w:top w:val="none" w:sz="0" w:space="0" w:color="auto"/>
                <w:left w:val="none" w:sz="0" w:space="0" w:color="auto"/>
                <w:bottom w:val="none" w:sz="0" w:space="0" w:color="auto"/>
                <w:right w:val="none" w:sz="0" w:space="0" w:color="auto"/>
              </w:divBdr>
              <w:divsChild>
                <w:div w:id="1966347810">
                  <w:marLeft w:val="0"/>
                  <w:marRight w:val="0"/>
                  <w:marTop w:val="0"/>
                  <w:marBottom w:val="0"/>
                  <w:divBdr>
                    <w:top w:val="none" w:sz="0" w:space="0" w:color="auto"/>
                    <w:left w:val="none" w:sz="0" w:space="0" w:color="auto"/>
                    <w:bottom w:val="none" w:sz="0" w:space="0" w:color="auto"/>
                    <w:right w:val="none" w:sz="0" w:space="0" w:color="auto"/>
                  </w:divBdr>
                  <w:divsChild>
                    <w:div w:id="297539892">
                      <w:marLeft w:val="0"/>
                      <w:marRight w:val="0"/>
                      <w:marTop w:val="0"/>
                      <w:marBottom w:val="0"/>
                      <w:divBdr>
                        <w:top w:val="none" w:sz="0" w:space="0" w:color="auto"/>
                        <w:left w:val="none" w:sz="0" w:space="0" w:color="auto"/>
                        <w:bottom w:val="none" w:sz="0" w:space="0" w:color="auto"/>
                        <w:right w:val="none" w:sz="0" w:space="0" w:color="auto"/>
                      </w:divBdr>
                      <w:divsChild>
                        <w:div w:id="775714774">
                          <w:marLeft w:val="0"/>
                          <w:marRight w:val="0"/>
                          <w:marTop w:val="0"/>
                          <w:marBottom w:val="0"/>
                          <w:divBdr>
                            <w:top w:val="none" w:sz="0" w:space="0" w:color="auto"/>
                            <w:left w:val="none" w:sz="0" w:space="0" w:color="auto"/>
                            <w:bottom w:val="single" w:sz="18" w:space="0" w:color="E4E4E4"/>
                            <w:right w:val="none" w:sz="0" w:space="0" w:color="auto"/>
                          </w:divBdr>
                          <w:divsChild>
                            <w:div w:id="604771554">
                              <w:marLeft w:val="0"/>
                              <w:marRight w:val="0"/>
                              <w:marTop w:val="0"/>
                              <w:marBottom w:val="0"/>
                              <w:divBdr>
                                <w:top w:val="none" w:sz="0" w:space="0" w:color="auto"/>
                                <w:left w:val="none" w:sz="0" w:space="0" w:color="auto"/>
                                <w:bottom w:val="none" w:sz="0" w:space="0" w:color="auto"/>
                                <w:right w:val="none" w:sz="0" w:space="0" w:color="auto"/>
                              </w:divBdr>
                              <w:divsChild>
                                <w:div w:id="530189587">
                                  <w:marLeft w:val="0"/>
                                  <w:marRight w:val="0"/>
                                  <w:marTop w:val="0"/>
                                  <w:marBottom w:val="0"/>
                                  <w:divBdr>
                                    <w:top w:val="none" w:sz="0" w:space="0" w:color="auto"/>
                                    <w:left w:val="none" w:sz="0" w:space="0" w:color="auto"/>
                                    <w:bottom w:val="none" w:sz="0" w:space="0" w:color="auto"/>
                                    <w:right w:val="none" w:sz="0" w:space="0" w:color="auto"/>
                                  </w:divBdr>
                                  <w:divsChild>
                                    <w:div w:id="1681007906">
                                      <w:marLeft w:val="0"/>
                                      <w:marRight w:val="0"/>
                                      <w:marTop w:val="0"/>
                                      <w:marBottom w:val="0"/>
                                      <w:divBdr>
                                        <w:top w:val="none" w:sz="0" w:space="0" w:color="auto"/>
                                        <w:left w:val="none" w:sz="0" w:space="0" w:color="auto"/>
                                        <w:bottom w:val="none" w:sz="0" w:space="0" w:color="auto"/>
                                        <w:right w:val="none" w:sz="0" w:space="0" w:color="auto"/>
                                      </w:divBdr>
                                      <w:divsChild>
                                        <w:div w:id="64184393">
                                          <w:marLeft w:val="0"/>
                                          <w:marRight w:val="0"/>
                                          <w:marTop w:val="0"/>
                                          <w:marBottom w:val="0"/>
                                          <w:divBdr>
                                            <w:top w:val="none" w:sz="0" w:space="0" w:color="auto"/>
                                            <w:left w:val="none" w:sz="0" w:space="0" w:color="auto"/>
                                            <w:bottom w:val="none" w:sz="0" w:space="0" w:color="auto"/>
                                            <w:right w:val="none" w:sz="0" w:space="0" w:color="auto"/>
                                          </w:divBdr>
                                        </w:div>
                                        <w:div w:id="65614013">
                                          <w:marLeft w:val="0"/>
                                          <w:marRight w:val="0"/>
                                          <w:marTop w:val="0"/>
                                          <w:marBottom w:val="0"/>
                                          <w:divBdr>
                                            <w:top w:val="none" w:sz="0" w:space="0" w:color="auto"/>
                                            <w:left w:val="none" w:sz="0" w:space="0" w:color="auto"/>
                                            <w:bottom w:val="none" w:sz="0" w:space="0" w:color="auto"/>
                                            <w:right w:val="none" w:sz="0" w:space="0" w:color="auto"/>
                                          </w:divBdr>
                                        </w:div>
                                        <w:div w:id="252862945">
                                          <w:marLeft w:val="0"/>
                                          <w:marRight w:val="0"/>
                                          <w:marTop w:val="0"/>
                                          <w:marBottom w:val="0"/>
                                          <w:divBdr>
                                            <w:top w:val="none" w:sz="0" w:space="0" w:color="auto"/>
                                            <w:left w:val="none" w:sz="0" w:space="0" w:color="auto"/>
                                            <w:bottom w:val="none" w:sz="0" w:space="0" w:color="auto"/>
                                            <w:right w:val="none" w:sz="0" w:space="0" w:color="auto"/>
                                          </w:divBdr>
                                        </w:div>
                                        <w:div w:id="382095829">
                                          <w:marLeft w:val="0"/>
                                          <w:marRight w:val="0"/>
                                          <w:marTop w:val="0"/>
                                          <w:marBottom w:val="0"/>
                                          <w:divBdr>
                                            <w:top w:val="none" w:sz="0" w:space="0" w:color="auto"/>
                                            <w:left w:val="none" w:sz="0" w:space="0" w:color="auto"/>
                                            <w:bottom w:val="none" w:sz="0" w:space="0" w:color="auto"/>
                                            <w:right w:val="none" w:sz="0" w:space="0" w:color="auto"/>
                                          </w:divBdr>
                                        </w:div>
                                        <w:div w:id="401945671">
                                          <w:marLeft w:val="0"/>
                                          <w:marRight w:val="0"/>
                                          <w:marTop w:val="0"/>
                                          <w:marBottom w:val="0"/>
                                          <w:divBdr>
                                            <w:top w:val="none" w:sz="0" w:space="0" w:color="auto"/>
                                            <w:left w:val="none" w:sz="0" w:space="0" w:color="auto"/>
                                            <w:bottom w:val="none" w:sz="0" w:space="0" w:color="auto"/>
                                            <w:right w:val="none" w:sz="0" w:space="0" w:color="auto"/>
                                          </w:divBdr>
                                        </w:div>
                                        <w:div w:id="672997447">
                                          <w:marLeft w:val="0"/>
                                          <w:marRight w:val="0"/>
                                          <w:marTop w:val="0"/>
                                          <w:marBottom w:val="0"/>
                                          <w:divBdr>
                                            <w:top w:val="none" w:sz="0" w:space="0" w:color="auto"/>
                                            <w:left w:val="none" w:sz="0" w:space="0" w:color="auto"/>
                                            <w:bottom w:val="none" w:sz="0" w:space="0" w:color="auto"/>
                                            <w:right w:val="none" w:sz="0" w:space="0" w:color="auto"/>
                                          </w:divBdr>
                                        </w:div>
                                        <w:div w:id="713509505">
                                          <w:marLeft w:val="0"/>
                                          <w:marRight w:val="0"/>
                                          <w:marTop w:val="0"/>
                                          <w:marBottom w:val="0"/>
                                          <w:divBdr>
                                            <w:top w:val="none" w:sz="0" w:space="0" w:color="auto"/>
                                            <w:left w:val="none" w:sz="0" w:space="0" w:color="auto"/>
                                            <w:bottom w:val="none" w:sz="0" w:space="0" w:color="auto"/>
                                            <w:right w:val="none" w:sz="0" w:space="0" w:color="auto"/>
                                          </w:divBdr>
                                        </w:div>
                                        <w:div w:id="733696542">
                                          <w:marLeft w:val="0"/>
                                          <w:marRight w:val="0"/>
                                          <w:marTop w:val="0"/>
                                          <w:marBottom w:val="0"/>
                                          <w:divBdr>
                                            <w:top w:val="none" w:sz="0" w:space="0" w:color="auto"/>
                                            <w:left w:val="none" w:sz="0" w:space="0" w:color="auto"/>
                                            <w:bottom w:val="none" w:sz="0" w:space="0" w:color="auto"/>
                                            <w:right w:val="none" w:sz="0" w:space="0" w:color="auto"/>
                                          </w:divBdr>
                                        </w:div>
                                        <w:div w:id="734741765">
                                          <w:marLeft w:val="0"/>
                                          <w:marRight w:val="0"/>
                                          <w:marTop w:val="0"/>
                                          <w:marBottom w:val="0"/>
                                          <w:divBdr>
                                            <w:top w:val="none" w:sz="0" w:space="0" w:color="auto"/>
                                            <w:left w:val="none" w:sz="0" w:space="0" w:color="auto"/>
                                            <w:bottom w:val="none" w:sz="0" w:space="0" w:color="auto"/>
                                            <w:right w:val="none" w:sz="0" w:space="0" w:color="auto"/>
                                          </w:divBdr>
                                        </w:div>
                                        <w:div w:id="736636048">
                                          <w:marLeft w:val="0"/>
                                          <w:marRight w:val="0"/>
                                          <w:marTop w:val="0"/>
                                          <w:marBottom w:val="0"/>
                                          <w:divBdr>
                                            <w:top w:val="none" w:sz="0" w:space="0" w:color="auto"/>
                                            <w:left w:val="none" w:sz="0" w:space="0" w:color="auto"/>
                                            <w:bottom w:val="none" w:sz="0" w:space="0" w:color="auto"/>
                                            <w:right w:val="none" w:sz="0" w:space="0" w:color="auto"/>
                                          </w:divBdr>
                                        </w:div>
                                        <w:div w:id="750809584">
                                          <w:marLeft w:val="0"/>
                                          <w:marRight w:val="0"/>
                                          <w:marTop w:val="0"/>
                                          <w:marBottom w:val="0"/>
                                          <w:divBdr>
                                            <w:top w:val="none" w:sz="0" w:space="0" w:color="auto"/>
                                            <w:left w:val="none" w:sz="0" w:space="0" w:color="auto"/>
                                            <w:bottom w:val="none" w:sz="0" w:space="0" w:color="auto"/>
                                            <w:right w:val="none" w:sz="0" w:space="0" w:color="auto"/>
                                          </w:divBdr>
                                        </w:div>
                                        <w:div w:id="775252865">
                                          <w:marLeft w:val="0"/>
                                          <w:marRight w:val="0"/>
                                          <w:marTop w:val="0"/>
                                          <w:marBottom w:val="0"/>
                                          <w:divBdr>
                                            <w:top w:val="none" w:sz="0" w:space="0" w:color="auto"/>
                                            <w:left w:val="none" w:sz="0" w:space="0" w:color="auto"/>
                                            <w:bottom w:val="none" w:sz="0" w:space="0" w:color="auto"/>
                                            <w:right w:val="none" w:sz="0" w:space="0" w:color="auto"/>
                                          </w:divBdr>
                                        </w:div>
                                        <w:div w:id="871578964">
                                          <w:marLeft w:val="0"/>
                                          <w:marRight w:val="0"/>
                                          <w:marTop w:val="0"/>
                                          <w:marBottom w:val="0"/>
                                          <w:divBdr>
                                            <w:top w:val="none" w:sz="0" w:space="0" w:color="auto"/>
                                            <w:left w:val="none" w:sz="0" w:space="0" w:color="auto"/>
                                            <w:bottom w:val="none" w:sz="0" w:space="0" w:color="auto"/>
                                            <w:right w:val="none" w:sz="0" w:space="0" w:color="auto"/>
                                          </w:divBdr>
                                        </w:div>
                                        <w:div w:id="1027028958">
                                          <w:marLeft w:val="0"/>
                                          <w:marRight w:val="0"/>
                                          <w:marTop w:val="0"/>
                                          <w:marBottom w:val="0"/>
                                          <w:divBdr>
                                            <w:top w:val="none" w:sz="0" w:space="0" w:color="auto"/>
                                            <w:left w:val="none" w:sz="0" w:space="0" w:color="auto"/>
                                            <w:bottom w:val="none" w:sz="0" w:space="0" w:color="auto"/>
                                            <w:right w:val="none" w:sz="0" w:space="0" w:color="auto"/>
                                          </w:divBdr>
                                        </w:div>
                                        <w:div w:id="1201355889">
                                          <w:marLeft w:val="0"/>
                                          <w:marRight w:val="0"/>
                                          <w:marTop w:val="0"/>
                                          <w:marBottom w:val="0"/>
                                          <w:divBdr>
                                            <w:top w:val="none" w:sz="0" w:space="0" w:color="auto"/>
                                            <w:left w:val="none" w:sz="0" w:space="0" w:color="auto"/>
                                            <w:bottom w:val="none" w:sz="0" w:space="0" w:color="auto"/>
                                            <w:right w:val="none" w:sz="0" w:space="0" w:color="auto"/>
                                          </w:divBdr>
                                        </w:div>
                                        <w:div w:id="1326319698">
                                          <w:marLeft w:val="0"/>
                                          <w:marRight w:val="0"/>
                                          <w:marTop w:val="0"/>
                                          <w:marBottom w:val="0"/>
                                          <w:divBdr>
                                            <w:top w:val="none" w:sz="0" w:space="0" w:color="auto"/>
                                            <w:left w:val="none" w:sz="0" w:space="0" w:color="auto"/>
                                            <w:bottom w:val="none" w:sz="0" w:space="0" w:color="auto"/>
                                            <w:right w:val="none" w:sz="0" w:space="0" w:color="auto"/>
                                          </w:divBdr>
                                        </w:div>
                                        <w:div w:id="1352949749">
                                          <w:marLeft w:val="0"/>
                                          <w:marRight w:val="0"/>
                                          <w:marTop w:val="0"/>
                                          <w:marBottom w:val="0"/>
                                          <w:divBdr>
                                            <w:top w:val="none" w:sz="0" w:space="0" w:color="auto"/>
                                            <w:left w:val="none" w:sz="0" w:space="0" w:color="auto"/>
                                            <w:bottom w:val="none" w:sz="0" w:space="0" w:color="auto"/>
                                            <w:right w:val="none" w:sz="0" w:space="0" w:color="auto"/>
                                          </w:divBdr>
                                        </w:div>
                                        <w:div w:id="1445223689">
                                          <w:marLeft w:val="0"/>
                                          <w:marRight w:val="0"/>
                                          <w:marTop w:val="0"/>
                                          <w:marBottom w:val="0"/>
                                          <w:divBdr>
                                            <w:top w:val="none" w:sz="0" w:space="0" w:color="auto"/>
                                            <w:left w:val="none" w:sz="0" w:space="0" w:color="auto"/>
                                            <w:bottom w:val="none" w:sz="0" w:space="0" w:color="auto"/>
                                            <w:right w:val="none" w:sz="0" w:space="0" w:color="auto"/>
                                          </w:divBdr>
                                        </w:div>
                                        <w:div w:id="1478065651">
                                          <w:marLeft w:val="0"/>
                                          <w:marRight w:val="0"/>
                                          <w:marTop w:val="0"/>
                                          <w:marBottom w:val="0"/>
                                          <w:divBdr>
                                            <w:top w:val="none" w:sz="0" w:space="0" w:color="auto"/>
                                            <w:left w:val="none" w:sz="0" w:space="0" w:color="auto"/>
                                            <w:bottom w:val="none" w:sz="0" w:space="0" w:color="auto"/>
                                            <w:right w:val="none" w:sz="0" w:space="0" w:color="auto"/>
                                          </w:divBdr>
                                        </w:div>
                                        <w:div w:id="1539851547">
                                          <w:marLeft w:val="0"/>
                                          <w:marRight w:val="0"/>
                                          <w:marTop w:val="0"/>
                                          <w:marBottom w:val="0"/>
                                          <w:divBdr>
                                            <w:top w:val="none" w:sz="0" w:space="0" w:color="auto"/>
                                            <w:left w:val="none" w:sz="0" w:space="0" w:color="auto"/>
                                            <w:bottom w:val="none" w:sz="0" w:space="0" w:color="auto"/>
                                            <w:right w:val="none" w:sz="0" w:space="0" w:color="auto"/>
                                          </w:divBdr>
                                        </w:div>
                                        <w:div w:id="1617443365">
                                          <w:marLeft w:val="0"/>
                                          <w:marRight w:val="0"/>
                                          <w:marTop w:val="0"/>
                                          <w:marBottom w:val="0"/>
                                          <w:divBdr>
                                            <w:top w:val="none" w:sz="0" w:space="0" w:color="auto"/>
                                            <w:left w:val="none" w:sz="0" w:space="0" w:color="auto"/>
                                            <w:bottom w:val="none" w:sz="0" w:space="0" w:color="auto"/>
                                            <w:right w:val="none" w:sz="0" w:space="0" w:color="auto"/>
                                          </w:divBdr>
                                        </w:div>
                                        <w:div w:id="1712264041">
                                          <w:marLeft w:val="0"/>
                                          <w:marRight w:val="0"/>
                                          <w:marTop w:val="0"/>
                                          <w:marBottom w:val="0"/>
                                          <w:divBdr>
                                            <w:top w:val="none" w:sz="0" w:space="0" w:color="auto"/>
                                            <w:left w:val="none" w:sz="0" w:space="0" w:color="auto"/>
                                            <w:bottom w:val="none" w:sz="0" w:space="0" w:color="auto"/>
                                            <w:right w:val="none" w:sz="0" w:space="0" w:color="auto"/>
                                          </w:divBdr>
                                        </w:div>
                                        <w:div w:id="1809280662">
                                          <w:marLeft w:val="0"/>
                                          <w:marRight w:val="0"/>
                                          <w:marTop w:val="0"/>
                                          <w:marBottom w:val="0"/>
                                          <w:divBdr>
                                            <w:top w:val="none" w:sz="0" w:space="0" w:color="auto"/>
                                            <w:left w:val="none" w:sz="0" w:space="0" w:color="auto"/>
                                            <w:bottom w:val="none" w:sz="0" w:space="0" w:color="auto"/>
                                            <w:right w:val="none" w:sz="0" w:space="0" w:color="auto"/>
                                          </w:divBdr>
                                        </w:div>
                                        <w:div w:id="1857234908">
                                          <w:marLeft w:val="0"/>
                                          <w:marRight w:val="0"/>
                                          <w:marTop w:val="0"/>
                                          <w:marBottom w:val="0"/>
                                          <w:divBdr>
                                            <w:top w:val="none" w:sz="0" w:space="0" w:color="auto"/>
                                            <w:left w:val="none" w:sz="0" w:space="0" w:color="auto"/>
                                            <w:bottom w:val="none" w:sz="0" w:space="0" w:color="auto"/>
                                            <w:right w:val="none" w:sz="0" w:space="0" w:color="auto"/>
                                          </w:divBdr>
                                        </w:div>
                                        <w:div w:id="21285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76017">
                          <w:marLeft w:val="0"/>
                          <w:marRight w:val="0"/>
                          <w:marTop w:val="0"/>
                          <w:marBottom w:val="0"/>
                          <w:divBdr>
                            <w:top w:val="none" w:sz="0" w:space="0" w:color="auto"/>
                            <w:left w:val="none" w:sz="0" w:space="0" w:color="auto"/>
                            <w:bottom w:val="single" w:sz="18" w:space="0" w:color="E4E4E4"/>
                            <w:right w:val="none" w:sz="0" w:space="0" w:color="auto"/>
                          </w:divBdr>
                          <w:divsChild>
                            <w:div w:id="1293712130">
                              <w:marLeft w:val="0"/>
                              <w:marRight w:val="0"/>
                              <w:marTop w:val="0"/>
                              <w:marBottom w:val="0"/>
                              <w:divBdr>
                                <w:top w:val="none" w:sz="0" w:space="0" w:color="auto"/>
                                <w:left w:val="none" w:sz="0" w:space="0" w:color="auto"/>
                                <w:bottom w:val="none" w:sz="0" w:space="0" w:color="auto"/>
                                <w:right w:val="none" w:sz="0" w:space="0" w:color="auto"/>
                              </w:divBdr>
                              <w:divsChild>
                                <w:div w:id="1288194405">
                                  <w:marLeft w:val="0"/>
                                  <w:marRight w:val="0"/>
                                  <w:marTop w:val="0"/>
                                  <w:marBottom w:val="0"/>
                                  <w:divBdr>
                                    <w:top w:val="none" w:sz="0" w:space="0" w:color="auto"/>
                                    <w:left w:val="none" w:sz="0" w:space="0" w:color="auto"/>
                                    <w:bottom w:val="none" w:sz="0" w:space="0" w:color="auto"/>
                                    <w:right w:val="none" w:sz="0" w:space="0" w:color="auto"/>
                                  </w:divBdr>
                                  <w:divsChild>
                                    <w:div w:id="122693433">
                                      <w:marLeft w:val="0"/>
                                      <w:marRight w:val="0"/>
                                      <w:marTop w:val="0"/>
                                      <w:marBottom w:val="0"/>
                                      <w:divBdr>
                                        <w:top w:val="none" w:sz="0" w:space="0" w:color="auto"/>
                                        <w:left w:val="none" w:sz="0" w:space="0" w:color="auto"/>
                                        <w:bottom w:val="none" w:sz="0" w:space="0" w:color="auto"/>
                                        <w:right w:val="none" w:sz="0" w:space="0" w:color="auto"/>
                                      </w:divBdr>
                                      <w:divsChild>
                                        <w:div w:id="13651609">
                                          <w:marLeft w:val="0"/>
                                          <w:marRight w:val="0"/>
                                          <w:marTop w:val="0"/>
                                          <w:marBottom w:val="0"/>
                                          <w:divBdr>
                                            <w:top w:val="none" w:sz="0" w:space="0" w:color="auto"/>
                                            <w:left w:val="none" w:sz="0" w:space="0" w:color="auto"/>
                                            <w:bottom w:val="none" w:sz="0" w:space="0" w:color="auto"/>
                                            <w:right w:val="none" w:sz="0" w:space="0" w:color="auto"/>
                                          </w:divBdr>
                                        </w:div>
                                        <w:div w:id="63993189">
                                          <w:marLeft w:val="0"/>
                                          <w:marRight w:val="0"/>
                                          <w:marTop w:val="0"/>
                                          <w:marBottom w:val="0"/>
                                          <w:divBdr>
                                            <w:top w:val="none" w:sz="0" w:space="0" w:color="auto"/>
                                            <w:left w:val="none" w:sz="0" w:space="0" w:color="auto"/>
                                            <w:bottom w:val="none" w:sz="0" w:space="0" w:color="auto"/>
                                            <w:right w:val="none" w:sz="0" w:space="0" w:color="auto"/>
                                          </w:divBdr>
                                        </w:div>
                                        <w:div w:id="94793335">
                                          <w:marLeft w:val="0"/>
                                          <w:marRight w:val="0"/>
                                          <w:marTop w:val="0"/>
                                          <w:marBottom w:val="0"/>
                                          <w:divBdr>
                                            <w:top w:val="none" w:sz="0" w:space="0" w:color="auto"/>
                                            <w:left w:val="none" w:sz="0" w:space="0" w:color="auto"/>
                                            <w:bottom w:val="none" w:sz="0" w:space="0" w:color="auto"/>
                                            <w:right w:val="none" w:sz="0" w:space="0" w:color="auto"/>
                                          </w:divBdr>
                                        </w:div>
                                        <w:div w:id="116919747">
                                          <w:marLeft w:val="0"/>
                                          <w:marRight w:val="0"/>
                                          <w:marTop w:val="0"/>
                                          <w:marBottom w:val="0"/>
                                          <w:divBdr>
                                            <w:top w:val="none" w:sz="0" w:space="0" w:color="auto"/>
                                            <w:left w:val="none" w:sz="0" w:space="0" w:color="auto"/>
                                            <w:bottom w:val="none" w:sz="0" w:space="0" w:color="auto"/>
                                            <w:right w:val="none" w:sz="0" w:space="0" w:color="auto"/>
                                          </w:divBdr>
                                        </w:div>
                                        <w:div w:id="141431409">
                                          <w:marLeft w:val="0"/>
                                          <w:marRight w:val="0"/>
                                          <w:marTop w:val="0"/>
                                          <w:marBottom w:val="0"/>
                                          <w:divBdr>
                                            <w:top w:val="none" w:sz="0" w:space="0" w:color="auto"/>
                                            <w:left w:val="none" w:sz="0" w:space="0" w:color="auto"/>
                                            <w:bottom w:val="none" w:sz="0" w:space="0" w:color="auto"/>
                                            <w:right w:val="none" w:sz="0" w:space="0" w:color="auto"/>
                                          </w:divBdr>
                                        </w:div>
                                        <w:div w:id="161699895">
                                          <w:marLeft w:val="0"/>
                                          <w:marRight w:val="0"/>
                                          <w:marTop w:val="0"/>
                                          <w:marBottom w:val="0"/>
                                          <w:divBdr>
                                            <w:top w:val="none" w:sz="0" w:space="0" w:color="auto"/>
                                            <w:left w:val="none" w:sz="0" w:space="0" w:color="auto"/>
                                            <w:bottom w:val="none" w:sz="0" w:space="0" w:color="auto"/>
                                            <w:right w:val="none" w:sz="0" w:space="0" w:color="auto"/>
                                          </w:divBdr>
                                        </w:div>
                                        <w:div w:id="226454314">
                                          <w:marLeft w:val="0"/>
                                          <w:marRight w:val="0"/>
                                          <w:marTop w:val="0"/>
                                          <w:marBottom w:val="0"/>
                                          <w:divBdr>
                                            <w:top w:val="none" w:sz="0" w:space="0" w:color="auto"/>
                                            <w:left w:val="none" w:sz="0" w:space="0" w:color="auto"/>
                                            <w:bottom w:val="none" w:sz="0" w:space="0" w:color="auto"/>
                                            <w:right w:val="none" w:sz="0" w:space="0" w:color="auto"/>
                                          </w:divBdr>
                                        </w:div>
                                        <w:div w:id="239023458">
                                          <w:marLeft w:val="0"/>
                                          <w:marRight w:val="0"/>
                                          <w:marTop w:val="0"/>
                                          <w:marBottom w:val="0"/>
                                          <w:divBdr>
                                            <w:top w:val="none" w:sz="0" w:space="0" w:color="auto"/>
                                            <w:left w:val="none" w:sz="0" w:space="0" w:color="auto"/>
                                            <w:bottom w:val="none" w:sz="0" w:space="0" w:color="auto"/>
                                            <w:right w:val="none" w:sz="0" w:space="0" w:color="auto"/>
                                          </w:divBdr>
                                        </w:div>
                                        <w:div w:id="308217585">
                                          <w:marLeft w:val="0"/>
                                          <w:marRight w:val="0"/>
                                          <w:marTop w:val="0"/>
                                          <w:marBottom w:val="0"/>
                                          <w:divBdr>
                                            <w:top w:val="none" w:sz="0" w:space="0" w:color="auto"/>
                                            <w:left w:val="none" w:sz="0" w:space="0" w:color="auto"/>
                                            <w:bottom w:val="none" w:sz="0" w:space="0" w:color="auto"/>
                                            <w:right w:val="none" w:sz="0" w:space="0" w:color="auto"/>
                                          </w:divBdr>
                                        </w:div>
                                        <w:div w:id="471337708">
                                          <w:marLeft w:val="0"/>
                                          <w:marRight w:val="0"/>
                                          <w:marTop w:val="0"/>
                                          <w:marBottom w:val="0"/>
                                          <w:divBdr>
                                            <w:top w:val="none" w:sz="0" w:space="0" w:color="auto"/>
                                            <w:left w:val="none" w:sz="0" w:space="0" w:color="auto"/>
                                            <w:bottom w:val="none" w:sz="0" w:space="0" w:color="auto"/>
                                            <w:right w:val="none" w:sz="0" w:space="0" w:color="auto"/>
                                          </w:divBdr>
                                        </w:div>
                                        <w:div w:id="472602754">
                                          <w:marLeft w:val="0"/>
                                          <w:marRight w:val="0"/>
                                          <w:marTop w:val="0"/>
                                          <w:marBottom w:val="0"/>
                                          <w:divBdr>
                                            <w:top w:val="none" w:sz="0" w:space="0" w:color="auto"/>
                                            <w:left w:val="none" w:sz="0" w:space="0" w:color="auto"/>
                                            <w:bottom w:val="none" w:sz="0" w:space="0" w:color="auto"/>
                                            <w:right w:val="none" w:sz="0" w:space="0" w:color="auto"/>
                                          </w:divBdr>
                                        </w:div>
                                        <w:div w:id="712849757">
                                          <w:marLeft w:val="0"/>
                                          <w:marRight w:val="0"/>
                                          <w:marTop w:val="0"/>
                                          <w:marBottom w:val="0"/>
                                          <w:divBdr>
                                            <w:top w:val="none" w:sz="0" w:space="0" w:color="auto"/>
                                            <w:left w:val="none" w:sz="0" w:space="0" w:color="auto"/>
                                            <w:bottom w:val="none" w:sz="0" w:space="0" w:color="auto"/>
                                            <w:right w:val="none" w:sz="0" w:space="0" w:color="auto"/>
                                          </w:divBdr>
                                        </w:div>
                                        <w:div w:id="794101640">
                                          <w:marLeft w:val="0"/>
                                          <w:marRight w:val="0"/>
                                          <w:marTop w:val="0"/>
                                          <w:marBottom w:val="0"/>
                                          <w:divBdr>
                                            <w:top w:val="none" w:sz="0" w:space="0" w:color="auto"/>
                                            <w:left w:val="none" w:sz="0" w:space="0" w:color="auto"/>
                                            <w:bottom w:val="none" w:sz="0" w:space="0" w:color="auto"/>
                                            <w:right w:val="none" w:sz="0" w:space="0" w:color="auto"/>
                                          </w:divBdr>
                                        </w:div>
                                        <w:div w:id="1035496715">
                                          <w:marLeft w:val="0"/>
                                          <w:marRight w:val="0"/>
                                          <w:marTop w:val="0"/>
                                          <w:marBottom w:val="0"/>
                                          <w:divBdr>
                                            <w:top w:val="none" w:sz="0" w:space="0" w:color="auto"/>
                                            <w:left w:val="none" w:sz="0" w:space="0" w:color="auto"/>
                                            <w:bottom w:val="none" w:sz="0" w:space="0" w:color="auto"/>
                                            <w:right w:val="none" w:sz="0" w:space="0" w:color="auto"/>
                                          </w:divBdr>
                                        </w:div>
                                        <w:div w:id="1108357353">
                                          <w:marLeft w:val="0"/>
                                          <w:marRight w:val="0"/>
                                          <w:marTop w:val="0"/>
                                          <w:marBottom w:val="0"/>
                                          <w:divBdr>
                                            <w:top w:val="none" w:sz="0" w:space="0" w:color="auto"/>
                                            <w:left w:val="none" w:sz="0" w:space="0" w:color="auto"/>
                                            <w:bottom w:val="none" w:sz="0" w:space="0" w:color="auto"/>
                                            <w:right w:val="none" w:sz="0" w:space="0" w:color="auto"/>
                                          </w:divBdr>
                                        </w:div>
                                        <w:div w:id="1137256732">
                                          <w:marLeft w:val="0"/>
                                          <w:marRight w:val="0"/>
                                          <w:marTop w:val="0"/>
                                          <w:marBottom w:val="0"/>
                                          <w:divBdr>
                                            <w:top w:val="none" w:sz="0" w:space="0" w:color="auto"/>
                                            <w:left w:val="none" w:sz="0" w:space="0" w:color="auto"/>
                                            <w:bottom w:val="none" w:sz="0" w:space="0" w:color="auto"/>
                                            <w:right w:val="none" w:sz="0" w:space="0" w:color="auto"/>
                                          </w:divBdr>
                                        </w:div>
                                        <w:div w:id="1205559549">
                                          <w:marLeft w:val="0"/>
                                          <w:marRight w:val="0"/>
                                          <w:marTop w:val="0"/>
                                          <w:marBottom w:val="0"/>
                                          <w:divBdr>
                                            <w:top w:val="none" w:sz="0" w:space="0" w:color="auto"/>
                                            <w:left w:val="none" w:sz="0" w:space="0" w:color="auto"/>
                                            <w:bottom w:val="none" w:sz="0" w:space="0" w:color="auto"/>
                                            <w:right w:val="none" w:sz="0" w:space="0" w:color="auto"/>
                                          </w:divBdr>
                                        </w:div>
                                        <w:div w:id="1334340836">
                                          <w:marLeft w:val="0"/>
                                          <w:marRight w:val="0"/>
                                          <w:marTop w:val="0"/>
                                          <w:marBottom w:val="0"/>
                                          <w:divBdr>
                                            <w:top w:val="none" w:sz="0" w:space="0" w:color="auto"/>
                                            <w:left w:val="none" w:sz="0" w:space="0" w:color="auto"/>
                                            <w:bottom w:val="none" w:sz="0" w:space="0" w:color="auto"/>
                                            <w:right w:val="none" w:sz="0" w:space="0" w:color="auto"/>
                                          </w:divBdr>
                                        </w:div>
                                        <w:div w:id="1337923621">
                                          <w:marLeft w:val="0"/>
                                          <w:marRight w:val="0"/>
                                          <w:marTop w:val="0"/>
                                          <w:marBottom w:val="0"/>
                                          <w:divBdr>
                                            <w:top w:val="none" w:sz="0" w:space="0" w:color="auto"/>
                                            <w:left w:val="none" w:sz="0" w:space="0" w:color="auto"/>
                                            <w:bottom w:val="none" w:sz="0" w:space="0" w:color="auto"/>
                                            <w:right w:val="none" w:sz="0" w:space="0" w:color="auto"/>
                                          </w:divBdr>
                                        </w:div>
                                        <w:div w:id="1381981949">
                                          <w:marLeft w:val="0"/>
                                          <w:marRight w:val="0"/>
                                          <w:marTop w:val="0"/>
                                          <w:marBottom w:val="0"/>
                                          <w:divBdr>
                                            <w:top w:val="none" w:sz="0" w:space="0" w:color="auto"/>
                                            <w:left w:val="none" w:sz="0" w:space="0" w:color="auto"/>
                                            <w:bottom w:val="none" w:sz="0" w:space="0" w:color="auto"/>
                                            <w:right w:val="none" w:sz="0" w:space="0" w:color="auto"/>
                                          </w:divBdr>
                                        </w:div>
                                        <w:div w:id="1581134565">
                                          <w:marLeft w:val="0"/>
                                          <w:marRight w:val="0"/>
                                          <w:marTop w:val="0"/>
                                          <w:marBottom w:val="0"/>
                                          <w:divBdr>
                                            <w:top w:val="none" w:sz="0" w:space="0" w:color="auto"/>
                                            <w:left w:val="none" w:sz="0" w:space="0" w:color="auto"/>
                                            <w:bottom w:val="none" w:sz="0" w:space="0" w:color="auto"/>
                                            <w:right w:val="none" w:sz="0" w:space="0" w:color="auto"/>
                                          </w:divBdr>
                                        </w:div>
                                        <w:div w:id="1584026927">
                                          <w:marLeft w:val="0"/>
                                          <w:marRight w:val="0"/>
                                          <w:marTop w:val="0"/>
                                          <w:marBottom w:val="0"/>
                                          <w:divBdr>
                                            <w:top w:val="none" w:sz="0" w:space="0" w:color="auto"/>
                                            <w:left w:val="none" w:sz="0" w:space="0" w:color="auto"/>
                                            <w:bottom w:val="none" w:sz="0" w:space="0" w:color="auto"/>
                                            <w:right w:val="none" w:sz="0" w:space="0" w:color="auto"/>
                                          </w:divBdr>
                                        </w:div>
                                        <w:div w:id="1668899622">
                                          <w:marLeft w:val="0"/>
                                          <w:marRight w:val="0"/>
                                          <w:marTop w:val="0"/>
                                          <w:marBottom w:val="0"/>
                                          <w:divBdr>
                                            <w:top w:val="none" w:sz="0" w:space="0" w:color="auto"/>
                                            <w:left w:val="none" w:sz="0" w:space="0" w:color="auto"/>
                                            <w:bottom w:val="none" w:sz="0" w:space="0" w:color="auto"/>
                                            <w:right w:val="none" w:sz="0" w:space="0" w:color="auto"/>
                                          </w:divBdr>
                                        </w:div>
                                        <w:div w:id="1709185766">
                                          <w:marLeft w:val="0"/>
                                          <w:marRight w:val="0"/>
                                          <w:marTop w:val="0"/>
                                          <w:marBottom w:val="0"/>
                                          <w:divBdr>
                                            <w:top w:val="none" w:sz="0" w:space="0" w:color="auto"/>
                                            <w:left w:val="none" w:sz="0" w:space="0" w:color="auto"/>
                                            <w:bottom w:val="none" w:sz="0" w:space="0" w:color="auto"/>
                                            <w:right w:val="none" w:sz="0" w:space="0" w:color="auto"/>
                                          </w:divBdr>
                                        </w:div>
                                        <w:div w:id="1732196383">
                                          <w:marLeft w:val="0"/>
                                          <w:marRight w:val="0"/>
                                          <w:marTop w:val="0"/>
                                          <w:marBottom w:val="0"/>
                                          <w:divBdr>
                                            <w:top w:val="none" w:sz="0" w:space="0" w:color="auto"/>
                                            <w:left w:val="none" w:sz="0" w:space="0" w:color="auto"/>
                                            <w:bottom w:val="none" w:sz="0" w:space="0" w:color="auto"/>
                                            <w:right w:val="none" w:sz="0" w:space="0" w:color="auto"/>
                                          </w:divBdr>
                                        </w:div>
                                        <w:div w:id="1789659566">
                                          <w:marLeft w:val="0"/>
                                          <w:marRight w:val="0"/>
                                          <w:marTop w:val="0"/>
                                          <w:marBottom w:val="0"/>
                                          <w:divBdr>
                                            <w:top w:val="none" w:sz="0" w:space="0" w:color="auto"/>
                                            <w:left w:val="none" w:sz="0" w:space="0" w:color="auto"/>
                                            <w:bottom w:val="none" w:sz="0" w:space="0" w:color="auto"/>
                                            <w:right w:val="none" w:sz="0" w:space="0" w:color="auto"/>
                                          </w:divBdr>
                                        </w:div>
                                        <w:div w:id="1793666592">
                                          <w:marLeft w:val="0"/>
                                          <w:marRight w:val="0"/>
                                          <w:marTop w:val="0"/>
                                          <w:marBottom w:val="0"/>
                                          <w:divBdr>
                                            <w:top w:val="none" w:sz="0" w:space="0" w:color="auto"/>
                                            <w:left w:val="none" w:sz="0" w:space="0" w:color="auto"/>
                                            <w:bottom w:val="none" w:sz="0" w:space="0" w:color="auto"/>
                                            <w:right w:val="none" w:sz="0" w:space="0" w:color="auto"/>
                                          </w:divBdr>
                                        </w:div>
                                        <w:div w:id="1829785652">
                                          <w:marLeft w:val="0"/>
                                          <w:marRight w:val="0"/>
                                          <w:marTop w:val="0"/>
                                          <w:marBottom w:val="0"/>
                                          <w:divBdr>
                                            <w:top w:val="none" w:sz="0" w:space="0" w:color="auto"/>
                                            <w:left w:val="none" w:sz="0" w:space="0" w:color="auto"/>
                                            <w:bottom w:val="none" w:sz="0" w:space="0" w:color="auto"/>
                                            <w:right w:val="none" w:sz="0" w:space="0" w:color="auto"/>
                                          </w:divBdr>
                                        </w:div>
                                        <w:div w:id="1851722197">
                                          <w:marLeft w:val="0"/>
                                          <w:marRight w:val="0"/>
                                          <w:marTop w:val="0"/>
                                          <w:marBottom w:val="0"/>
                                          <w:divBdr>
                                            <w:top w:val="none" w:sz="0" w:space="0" w:color="auto"/>
                                            <w:left w:val="none" w:sz="0" w:space="0" w:color="auto"/>
                                            <w:bottom w:val="none" w:sz="0" w:space="0" w:color="auto"/>
                                            <w:right w:val="none" w:sz="0" w:space="0" w:color="auto"/>
                                          </w:divBdr>
                                        </w:div>
                                        <w:div w:id="1956670724">
                                          <w:marLeft w:val="0"/>
                                          <w:marRight w:val="0"/>
                                          <w:marTop w:val="0"/>
                                          <w:marBottom w:val="0"/>
                                          <w:divBdr>
                                            <w:top w:val="none" w:sz="0" w:space="0" w:color="auto"/>
                                            <w:left w:val="none" w:sz="0" w:space="0" w:color="auto"/>
                                            <w:bottom w:val="none" w:sz="0" w:space="0" w:color="auto"/>
                                            <w:right w:val="none" w:sz="0" w:space="0" w:color="auto"/>
                                          </w:divBdr>
                                        </w:div>
                                        <w:div w:id="2012639665">
                                          <w:marLeft w:val="0"/>
                                          <w:marRight w:val="0"/>
                                          <w:marTop w:val="0"/>
                                          <w:marBottom w:val="0"/>
                                          <w:divBdr>
                                            <w:top w:val="none" w:sz="0" w:space="0" w:color="auto"/>
                                            <w:left w:val="none" w:sz="0" w:space="0" w:color="auto"/>
                                            <w:bottom w:val="none" w:sz="0" w:space="0" w:color="auto"/>
                                            <w:right w:val="none" w:sz="0" w:space="0" w:color="auto"/>
                                          </w:divBdr>
                                        </w:div>
                                        <w:div w:id="207770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5281">
                          <w:marLeft w:val="0"/>
                          <w:marRight w:val="0"/>
                          <w:marTop w:val="0"/>
                          <w:marBottom w:val="0"/>
                          <w:divBdr>
                            <w:top w:val="none" w:sz="0" w:space="0" w:color="auto"/>
                            <w:left w:val="none" w:sz="0" w:space="0" w:color="auto"/>
                            <w:bottom w:val="single" w:sz="18" w:space="0" w:color="E4E4E4"/>
                            <w:right w:val="none" w:sz="0" w:space="0" w:color="auto"/>
                          </w:divBdr>
                          <w:divsChild>
                            <w:div w:id="425617792">
                              <w:marLeft w:val="0"/>
                              <w:marRight w:val="0"/>
                              <w:marTop w:val="0"/>
                              <w:marBottom w:val="0"/>
                              <w:divBdr>
                                <w:top w:val="none" w:sz="0" w:space="0" w:color="auto"/>
                                <w:left w:val="none" w:sz="0" w:space="0" w:color="auto"/>
                                <w:bottom w:val="none" w:sz="0" w:space="0" w:color="auto"/>
                                <w:right w:val="none" w:sz="0" w:space="0" w:color="auto"/>
                              </w:divBdr>
                              <w:divsChild>
                                <w:div w:id="1215191547">
                                  <w:marLeft w:val="0"/>
                                  <w:marRight w:val="0"/>
                                  <w:marTop w:val="0"/>
                                  <w:marBottom w:val="0"/>
                                  <w:divBdr>
                                    <w:top w:val="none" w:sz="0" w:space="0" w:color="auto"/>
                                    <w:left w:val="none" w:sz="0" w:space="0" w:color="auto"/>
                                    <w:bottom w:val="none" w:sz="0" w:space="0" w:color="auto"/>
                                    <w:right w:val="none" w:sz="0" w:space="0" w:color="auto"/>
                                  </w:divBdr>
                                  <w:divsChild>
                                    <w:div w:id="2028091648">
                                      <w:marLeft w:val="0"/>
                                      <w:marRight w:val="0"/>
                                      <w:marTop w:val="0"/>
                                      <w:marBottom w:val="0"/>
                                      <w:divBdr>
                                        <w:top w:val="none" w:sz="0" w:space="0" w:color="auto"/>
                                        <w:left w:val="none" w:sz="0" w:space="0" w:color="auto"/>
                                        <w:bottom w:val="none" w:sz="0" w:space="0" w:color="auto"/>
                                        <w:right w:val="none" w:sz="0" w:space="0" w:color="auto"/>
                                      </w:divBdr>
                                      <w:divsChild>
                                        <w:div w:id="28730521">
                                          <w:marLeft w:val="0"/>
                                          <w:marRight w:val="0"/>
                                          <w:marTop w:val="0"/>
                                          <w:marBottom w:val="0"/>
                                          <w:divBdr>
                                            <w:top w:val="none" w:sz="0" w:space="0" w:color="auto"/>
                                            <w:left w:val="none" w:sz="0" w:space="0" w:color="auto"/>
                                            <w:bottom w:val="none" w:sz="0" w:space="0" w:color="auto"/>
                                            <w:right w:val="none" w:sz="0" w:space="0" w:color="auto"/>
                                          </w:divBdr>
                                        </w:div>
                                        <w:div w:id="410002968">
                                          <w:marLeft w:val="0"/>
                                          <w:marRight w:val="0"/>
                                          <w:marTop w:val="0"/>
                                          <w:marBottom w:val="0"/>
                                          <w:divBdr>
                                            <w:top w:val="none" w:sz="0" w:space="0" w:color="auto"/>
                                            <w:left w:val="none" w:sz="0" w:space="0" w:color="auto"/>
                                            <w:bottom w:val="none" w:sz="0" w:space="0" w:color="auto"/>
                                            <w:right w:val="none" w:sz="0" w:space="0" w:color="auto"/>
                                          </w:divBdr>
                                        </w:div>
                                        <w:div w:id="1331567368">
                                          <w:marLeft w:val="0"/>
                                          <w:marRight w:val="0"/>
                                          <w:marTop w:val="0"/>
                                          <w:marBottom w:val="0"/>
                                          <w:divBdr>
                                            <w:top w:val="none" w:sz="0" w:space="0" w:color="auto"/>
                                            <w:left w:val="none" w:sz="0" w:space="0" w:color="auto"/>
                                            <w:bottom w:val="none" w:sz="0" w:space="0" w:color="auto"/>
                                            <w:right w:val="none" w:sz="0" w:space="0" w:color="auto"/>
                                          </w:divBdr>
                                        </w:div>
                                        <w:div w:id="1721903926">
                                          <w:marLeft w:val="0"/>
                                          <w:marRight w:val="0"/>
                                          <w:marTop w:val="0"/>
                                          <w:marBottom w:val="0"/>
                                          <w:divBdr>
                                            <w:top w:val="none" w:sz="0" w:space="0" w:color="auto"/>
                                            <w:left w:val="none" w:sz="0" w:space="0" w:color="auto"/>
                                            <w:bottom w:val="none" w:sz="0" w:space="0" w:color="auto"/>
                                            <w:right w:val="none" w:sz="0" w:space="0" w:color="auto"/>
                                          </w:divBdr>
                                        </w:div>
                                        <w:div w:id="18107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5379588">
      <w:bodyDiv w:val="1"/>
      <w:marLeft w:val="0"/>
      <w:marRight w:val="0"/>
      <w:marTop w:val="0"/>
      <w:marBottom w:val="0"/>
      <w:divBdr>
        <w:top w:val="none" w:sz="0" w:space="0" w:color="auto"/>
        <w:left w:val="none" w:sz="0" w:space="0" w:color="auto"/>
        <w:bottom w:val="none" w:sz="0" w:space="0" w:color="auto"/>
        <w:right w:val="none" w:sz="0" w:space="0" w:color="auto"/>
      </w:divBdr>
    </w:div>
    <w:div w:id="1296058904">
      <w:bodyDiv w:val="1"/>
      <w:marLeft w:val="0"/>
      <w:marRight w:val="0"/>
      <w:marTop w:val="0"/>
      <w:marBottom w:val="0"/>
      <w:divBdr>
        <w:top w:val="none" w:sz="0" w:space="0" w:color="auto"/>
        <w:left w:val="none" w:sz="0" w:space="0" w:color="auto"/>
        <w:bottom w:val="none" w:sz="0" w:space="0" w:color="auto"/>
        <w:right w:val="none" w:sz="0" w:space="0" w:color="auto"/>
      </w:divBdr>
      <w:divsChild>
        <w:div w:id="453914075">
          <w:marLeft w:val="0"/>
          <w:marRight w:val="90"/>
          <w:marTop w:val="0"/>
          <w:marBottom w:val="0"/>
          <w:divBdr>
            <w:top w:val="none" w:sz="0" w:space="0" w:color="auto"/>
            <w:left w:val="none" w:sz="0" w:space="0" w:color="auto"/>
            <w:bottom w:val="none" w:sz="0" w:space="0" w:color="auto"/>
            <w:right w:val="none" w:sz="0" w:space="0" w:color="auto"/>
          </w:divBdr>
        </w:div>
        <w:div w:id="998659740">
          <w:marLeft w:val="0"/>
          <w:marRight w:val="90"/>
          <w:marTop w:val="0"/>
          <w:marBottom w:val="0"/>
          <w:divBdr>
            <w:top w:val="none" w:sz="0" w:space="0" w:color="auto"/>
            <w:left w:val="none" w:sz="0" w:space="0" w:color="auto"/>
            <w:bottom w:val="none" w:sz="0" w:space="0" w:color="auto"/>
            <w:right w:val="none" w:sz="0" w:space="0" w:color="auto"/>
          </w:divBdr>
        </w:div>
        <w:div w:id="1223370779">
          <w:marLeft w:val="0"/>
          <w:marRight w:val="90"/>
          <w:marTop w:val="0"/>
          <w:marBottom w:val="0"/>
          <w:divBdr>
            <w:top w:val="none" w:sz="0" w:space="0" w:color="auto"/>
            <w:left w:val="none" w:sz="0" w:space="0" w:color="auto"/>
            <w:bottom w:val="none" w:sz="0" w:space="0" w:color="auto"/>
            <w:right w:val="none" w:sz="0" w:space="0" w:color="auto"/>
          </w:divBdr>
        </w:div>
        <w:div w:id="1366559016">
          <w:marLeft w:val="0"/>
          <w:marRight w:val="90"/>
          <w:marTop w:val="0"/>
          <w:marBottom w:val="0"/>
          <w:divBdr>
            <w:top w:val="none" w:sz="0" w:space="0" w:color="auto"/>
            <w:left w:val="none" w:sz="0" w:space="0" w:color="auto"/>
            <w:bottom w:val="none" w:sz="0" w:space="0" w:color="auto"/>
            <w:right w:val="none" w:sz="0" w:space="0" w:color="auto"/>
          </w:divBdr>
        </w:div>
        <w:div w:id="1714422896">
          <w:marLeft w:val="0"/>
          <w:marRight w:val="90"/>
          <w:marTop w:val="0"/>
          <w:marBottom w:val="0"/>
          <w:divBdr>
            <w:top w:val="none" w:sz="0" w:space="0" w:color="auto"/>
            <w:left w:val="none" w:sz="0" w:space="0" w:color="auto"/>
            <w:bottom w:val="none" w:sz="0" w:space="0" w:color="auto"/>
            <w:right w:val="none" w:sz="0" w:space="0" w:color="auto"/>
          </w:divBdr>
        </w:div>
      </w:divsChild>
    </w:div>
    <w:div w:id="1320502131">
      <w:bodyDiv w:val="1"/>
      <w:marLeft w:val="0"/>
      <w:marRight w:val="0"/>
      <w:marTop w:val="0"/>
      <w:marBottom w:val="0"/>
      <w:divBdr>
        <w:top w:val="none" w:sz="0" w:space="0" w:color="auto"/>
        <w:left w:val="none" w:sz="0" w:space="0" w:color="auto"/>
        <w:bottom w:val="none" w:sz="0" w:space="0" w:color="auto"/>
        <w:right w:val="none" w:sz="0" w:space="0" w:color="auto"/>
      </w:divBdr>
    </w:div>
    <w:div w:id="1347751305">
      <w:bodyDiv w:val="1"/>
      <w:marLeft w:val="0"/>
      <w:marRight w:val="0"/>
      <w:marTop w:val="0"/>
      <w:marBottom w:val="0"/>
      <w:divBdr>
        <w:top w:val="none" w:sz="0" w:space="0" w:color="auto"/>
        <w:left w:val="none" w:sz="0" w:space="0" w:color="auto"/>
        <w:bottom w:val="none" w:sz="0" w:space="0" w:color="auto"/>
        <w:right w:val="none" w:sz="0" w:space="0" w:color="auto"/>
      </w:divBdr>
      <w:divsChild>
        <w:div w:id="10105151">
          <w:marLeft w:val="0"/>
          <w:marRight w:val="0"/>
          <w:marTop w:val="0"/>
          <w:marBottom w:val="0"/>
          <w:divBdr>
            <w:top w:val="none" w:sz="0" w:space="0" w:color="auto"/>
            <w:left w:val="none" w:sz="0" w:space="0" w:color="auto"/>
            <w:bottom w:val="none" w:sz="0" w:space="0" w:color="auto"/>
            <w:right w:val="none" w:sz="0" w:space="0" w:color="auto"/>
          </w:divBdr>
        </w:div>
        <w:div w:id="96559682">
          <w:marLeft w:val="0"/>
          <w:marRight w:val="0"/>
          <w:marTop w:val="0"/>
          <w:marBottom w:val="0"/>
          <w:divBdr>
            <w:top w:val="none" w:sz="0" w:space="0" w:color="auto"/>
            <w:left w:val="none" w:sz="0" w:space="0" w:color="auto"/>
            <w:bottom w:val="none" w:sz="0" w:space="0" w:color="auto"/>
            <w:right w:val="none" w:sz="0" w:space="0" w:color="auto"/>
          </w:divBdr>
        </w:div>
        <w:div w:id="218446917">
          <w:marLeft w:val="0"/>
          <w:marRight w:val="0"/>
          <w:marTop w:val="0"/>
          <w:marBottom w:val="0"/>
          <w:divBdr>
            <w:top w:val="none" w:sz="0" w:space="0" w:color="auto"/>
            <w:left w:val="none" w:sz="0" w:space="0" w:color="auto"/>
            <w:bottom w:val="none" w:sz="0" w:space="0" w:color="auto"/>
            <w:right w:val="none" w:sz="0" w:space="0" w:color="auto"/>
          </w:divBdr>
        </w:div>
        <w:div w:id="240721581">
          <w:marLeft w:val="0"/>
          <w:marRight w:val="0"/>
          <w:marTop w:val="0"/>
          <w:marBottom w:val="0"/>
          <w:divBdr>
            <w:top w:val="none" w:sz="0" w:space="0" w:color="auto"/>
            <w:left w:val="none" w:sz="0" w:space="0" w:color="auto"/>
            <w:bottom w:val="none" w:sz="0" w:space="0" w:color="auto"/>
            <w:right w:val="none" w:sz="0" w:space="0" w:color="auto"/>
          </w:divBdr>
        </w:div>
        <w:div w:id="284965410">
          <w:marLeft w:val="0"/>
          <w:marRight w:val="0"/>
          <w:marTop w:val="0"/>
          <w:marBottom w:val="0"/>
          <w:divBdr>
            <w:top w:val="none" w:sz="0" w:space="0" w:color="auto"/>
            <w:left w:val="none" w:sz="0" w:space="0" w:color="auto"/>
            <w:bottom w:val="none" w:sz="0" w:space="0" w:color="auto"/>
            <w:right w:val="none" w:sz="0" w:space="0" w:color="auto"/>
          </w:divBdr>
        </w:div>
        <w:div w:id="288820272">
          <w:marLeft w:val="0"/>
          <w:marRight w:val="0"/>
          <w:marTop w:val="0"/>
          <w:marBottom w:val="0"/>
          <w:divBdr>
            <w:top w:val="none" w:sz="0" w:space="0" w:color="auto"/>
            <w:left w:val="none" w:sz="0" w:space="0" w:color="auto"/>
            <w:bottom w:val="none" w:sz="0" w:space="0" w:color="auto"/>
            <w:right w:val="none" w:sz="0" w:space="0" w:color="auto"/>
          </w:divBdr>
        </w:div>
        <w:div w:id="343633450">
          <w:marLeft w:val="0"/>
          <w:marRight w:val="0"/>
          <w:marTop w:val="0"/>
          <w:marBottom w:val="0"/>
          <w:divBdr>
            <w:top w:val="none" w:sz="0" w:space="0" w:color="auto"/>
            <w:left w:val="none" w:sz="0" w:space="0" w:color="auto"/>
            <w:bottom w:val="none" w:sz="0" w:space="0" w:color="auto"/>
            <w:right w:val="none" w:sz="0" w:space="0" w:color="auto"/>
          </w:divBdr>
        </w:div>
        <w:div w:id="351952857">
          <w:marLeft w:val="0"/>
          <w:marRight w:val="0"/>
          <w:marTop w:val="0"/>
          <w:marBottom w:val="0"/>
          <w:divBdr>
            <w:top w:val="none" w:sz="0" w:space="0" w:color="auto"/>
            <w:left w:val="none" w:sz="0" w:space="0" w:color="auto"/>
            <w:bottom w:val="none" w:sz="0" w:space="0" w:color="auto"/>
            <w:right w:val="none" w:sz="0" w:space="0" w:color="auto"/>
          </w:divBdr>
        </w:div>
        <w:div w:id="356733122">
          <w:marLeft w:val="0"/>
          <w:marRight w:val="0"/>
          <w:marTop w:val="0"/>
          <w:marBottom w:val="0"/>
          <w:divBdr>
            <w:top w:val="none" w:sz="0" w:space="0" w:color="auto"/>
            <w:left w:val="none" w:sz="0" w:space="0" w:color="auto"/>
            <w:bottom w:val="none" w:sz="0" w:space="0" w:color="auto"/>
            <w:right w:val="none" w:sz="0" w:space="0" w:color="auto"/>
          </w:divBdr>
        </w:div>
        <w:div w:id="385488660">
          <w:marLeft w:val="0"/>
          <w:marRight w:val="0"/>
          <w:marTop w:val="0"/>
          <w:marBottom w:val="0"/>
          <w:divBdr>
            <w:top w:val="none" w:sz="0" w:space="0" w:color="auto"/>
            <w:left w:val="none" w:sz="0" w:space="0" w:color="auto"/>
            <w:bottom w:val="none" w:sz="0" w:space="0" w:color="auto"/>
            <w:right w:val="none" w:sz="0" w:space="0" w:color="auto"/>
          </w:divBdr>
        </w:div>
        <w:div w:id="415054325">
          <w:marLeft w:val="0"/>
          <w:marRight w:val="0"/>
          <w:marTop w:val="0"/>
          <w:marBottom w:val="0"/>
          <w:divBdr>
            <w:top w:val="none" w:sz="0" w:space="0" w:color="auto"/>
            <w:left w:val="none" w:sz="0" w:space="0" w:color="auto"/>
            <w:bottom w:val="none" w:sz="0" w:space="0" w:color="auto"/>
            <w:right w:val="none" w:sz="0" w:space="0" w:color="auto"/>
          </w:divBdr>
        </w:div>
        <w:div w:id="450782619">
          <w:marLeft w:val="0"/>
          <w:marRight w:val="0"/>
          <w:marTop w:val="0"/>
          <w:marBottom w:val="0"/>
          <w:divBdr>
            <w:top w:val="none" w:sz="0" w:space="0" w:color="auto"/>
            <w:left w:val="none" w:sz="0" w:space="0" w:color="auto"/>
            <w:bottom w:val="none" w:sz="0" w:space="0" w:color="auto"/>
            <w:right w:val="none" w:sz="0" w:space="0" w:color="auto"/>
          </w:divBdr>
        </w:div>
        <w:div w:id="482814336">
          <w:marLeft w:val="0"/>
          <w:marRight w:val="0"/>
          <w:marTop w:val="0"/>
          <w:marBottom w:val="0"/>
          <w:divBdr>
            <w:top w:val="none" w:sz="0" w:space="0" w:color="auto"/>
            <w:left w:val="none" w:sz="0" w:space="0" w:color="auto"/>
            <w:bottom w:val="none" w:sz="0" w:space="0" w:color="auto"/>
            <w:right w:val="none" w:sz="0" w:space="0" w:color="auto"/>
          </w:divBdr>
        </w:div>
        <w:div w:id="486438673">
          <w:marLeft w:val="0"/>
          <w:marRight w:val="0"/>
          <w:marTop w:val="0"/>
          <w:marBottom w:val="0"/>
          <w:divBdr>
            <w:top w:val="none" w:sz="0" w:space="0" w:color="auto"/>
            <w:left w:val="none" w:sz="0" w:space="0" w:color="auto"/>
            <w:bottom w:val="none" w:sz="0" w:space="0" w:color="auto"/>
            <w:right w:val="none" w:sz="0" w:space="0" w:color="auto"/>
          </w:divBdr>
        </w:div>
        <w:div w:id="566040023">
          <w:marLeft w:val="0"/>
          <w:marRight w:val="0"/>
          <w:marTop w:val="0"/>
          <w:marBottom w:val="0"/>
          <w:divBdr>
            <w:top w:val="none" w:sz="0" w:space="0" w:color="auto"/>
            <w:left w:val="none" w:sz="0" w:space="0" w:color="auto"/>
            <w:bottom w:val="none" w:sz="0" w:space="0" w:color="auto"/>
            <w:right w:val="none" w:sz="0" w:space="0" w:color="auto"/>
          </w:divBdr>
        </w:div>
        <w:div w:id="631594064">
          <w:marLeft w:val="0"/>
          <w:marRight w:val="0"/>
          <w:marTop w:val="0"/>
          <w:marBottom w:val="0"/>
          <w:divBdr>
            <w:top w:val="none" w:sz="0" w:space="0" w:color="auto"/>
            <w:left w:val="none" w:sz="0" w:space="0" w:color="auto"/>
            <w:bottom w:val="none" w:sz="0" w:space="0" w:color="auto"/>
            <w:right w:val="none" w:sz="0" w:space="0" w:color="auto"/>
          </w:divBdr>
        </w:div>
        <w:div w:id="722607931">
          <w:marLeft w:val="0"/>
          <w:marRight w:val="0"/>
          <w:marTop w:val="0"/>
          <w:marBottom w:val="0"/>
          <w:divBdr>
            <w:top w:val="none" w:sz="0" w:space="0" w:color="auto"/>
            <w:left w:val="none" w:sz="0" w:space="0" w:color="auto"/>
            <w:bottom w:val="none" w:sz="0" w:space="0" w:color="auto"/>
            <w:right w:val="none" w:sz="0" w:space="0" w:color="auto"/>
          </w:divBdr>
        </w:div>
        <w:div w:id="736787347">
          <w:marLeft w:val="0"/>
          <w:marRight w:val="0"/>
          <w:marTop w:val="0"/>
          <w:marBottom w:val="0"/>
          <w:divBdr>
            <w:top w:val="none" w:sz="0" w:space="0" w:color="auto"/>
            <w:left w:val="none" w:sz="0" w:space="0" w:color="auto"/>
            <w:bottom w:val="none" w:sz="0" w:space="0" w:color="auto"/>
            <w:right w:val="none" w:sz="0" w:space="0" w:color="auto"/>
          </w:divBdr>
        </w:div>
        <w:div w:id="737871002">
          <w:marLeft w:val="0"/>
          <w:marRight w:val="0"/>
          <w:marTop w:val="0"/>
          <w:marBottom w:val="0"/>
          <w:divBdr>
            <w:top w:val="none" w:sz="0" w:space="0" w:color="auto"/>
            <w:left w:val="none" w:sz="0" w:space="0" w:color="auto"/>
            <w:bottom w:val="none" w:sz="0" w:space="0" w:color="auto"/>
            <w:right w:val="none" w:sz="0" w:space="0" w:color="auto"/>
          </w:divBdr>
          <w:divsChild>
            <w:div w:id="1364600392">
              <w:marLeft w:val="0"/>
              <w:marRight w:val="0"/>
              <w:marTop w:val="0"/>
              <w:marBottom w:val="0"/>
              <w:divBdr>
                <w:top w:val="none" w:sz="0" w:space="0" w:color="auto"/>
                <w:left w:val="none" w:sz="0" w:space="0" w:color="auto"/>
                <w:bottom w:val="none" w:sz="0" w:space="0" w:color="auto"/>
                <w:right w:val="none" w:sz="0" w:space="0" w:color="auto"/>
              </w:divBdr>
            </w:div>
          </w:divsChild>
        </w:div>
        <w:div w:id="750398001">
          <w:marLeft w:val="0"/>
          <w:marRight w:val="0"/>
          <w:marTop w:val="0"/>
          <w:marBottom w:val="0"/>
          <w:divBdr>
            <w:top w:val="none" w:sz="0" w:space="0" w:color="auto"/>
            <w:left w:val="none" w:sz="0" w:space="0" w:color="auto"/>
            <w:bottom w:val="none" w:sz="0" w:space="0" w:color="auto"/>
            <w:right w:val="none" w:sz="0" w:space="0" w:color="auto"/>
          </w:divBdr>
        </w:div>
        <w:div w:id="751589412">
          <w:marLeft w:val="0"/>
          <w:marRight w:val="0"/>
          <w:marTop w:val="0"/>
          <w:marBottom w:val="0"/>
          <w:divBdr>
            <w:top w:val="none" w:sz="0" w:space="0" w:color="auto"/>
            <w:left w:val="none" w:sz="0" w:space="0" w:color="auto"/>
            <w:bottom w:val="none" w:sz="0" w:space="0" w:color="auto"/>
            <w:right w:val="none" w:sz="0" w:space="0" w:color="auto"/>
          </w:divBdr>
        </w:div>
        <w:div w:id="760876010">
          <w:marLeft w:val="0"/>
          <w:marRight w:val="0"/>
          <w:marTop w:val="0"/>
          <w:marBottom w:val="0"/>
          <w:divBdr>
            <w:top w:val="none" w:sz="0" w:space="0" w:color="auto"/>
            <w:left w:val="none" w:sz="0" w:space="0" w:color="auto"/>
            <w:bottom w:val="none" w:sz="0" w:space="0" w:color="auto"/>
            <w:right w:val="none" w:sz="0" w:space="0" w:color="auto"/>
          </w:divBdr>
        </w:div>
        <w:div w:id="763377239">
          <w:marLeft w:val="0"/>
          <w:marRight w:val="0"/>
          <w:marTop w:val="0"/>
          <w:marBottom w:val="0"/>
          <w:divBdr>
            <w:top w:val="none" w:sz="0" w:space="0" w:color="auto"/>
            <w:left w:val="none" w:sz="0" w:space="0" w:color="auto"/>
            <w:bottom w:val="none" w:sz="0" w:space="0" w:color="auto"/>
            <w:right w:val="none" w:sz="0" w:space="0" w:color="auto"/>
          </w:divBdr>
        </w:div>
        <w:div w:id="770131344">
          <w:marLeft w:val="0"/>
          <w:marRight w:val="0"/>
          <w:marTop w:val="0"/>
          <w:marBottom w:val="0"/>
          <w:divBdr>
            <w:top w:val="none" w:sz="0" w:space="0" w:color="auto"/>
            <w:left w:val="none" w:sz="0" w:space="0" w:color="auto"/>
            <w:bottom w:val="none" w:sz="0" w:space="0" w:color="auto"/>
            <w:right w:val="none" w:sz="0" w:space="0" w:color="auto"/>
          </w:divBdr>
        </w:div>
        <w:div w:id="824124091">
          <w:marLeft w:val="0"/>
          <w:marRight w:val="0"/>
          <w:marTop w:val="0"/>
          <w:marBottom w:val="0"/>
          <w:divBdr>
            <w:top w:val="none" w:sz="0" w:space="0" w:color="auto"/>
            <w:left w:val="none" w:sz="0" w:space="0" w:color="auto"/>
            <w:bottom w:val="none" w:sz="0" w:space="0" w:color="auto"/>
            <w:right w:val="none" w:sz="0" w:space="0" w:color="auto"/>
          </w:divBdr>
        </w:div>
        <w:div w:id="838468709">
          <w:marLeft w:val="0"/>
          <w:marRight w:val="0"/>
          <w:marTop w:val="0"/>
          <w:marBottom w:val="0"/>
          <w:divBdr>
            <w:top w:val="none" w:sz="0" w:space="0" w:color="auto"/>
            <w:left w:val="none" w:sz="0" w:space="0" w:color="auto"/>
            <w:bottom w:val="none" w:sz="0" w:space="0" w:color="auto"/>
            <w:right w:val="none" w:sz="0" w:space="0" w:color="auto"/>
          </w:divBdr>
        </w:div>
        <w:div w:id="868756143">
          <w:marLeft w:val="0"/>
          <w:marRight w:val="0"/>
          <w:marTop w:val="0"/>
          <w:marBottom w:val="0"/>
          <w:divBdr>
            <w:top w:val="none" w:sz="0" w:space="0" w:color="auto"/>
            <w:left w:val="none" w:sz="0" w:space="0" w:color="auto"/>
            <w:bottom w:val="none" w:sz="0" w:space="0" w:color="auto"/>
            <w:right w:val="none" w:sz="0" w:space="0" w:color="auto"/>
          </w:divBdr>
        </w:div>
        <w:div w:id="893321390">
          <w:marLeft w:val="0"/>
          <w:marRight w:val="0"/>
          <w:marTop w:val="0"/>
          <w:marBottom w:val="0"/>
          <w:divBdr>
            <w:top w:val="none" w:sz="0" w:space="0" w:color="auto"/>
            <w:left w:val="none" w:sz="0" w:space="0" w:color="auto"/>
            <w:bottom w:val="none" w:sz="0" w:space="0" w:color="auto"/>
            <w:right w:val="none" w:sz="0" w:space="0" w:color="auto"/>
          </w:divBdr>
        </w:div>
        <w:div w:id="1010179812">
          <w:marLeft w:val="0"/>
          <w:marRight w:val="0"/>
          <w:marTop w:val="0"/>
          <w:marBottom w:val="0"/>
          <w:divBdr>
            <w:top w:val="none" w:sz="0" w:space="0" w:color="auto"/>
            <w:left w:val="none" w:sz="0" w:space="0" w:color="auto"/>
            <w:bottom w:val="none" w:sz="0" w:space="0" w:color="auto"/>
            <w:right w:val="none" w:sz="0" w:space="0" w:color="auto"/>
          </w:divBdr>
        </w:div>
        <w:div w:id="1052922264">
          <w:marLeft w:val="0"/>
          <w:marRight w:val="0"/>
          <w:marTop w:val="0"/>
          <w:marBottom w:val="0"/>
          <w:divBdr>
            <w:top w:val="none" w:sz="0" w:space="0" w:color="auto"/>
            <w:left w:val="none" w:sz="0" w:space="0" w:color="auto"/>
            <w:bottom w:val="none" w:sz="0" w:space="0" w:color="auto"/>
            <w:right w:val="none" w:sz="0" w:space="0" w:color="auto"/>
          </w:divBdr>
        </w:div>
        <w:div w:id="1096100515">
          <w:marLeft w:val="0"/>
          <w:marRight w:val="0"/>
          <w:marTop w:val="0"/>
          <w:marBottom w:val="0"/>
          <w:divBdr>
            <w:top w:val="none" w:sz="0" w:space="0" w:color="auto"/>
            <w:left w:val="none" w:sz="0" w:space="0" w:color="auto"/>
            <w:bottom w:val="none" w:sz="0" w:space="0" w:color="auto"/>
            <w:right w:val="none" w:sz="0" w:space="0" w:color="auto"/>
          </w:divBdr>
        </w:div>
        <w:div w:id="1209030053">
          <w:marLeft w:val="0"/>
          <w:marRight w:val="0"/>
          <w:marTop w:val="0"/>
          <w:marBottom w:val="0"/>
          <w:divBdr>
            <w:top w:val="none" w:sz="0" w:space="0" w:color="auto"/>
            <w:left w:val="none" w:sz="0" w:space="0" w:color="auto"/>
            <w:bottom w:val="none" w:sz="0" w:space="0" w:color="auto"/>
            <w:right w:val="none" w:sz="0" w:space="0" w:color="auto"/>
          </w:divBdr>
        </w:div>
        <w:div w:id="1314094707">
          <w:marLeft w:val="0"/>
          <w:marRight w:val="0"/>
          <w:marTop w:val="0"/>
          <w:marBottom w:val="0"/>
          <w:divBdr>
            <w:top w:val="none" w:sz="0" w:space="0" w:color="auto"/>
            <w:left w:val="none" w:sz="0" w:space="0" w:color="auto"/>
            <w:bottom w:val="none" w:sz="0" w:space="0" w:color="auto"/>
            <w:right w:val="none" w:sz="0" w:space="0" w:color="auto"/>
          </w:divBdr>
        </w:div>
        <w:div w:id="1316372867">
          <w:marLeft w:val="0"/>
          <w:marRight w:val="0"/>
          <w:marTop w:val="0"/>
          <w:marBottom w:val="0"/>
          <w:divBdr>
            <w:top w:val="none" w:sz="0" w:space="0" w:color="auto"/>
            <w:left w:val="none" w:sz="0" w:space="0" w:color="auto"/>
            <w:bottom w:val="none" w:sz="0" w:space="0" w:color="auto"/>
            <w:right w:val="none" w:sz="0" w:space="0" w:color="auto"/>
          </w:divBdr>
        </w:div>
        <w:div w:id="1349330373">
          <w:marLeft w:val="0"/>
          <w:marRight w:val="0"/>
          <w:marTop w:val="0"/>
          <w:marBottom w:val="0"/>
          <w:divBdr>
            <w:top w:val="none" w:sz="0" w:space="0" w:color="auto"/>
            <w:left w:val="none" w:sz="0" w:space="0" w:color="auto"/>
            <w:bottom w:val="none" w:sz="0" w:space="0" w:color="auto"/>
            <w:right w:val="none" w:sz="0" w:space="0" w:color="auto"/>
          </w:divBdr>
        </w:div>
        <w:div w:id="1411539891">
          <w:marLeft w:val="0"/>
          <w:marRight w:val="0"/>
          <w:marTop w:val="0"/>
          <w:marBottom w:val="0"/>
          <w:divBdr>
            <w:top w:val="none" w:sz="0" w:space="0" w:color="auto"/>
            <w:left w:val="none" w:sz="0" w:space="0" w:color="auto"/>
            <w:bottom w:val="none" w:sz="0" w:space="0" w:color="auto"/>
            <w:right w:val="none" w:sz="0" w:space="0" w:color="auto"/>
          </w:divBdr>
        </w:div>
        <w:div w:id="1447963949">
          <w:marLeft w:val="0"/>
          <w:marRight w:val="0"/>
          <w:marTop w:val="0"/>
          <w:marBottom w:val="0"/>
          <w:divBdr>
            <w:top w:val="none" w:sz="0" w:space="0" w:color="auto"/>
            <w:left w:val="none" w:sz="0" w:space="0" w:color="auto"/>
            <w:bottom w:val="none" w:sz="0" w:space="0" w:color="auto"/>
            <w:right w:val="none" w:sz="0" w:space="0" w:color="auto"/>
          </w:divBdr>
        </w:div>
        <w:div w:id="1570339733">
          <w:marLeft w:val="0"/>
          <w:marRight w:val="0"/>
          <w:marTop w:val="0"/>
          <w:marBottom w:val="0"/>
          <w:divBdr>
            <w:top w:val="none" w:sz="0" w:space="0" w:color="auto"/>
            <w:left w:val="none" w:sz="0" w:space="0" w:color="auto"/>
            <w:bottom w:val="none" w:sz="0" w:space="0" w:color="auto"/>
            <w:right w:val="none" w:sz="0" w:space="0" w:color="auto"/>
          </w:divBdr>
        </w:div>
        <w:div w:id="1593005876">
          <w:marLeft w:val="0"/>
          <w:marRight w:val="0"/>
          <w:marTop w:val="0"/>
          <w:marBottom w:val="0"/>
          <w:divBdr>
            <w:top w:val="none" w:sz="0" w:space="0" w:color="auto"/>
            <w:left w:val="none" w:sz="0" w:space="0" w:color="auto"/>
            <w:bottom w:val="none" w:sz="0" w:space="0" w:color="auto"/>
            <w:right w:val="none" w:sz="0" w:space="0" w:color="auto"/>
          </w:divBdr>
        </w:div>
        <w:div w:id="1612273874">
          <w:marLeft w:val="0"/>
          <w:marRight w:val="0"/>
          <w:marTop w:val="0"/>
          <w:marBottom w:val="0"/>
          <w:divBdr>
            <w:top w:val="none" w:sz="0" w:space="0" w:color="auto"/>
            <w:left w:val="none" w:sz="0" w:space="0" w:color="auto"/>
            <w:bottom w:val="none" w:sz="0" w:space="0" w:color="auto"/>
            <w:right w:val="none" w:sz="0" w:space="0" w:color="auto"/>
          </w:divBdr>
        </w:div>
        <w:div w:id="1638609285">
          <w:marLeft w:val="0"/>
          <w:marRight w:val="0"/>
          <w:marTop w:val="0"/>
          <w:marBottom w:val="0"/>
          <w:divBdr>
            <w:top w:val="none" w:sz="0" w:space="0" w:color="auto"/>
            <w:left w:val="none" w:sz="0" w:space="0" w:color="auto"/>
            <w:bottom w:val="none" w:sz="0" w:space="0" w:color="auto"/>
            <w:right w:val="none" w:sz="0" w:space="0" w:color="auto"/>
          </w:divBdr>
        </w:div>
        <w:div w:id="1682198338">
          <w:marLeft w:val="0"/>
          <w:marRight w:val="0"/>
          <w:marTop w:val="0"/>
          <w:marBottom w:val="0"/>
          <w:divBdr>
            <w:top w:val="none" w:sz="0" w:space="0" w:color="auto"/>
            <w:left w:val="none" w:sz="0" w:space="0" w:color="auto"/>
            <w:bottom w:val="none" w:sz="0" w:space="0" w:color="auto"/>
            <w:right w:val="none" w:sz="0" w:space="0" w:color="auto"/>
          </w:divBdr>
        </w:div>
        <w:div w:id="1704163776">
          <w:marLeft w:val="0"/>
          <w:marRight w:val="0"/>
          <w:marTop w:val="0"/>
          <w:marBottom w:val="0"/>
          <w:divBdr>
            <w:top w:val="none" w:sz="0" w:space="0" w:color="auto"/>
            <w:left w:val="none" w:sz="0" w:space="0" w:color="auto"/>
            <w:bottom w:val="none" w:sz="0" w:space="0" w:color="auto"/>
            <w:right w:val="none" w:sz="0" w:space="0" w:color="auto"/>
          </w:divBdr>
        </w:div>
        <w:div w:id="1885407898">
          <w:marLeft w:val="0"/>
          <w:marRight w:val="0"/>
          <w:marTop w:val="0"/>
          <w:marBottom w:val="0"/>
          <w:divBdr>
            <w:top w:val="none" w:sz="0" w:space="0" w:color="auto"/>
            <w:left w:val="none" w:sz="0" w:space="0" w:color="auto"/>
            <w:bottom w:val="none" w:sz="0" w:space="0" w:color="auto"/>
            <w:right w:val="none" w:sz="0" w:space="0" w:color="auto"/>
          </w:divBdr>
        </w:div>
        <w:div w:id="2058236692">
          <w:marLeft w:val="0"/>
          <w:marRight w:val="0"/>
          <w:marTop w:val="0"/>
          <w:marBottom w:val="0"/>
          <w:divBdr>
            <w:top w:val="none" w:sz="0" w:space="0" w:color="auto"/>
            <w:left w:val="none" w:sz="0" w:space="0" w:color="auto"/>
            <w:bottom w:val="none" w:sz="0" w:space="0" w:color="auto"/>
            <w:right w:val="none" w:sz="0" w:space="0" w:color="auto"/>
          </w:divBdr>
        </w:div>
        <w:div w:id="2076782301">
          <w:marLeft w:val="0"/>
          <w:marRight w:val="0"/>
          <w:marTop w:val="0"/>
          <w:marBottom w:val="0"/>
          <w:divBdr>
            <w:top w:val="none" w:sz="0" w:space="0" w:color="auto"/>
            <w:left w:val="none" w:sz="0" w:space="0" w:color="auto"/>
            <w:bottom w:val="none" w:sz="0" w:space="0" w:color="auto"/>
            <w:right w:val="none" w:sz="0" w:space="0" w:color="auto"/>
          </w:divBdr>
        </w:div>
        <w:div w:id="2087458735">
          <w:marLeft w:val="0"/>
          <w:marRight w:val="0"/>
          <w:marTop w:val="0"/>
          <w:marBottom w:val="0"/>
          <w:divBdr>
            <w:top w:val="none" w:sz="0" w:space="0" w:color="auto"/>
            <w:left w:val="none" w:sz="0" w:space="0" w:color="auto"/>
            <w:bottom w:val="none" w:sz="0" w:space="0" w:color="auto"/>
            <w:right w:val="none" w:sz="0" w:space="0" w:color="auto"/>
          </w:divBdr>
        </w:div>
        <w:div w:id="2131438033">
          <w:marLeft w:val="0"/>
          <w:marRight w:val="0"/>
          <w:marTop w:val="0"/>
          <w:marBottom w:val="0"/>
          <w:divBdr>
            <w:top w:val="none" w:sz="0" w:space="0" w:color="auto"/>
            <w:left w:val="none" w:sz="0" w:space="0" w:color="auto"/>
            <w:bottom w:val="none" w:sz="0" w:space="0" w:color="auto"/>
            <w:right w:val="none" w:sz="0" w:space="0" w:color="auto"/>
          </w:divBdr>
        </w:div>
      </w:divsChild>
    </w:div>
    <w:div w:id="1377269142">
      <w:bodyDiv w:val="1"/>
      <w:marLeft w:val="0"/>
      <w:marRight w:val="0"/>
      <w:marTop w:val="0"/>
      <w:marBottom w:val="0"/>
      <w:divBdr>
        <w:top w:val="none" w:sz="0" w:space="0" w:color="auto"/>
        <w:left w:val="none" w:sz="0" w:space="0" w:color="auto"/>
        <w:bottom w:val="none" w:sz="0" w:space="0" w:color="auto"/>
        <w:right w:val="none" w:sz="0" w:space="0" w:color="auto"/>
      </w:divBdr>
    </w:div>
    <w:div w:id="1440833982">
      <w:bodyDiv w:val="1"/>
      <w:marLeft w:val="0"/>
      <w:marRight w:val="0"/>
      <w:marTop w:val="0"/>
      <w:marBottom w:val="0"/>
      <w:divBdr>
        <w:top w:val="none" w:sz="0" w:space="0" w:color="auto"/>
        <w:left w:val="none" w:sz="0" w:space="0" w:color="auto"/>
        <w:bottom w:val="none" w:sz="0" w:space="0" w:color="auto"/>
        <w:right w:val="none" w:sz="0" w:space="0" w:color="auto"/>
      </w:divBdr>
      <w:divsChild>
        <w:div w:id="51730670">
          <w:marLeft w:val="0"/>
          <w:marRight w:val="0"/>
          <w:marTop w:val="0"/>
          <w:marBottom w:val="0"/>
          <w:divBdr>
            <w:top w:val="none" w:sz="0" w:space="0" w:color="auto"/>
            <w:left w:val="none" w:sz="0" w:space="0" w:color="auto"/>
            <w:bottom w:val="none" w:sz="0" w:space="0" w:color="auto"/>
            <w:right w:val="none" w:sz="0" w:space="0" w:color="auto"/>
          </w:divBdr>
          <w:divsChild>
            <w:div w:id="35736208">
              <w:marLeft w:val="0"/>
              <w:marRight w:val="0"/>
              <w:marTop w:val="0"/>
              <w:marBottom w:val="0"/>
              <w:divBdr>
                <w:top w:val="none" w:sz="0" w:space="0" w:color="auto"/>
                <w:left w:val="none" w:sz="0" w:space="0" w:color="auto"/>
                <w:bottom w:val="none" w:sz="0" w:space="0" w:color="auto"/>
                <w:right w:val="none" w:sz="0" w:space="0" w:color="auto"/>
              </w:divBdr>
              <w:divsChild>
                <w:div w:id="2024281133">
                  <w:marLeft w:val="0"/>
                  <w:marRight w:val="0"/>
                  <w:marTop w:val="0"/>
                  <w:marBottom w:val="0"/>
                  <w:divBdr>
                    <w:top w:val="none" w:sz="0" w:space="0" w:color="auto"/>
                    <w:left w:val="none" w:sz="0" w:space="0" w:color="auto"/>
                    <w:bottom w:val="none" w:sz="0" w:space="0" w:color="auto"/>
                    <w:right w:val="none" w:sz="0" w:space="0" w:color="auto"/>
                  </w:divBdr>
                  <w:divsChild>
                    <w:div w:id="927076086">
                      <w:marLeft w:val="0"/>
                      <w:marRight w:val="0"/>
                      <w:marTop w:val="0"/>
                      <w:marBottom w:val="0"/>
                      <w:divBdr>
                        <w:top w:val="none" w:sz="0" w:space="0" w:color="auto"/>
                        <w:left w:val="none" w:sz="0" w:space="0" w:color="auto"/>
                        <w:bottom w:val="none" w:sz="0" w:space="0" w:color="auto"/>
                        <w:right w:val="none" w:sz="0" w:space="0" w:color="auto"/>
                      </w:divBdr>
                      <w:divsChild>
                        <w:div w:id="35012480">
                          <w:marLeft w:val="0"/>
                          <w:marRight w:val="0"/>
                          <w:marTop w:val="0"/>
                          <w:marBottom w:val="0"/>
                          <w:divBdr>
                            <w:top w:val="none" w:sz="0" w:space="0" w:color="auto"/>
                            <w:left w:val="none" w:sz="0" w:space="0" w:color="auto"/>
                            <w:bottom w:val="none" w:sz="0" w:space="0" w:color="auto"/>
                            <w:right w:val="none" w:sz="0" w:space="0" w:color="auto"/>
                          </w:divBdr>
                          <w:divsChild>
                            <w:div w:id="1063483354">
                              <w:marLeft w:val="0"/>
                              <w:marRight w:val="0"/>
                              <w:marTop w:val="0"/>
                              <w:marBottom w:val="0"/>
                              <w:divBdr>
                                <w:top w:val="none" w:sz="0" w:space="0" w:color="auto"/>
                                <w:left w:val="none" w:sz="0" w:space="0" w:color="auto"/>
                                <w:bottom w:val="none" w:sz="0" w:space="0" w:color="auto"/>
                                <w:right w:val="none" w:sz="0" w:space="0" w:color="auto"/>
                              </w:divBdr>
                              <w:divsChild>
                                <w:div w:id="247731813">
                                  <w:marLeft w:val="0"/>
                                  <w:marRight w:val="0"/>
                                  <w:marTop w:val="0"/>
                                  <w:marBottom w:val="0"/>
                                  <w:divBdr>
                                    <w:top w:val="none" w:sz="0" w:space="0" w:color="auto"/>
                                    <w:left w:val="none" w:sz="0" w:space="0" w:color="auto"/>
                                    <w:bottom w:val="none" w:sz="0" w:space="0" w:color="auto"/>
                                    <w:right w:val="none" w:sz="0" w:space="0" w:color="auto"/>
                                  </w:divBdr>
                                  <w:divsChild>
                                    <w:div w:id="71007094">
                                      <w:marLeft w:val="0"/>
                                      <w:marRight w:val="0"/>
                                      <w:marTop w:val="0"/>
                                      <w:marBottom w:val="0"/>
                                      <w:divBdr>
                                        <w:top w:val="none" w:sz="0" w:space="0" w:color="auto"/>
                                        <w:left w:val="none" w:sz="0" w:space="0" w:color="auto"/>
                                        <w:bottom w:val="none" w:sz="0" w:space="0" w:color="auto"/>
                                        <w:right w:val="none" w:sz="0" w:space="0" w:color="auto"/>
                                      </w:divBdr>
                                      <w:divsChild>
                                        <w:div w:id="2033140117">
                                          <w:marLeft w:val="0"/>
                                          <w:marRight w:val="0"/>
                                          <w:marTop w:val="0"/>
                                          <w:marBottom w:val="0"/>
                                          <w:divBdr>
                                            <w:top w:val="none" w:sz="0" w:space="0" w:color="auto"/>
                                            <w:left w:val="none" w:sz="0" w:space="0" w:color="auto"/>
                                            <w:bottom w:val="none" w:sz="0" w:space="0" w:color="auto"/>
                                            <w:right w:val="none" w:sz="0" w:space="0" w:color="auto"/>
                                          </w:divBdr>
                                          <w:divsChild>
                                            <w:div w:id="348146135">
                                              <w:marLeft w:val="0"/>
                                              <w:marRight w:val="0"/>
                                              <w:marTop w:val="0"/>
                                              <w:marBottom w:val="0"/>
                                              <w:divBdr>
                                                <w:top w:val="none" w:sz="0" w:space="0" w:color="auto"/>
                                                <w:left w:val="none" w:sz="0" w:space="0" w:color="auto"/>
                                                <w:bottom w:val="none" w:sz="0" w:space="0" w:color="auto"/>
                                                <w:right w:val="none" w:sz="0" w:space="0" w:color="auto"/>
                                              </w:divBdr>
                                            </w:div>
                                            <w:div w:id="1371220218">
                                              <w:marLeft w:val="0"/>
                                              <w:marRight w:val="0"/>
                                              <w:marTop w:val="0"/>
                                              <w:marBottom w:val="0"/>
                                              <w:divBdr>
                                                <w:top w:val="none" w:sz="0" w:space="0" w:color="auto"/>
                                                <w:left w:val="none" w:sz="0" w:space="0" w:color="auto"/>
                                                <w:bottom w:val="none" w:sz="0" w:space="0" w:color="auto"/>
                                                <w:right w:val="none" w:sz="0" w:space="0" w:color="auto"/>
                                              </w:divBdr>
                                            </w:div>
                                            <w:div w:id="15441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1867123">
      <w:bodyDiv w:val="1"/>
      <w:marLeft w:val="0"/>
      <w:marRight w:val="0"/>
      <w:marTop w:val="0"/>
      <w:marBottom w:val="0"/>
      <w:divBdr>
        <w:top w:val="none" w:sz="0" w:space="0" w:color="auto"/>
        <w:left w:val="none" w:sz="0" w:space="0" w:color="auto"/>
        <w:bottom w:val="none" w:sz="0" w:space="0" w:color="auto"/>
        <w:right w:val="none" w:sz="0" w:space="0" w:color="auto"/>
      </w:divBdr>
    </w:div>
    <w:div w:id="1578173093">
      <w:bodyDiv w:val="1"/>
      <w:marLeft w:val="0"/>
      <w:marRight w:val="0"/>
      <w:marTop w:val="0"/>
      <w:marBottom w:val="0"/>
      <w:divBdr>
        <w:top w:val="none" w:sz="0" w:space="0" w:color="auto"/>
        <w:left w:val="none" w:sz="0" w:space="0" w:color="auto"/>
        <w:bottom w:val="none" w:sz="0" w:space="0" w:color="auto"/>
        <w:right w:val="none" w:sz="0" w:space="0" w:color="auto"/>
      </w:divBdr>
    </w:div>
    <w:div w:id="1590232027">
      <w:bodyDiv w:val="1"/>
      <w:marLeft w:val="0"/>
      <w:marRight w:val="0"/>
      <w:marTop w:val="0"/>
      <w:marBottom w:val="0"/>
      <w:divBdr>
        <w:top w:val="none" w:sz="0" w:space="0" w:color="auto"/>
        <w:left w:val="none" w:sz="0" w:space="0" w:color="auto"/>
        <w:bottom w:val="none" w:sz="0" w:space="0" w:color="auto"/>
        <w:right w:val="none" w:sz="0" w:space="0" w:color="auto"/>
      </w:divBdr>
    </w:div>
    <w:div w:id="1596816352">
      <w:bodyDiv w:val="1"/>
      <w:marLeft w:val="0"/>
      <w:marRight w:val="0"/>
      <w:marTop w:val="0"/>
      <w:marBottom w:val="0"/>
      <w:divBdr>
        <w:top w:val="none" w:sz="0" w:space="0" w:color="auto"/>
        <w:left w:val="none" w:sz="0" w:space="0" w:color="auto"/>
        <w:bottom w:val="none" w:sz="0" w:space="0" w:color="auto"/>
        <w:right w:val="none" w:sz="0" w:space="0" w:color="auto"/>
      </w:divBdr>
    </w:div>
    <w:div w:id="1599950530">
      <w:bodyDiv w:val="1"/>
      <w:marLeft w:val="0"/>
      <w:marRight w:val="0"/>
      <w:marTop w:val="0"/>
      <w:marBottom w:val="0"/>
      <w:divBdr>
        <w:top w:val="none" w:sz="0" w:space="0" w:color="auto"/>
        <w:left w:val="none" w:sz="0" w:space="0" w:color="auto"/>
        <w:bottom w:val="none" w:sz="0" w:space="0" w:color="auto"/>
        <w:right w:val="none" w:sz="0" w:space="0" w:color="auto"/>
      </w:divBdr>
    </w:div>
    <w:div w:id="1642929038">
      <w:bodyDiv w:val="1"/>
      <w:marLeft w:val="0"/>
      <w:marRight w:val="0"/>
      <w:marTop w:val="0"/>
      <w:marBottom w:val="0"/>
      <w:divBdr>
        <w:top w:val="none" w:sz="0" w:space="0" w:color="auto"/>
        <w:left w:val="none" w:sz="0" w:space="0" w:color="auto"/>
        <w:bottom w:val="none" w:sz="0" w:space="0" w:color="auto"/>
        <w:right w:val="none" w:sz="0" w:space="0" w:color="auto"/>
      </w:divBdr>
    </w:div>
    <w:div w:id="1672441065">
      <w:bodyDiv w:val="1"/>
      <w:marLeft w:val="0"/>
      <w:marRight w:val="0"/>
      <w:marTop w:val="0"/>
      <w:marBottom w:val="0"/>
      <w:divBdr>
        <w:top w:val="none" w:sz="0" w:space="0" w:color="auto"/>
        <w:left w:val="none" w:sz="0" w:space="0" w:color="auto"/>
        <w:bottom w:val="none" w:sz="0" w:space="0" w:color="auto"/>
        <w:right w:val="none" w:sz="0" w:space="0" w:color="auto"/>
      </w:divBdr>
    </w:div>
    <w:div w:id="1689525375">
      <w:bodyDiv w:val="1"/>
      <w:marLeft w:val="0"/>
      <w:marRight w:val="0"/>
      <w:marTop w:val="0"/>
      <w:marBottom w:val="0"/>
      <w:divBdr>
        <w:top w:val="none" w:sz="0" w:space="0" w:color="auto"/>
        <w:left w:val="none" w:sz="0" w:space="0" w:color="auto"/>
        <w:bottom w:val="none" w:sz="0" w:space="0" w:color="auto"/>
        <w:right w:val="none" w:sz="0" w:space="0" w:color="auto"/>
      </w:divBdr>
    </w:div>
    <w:div w:id="1701658728">
      <w:bodyDiv w:val="1"/>
      <w:marLeft w:val="0"/>
      <w:marRight w:val="0"/>
      <w:marTop w:val="0"/>
      <w:marBottom w:val="0"/>
      <w:divBdr>
        <w:top w:val="none" w:sz="0" w:space="0" w:color="auto"/>
        <w:left w:val="none" w:sz="0" w:space="0" w:color="auto"/>
        <w:bottom w:val="none" w:sz="0" w:space="0" w:color="auto"/>
        <w:right w:val="none" w:sz="0" w:space="0" w:color="auto"/>
      </w:divBdr>
    </w:div>
    <w:div w:id="1718427474">
      <w:bodyDiv w:val="1"/>
      <w:marLeft w:val="0"/>
      <w:marRight w:val="0"/>
      <w:marTop w:val="0"/>
      <w:marBottom w:val="0"/>
      <w:divBdr>
        <w:top w:val="none" w:sz="0" w:space="0" w:color="auto"/>
        <w:left w:val="none" w:sz="0" w:space="0" w:color="auto"/>
        <w:bottom w:val="none" w:sz="0" w:space="0" w:color="auto"/>
        <w:right w:val="none" w:sz="0" w:space="0" w:color="auto"/>
      </w:divBdr>
    </w:div>
    <w:div w:id="1844009946">
      <w:bodyDiv w:val="1"/>
      <w:marLeft w:val="0"/>
      <w:marRight w:val="0"/>
      <w:marTop w:val="0"/>
      <w:marBottom w:val="0"/>
      <w:divBdr>
        <w:top w:val="none" w:sz="0" w:space="0" w:color="auto"/>
        <w:left w:val="none" w:sz="0" w:space="0" w:color="auto"/>
        <w:bottom w:val="none" w:sz="0" w:space="0" w:color="auto"/>
        <w:right w:val="none" w:sz="0" w:space="0" w:color="auto"/>
      </w:divBdr>
      <w:divsChild>
        <w:div w:id="200023750">
          <w:marLeft w:val="0"/>
          <w:marRight w:val="0"/>
          <w:marTop w:val="0"/>
          <w:marBottom w:val="0"/>
          <w:divBdr>
            <w:top w:val="none" w:sz="0" w:space="0" w:color="auto"/>
            <w:left w:val="none" w:sz="0" w:space="0" w:color="auto"/>
            <w:bottom w:val="none" w:sz="0" w:space="0" w:color="auto"/>
            <w:right w:val="none" w:sz="0" w:space="0" w:color="auto"/>
          </w:divBdr>
        </w:div>
        <w:div w:id="516970984">
          <w:marLeft w:val="0"/>
          <w:marRight w:val="0"/>
          <w:marTop w:val="0"/>
          <w:marBottom w:val="0"/>
          <w:divBdr>
            <w:top w:val="none" w:sz="0" w:space="0" w:color="auto"/>
            <w:left w:val="none" w:sz="0" w:space="0" w:color="auto"/>
            <w:bottom w:val="none" w:sz="0" w:space="0" w:color="auto"/>
            <w:right w:val="none" w:sz="0" w:space="0" w:color="auto"/>
          </w:divBdr>
        </w:div>
        <w:div w:id="853541435">
          <w:marLeft w:val="0"/>
          <w:marRight w:val="0"/>
          <w:marTop w:val="0"/>
          <w:marBottom w:val="0"/>
          <w:divBdr>
            <w:top w:val="none" w:sz="0" w:space="0" w:color="auto"/>
            <w:left w:val="none" w:sz="0" w:space="0" w:color="auto"/>
            <w:bottom w:val="none" w:sz="0" w:space="0" w:color="auto"/>
            <w:right w:val="none" w:sz="0" w:space="0" w:color="auto"/>
          </w:divBdr>
        </w:div>
      </w:divsChild>
    </w:div>
    <w:div w:id="1947082357">
      <w:bodyDiv w:val="1"/>
      <w:marLeft w:val="0"/>
      <w:marRight w:val="0"/>
      <w:marTop w:val="0"/>
      <w:marBottom w:val="0"/>
      <w:divBdr>
        <w:top w:val="none" w:sz="0" w:space="0" w:color="auto"/>
        <w:left w:val="none" w:sz="0" w:space="0" w:color="auto"/>
        <w:bottom w:val="none" w:sz="0" w:space="0" w:color="auto"/>
        <w:right w:val="none" w:sz="0" w:space="0" w:color="auto"/>
      </w:divBdr>
    </w:div>
    <w:div w:id="1956281486">
      <w:bodyDiv w:val="1"/>
      <w:marLeft w:val="0"/>
      <w:marRight w:val="0"/>
      <w:marTop w:val="0"/>
      <w:marBottom w:val="0"/>
      <w:divBdr>
        <w:top w:val="none" w:sz="0" w:space="0" w:color="auto"/>
        <w:left w:val="none" w:sz="0" w:space="0" w:color="auto"/>
        <w:bottom w:val="none" w:sz="0" w:space="0" w:color="auto"/>
        <w:right w:val="none" w:sz="0" w:space="0" w:color="auto"/>
      </w:divBdr>
      <w:divsChild>
        <w:div w:id="1031227472">
          <w:marLeft w:val="0"/>
          <w:marRight w:val="0"/>
          <w:marTop w:val="0"/>
          <w:marBottom w:val="0"/>
          <w:divBdr>
            <w:top w:val="none" w:sz="0" w:space="0" w:color="auto"/>
            <w:left w:val="none" w:sz="0" w:space="0" w:color="auto"/>
            <w:bottom w:val="none" w:sz="0" w:space="0" w:color="auto"/>
            <w:right w:val="none" w:sz="0" w:space="0" w:color="auto"/>
          </w:divBdr>
        </w:div>
        <w:div w:id="1042679388">
          <w:marLeft w:val="0"/>
          <w:marRight w:val="0"/>
          <w:marTop w:val="0"/>
          <w:marBottom w:val="0"/>
          <w:divBdr>
            <w:top w:val="none" w:sz="0" w:space="0" w:color="auto"/>
            <w:left w:val="none" w:sz="0" w:space="0" w:color="auto"/>
            <w:bottom w:val="none" w:sz="0" w:space="0" w:color="auto"/>
            <w:right w:val="none" w:sz="0" w:space="0" w:color="auto"/>
          </w:divBdr>
        </w:div>
        <w:div w:id="2135366826">
          <w:marLeft w:val="0"/>
          <w:marRight w:val="0"/>
          <w:marTop w:val="0"/>
          <w:marBottom w:val="0"/>
          <w:divBdr>
            <w:top w:val="none" w:sz="0" w:space="0" w:color="auto"/>
            <w:left w:val="none" w:sz="0" w:space="0" w:color="auto"/>
            <w:bottom w:val="none" w:sz="0" w:space="0" w:color="auto"/>
            <w:right w:val="none" w:sz="0" w:space="0" w:color="auto"/>
          </w:divBdr>
        </w:div>
      </w:divsChild>
    </w:div>
    <w:div w:id="2031563392">
      <w:bodyDiv w:val="1"/>
      <w:marLeft w:val="0"/>
      <w:marRight w:val="0"/>
      <w:marTop w:val="0"/>
      <w:marBottom w:val="0"/>
      <w:divBdr>
        <w:top w:val="none" w:sz="0" w:space="0" w:color="auto"/>
        <w:left w:val="none" w:sz="0" w:space="0" w:color="auto"/>
        <w:bottom w:val="none" w:sz="0" w:space="0" w:color="auto"/>
        <w:right w:val="none" w:sz="0" w:space="0" w:color="auto"/>
      </w:divBdr>
    </w:div>
    <w:div w:id="2098791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699C5-DA10-4128-895F-F3B05533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16962</TotalTime>
  <Pages>11</Pages>
  <Words>6516</Words>
  <Characters>37142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2006 Grant Budget Remaining:</vt:lpstr>
    </vt:vector>
  </TitlesOfParts>
  <Company>Dell Computer Corporation</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Grant Budget Remaining:</dc:title>
  <dc:subject/>
  <dc:creator>Exec. Director</dc:creator>
  <cp:keywords/>
  <dc:description/>
  <cp:lastModifiedBy>Lisa Curran</cp:lastModifiedBy>
  <cp:revision>31</cp:revision>
  <cp:lastPrinted>2023-11-28T22:51:00Z</cp:lastPrinted>
  <dcterms:created xsi:type="dcterms:W3CDTF">2023-11-05T17:51:00Z</dcterms:created>
  <dcterms:modified xsi:type="dcterms:W3CDTF">2023-11-29T02:48:00Z</dcterms:modified>
</cp:coreProperties>
</file>